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D770EB3"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w:t>
      </w:r>
      <w:r w:rsidRPr="00284F27">
        <w:rPr>
          <w:rFonts w:ascii="GHEA Grapalat" w:hAnsi="GHEA Grapalat"/>
          <w:b/>
          <w:bCs/>
          <w:lang w:val="hy-AM"/>
        </w:rPr>
        <w:t>որը տեղի կունենա</w:t>
      </w:r>
      <w:r w:rsidR="00284F27" w:rsidRPr="00284F27">
        <w:rPr>
          <w:rFonts w:ascii="GHEA Grapalat" w:hAnsi="GHEA Grapalat"/>
          <w:b/>
          <w:bCs/>
          <w:lang w:val="hy-AM"/>
        </w:rPr>
        <w:t xml:space="preserve"> </w:t>
      </w:r>
      <w:r w:rsidR="002F499E" w:rsidRPr="003C2758">
        <w:rPr>
          <w:rFonts w:ascii="GHEA Grapalat" w:hAnsi="GHEA Grapalat"/>
          <w:b/>
          <w:bCs/>
          <w:kern w:val="0"/>
          <w:lang w:val="hy-AM"/>
          <w14:ligatures w14:val="none"/>
        </w:rPr>
        <w:t>202</w:t>
      </w:r>
      <w:r w:rsidR="002F499E" w:rsidRPr="003C2758">
        <w:rPr>
          <w:rFonts w:ascii="GHEA Grapalat" w:hAnsi="GHEA Grapalat"/>
          <w:b/>
          <w:bCs/>
          <w:kern w:val="0"/>
          <w14:ligatures w14:val="none"/>
        </w:rPr>
        <w:t>5</w:t>
      </w:r>
      <w:r w:rsidR="002F499E" w:rsidRPr="003C2758">
        <w:rPr>
          <w:rFonts w:ascii="GHEA Grapalat" w:hAnsi="GHEA Grapalat"/>
          <w:b/>
          <w:bCs/>
          <w:kern w:val="0"/>
          <w:lang w:val="hy-AM"/>
          <w14:ligatures w14:val="none"/>
        </w:rPr>
        <w:t>թ</w:t>
      </w:r>
      <w:r w:rsidR="002F499E" w:rsidRPr="003C2758">
        <w:rPr>
          <w:rFonts w:ascii="GHEA Grapalat" w:hAnsi="GHEA Grapalat"/>
          <w:b/>
          <w:bCs/>
          <w:kern w:val="0"/>
          <w14:ligatures w14:val="none"/>
        </w:rPr>
        <w:t xml:space="preserve">. </w:t>
      </w:r>
      <w:r w:rsidR="00D80FB8">
        <w:rPr>
          <w:rFonts w:ascii="GHEA Grapalat" w:hAnsi="GHEA Grapalat"/>
          <w:b/>
          <w:bCs/>
          <w:kern w:val="0"/>
          <w:lang w:val="hy-AM"/>
          <w14:ligatures w14:val="none"/>
        </w:rPr>
        <w:t>փետրվարի</w:t>
      </w:r>
      <w:r w:rsidR="002F499E" w:rsidRPr="003C2758">
        <w:rPr>
          <w:rFonts w:ascii="GHEA Grapalat" w:hAnsi="GHEA Grapalat"/>
          <w:b/>
          <w:bCs/>
          <w:kern w:val="0"/>
          <w:lang w:val="hy-AM"/>
          <w14:ligatures w14:val="none"/>
        </w:rPr>
        <w:t xml:space="preserve"> </w:t>
      </w:r>
      <w:r w:rsidR="00D80FB8">
        <w:rPr>
          <w:rFonts w:ascii="GHEA Grapalat" w:hAnsi="GHEA Grapalat"/>
          <w:b/>
          <w:bCs/>
          <w:kern w:val="0"/>
          <w:lang w:val="hy-AM"/>
          <w14:ligatures w14:val="none"/>
        </w:rPr>
        <w:t>7</w:t>
      </w:r>
      <w:r w:rsidR="002F499E" w:rsidRPr="003C2758">
        <w:rPr>
          <w:rFonts w:ascii="GHEA Grapalat" w:hAnsi="GHEA Grapalat"/>
          <w:b/>
          <w:bCs/>
          <w:kern w:val="0"/>
          <w:lang w:val="hy-AM"/>
          <w14:ligatures w14:val="none"/>
        </w:rPr>
        <w:t xml:space="preserve">-ին, ժամը՝ </w:t>
      </w:r>
      <w:r w:rsidR="003C2758" w:rsidRPr="003C2758">
        <w:rPr>
          <w:rFonts w:ascii="GHEA Grapalat" w:hAnsi="GHEA Grapalat"/>
          <w:b/>
          <w:bCs/>
          <w:kern w:val="0"/>
          <w14:ligatures w14:val="none"/>
        </w:rPr>
        <w:t>11</w:t>
      </w:r>
      <w:r w:rsidR="002F499E" w:rsidRPr="003C2758">
        <w:rPr>
          <w:rFonts w:ascii="GHEA Grapalat" w:hAnsi="GHEA Grapalat"/>
          <w:b/>
          <w:bCs/>
          <w:kern w:val="0"/>
          <w:lang w:val="hy-AM"/>
          <w14:ligatures w14:val="none"/>
        </w:rPr>
        <w:t>:</w:t>
      </w:r>
      <w:r w:rsidR="003C2758" w:rsidRPr="003C2758">
        <w:rPr>
          <w:rFonts w:ascii="GHEA Grapalat" w:hAnsi="GHEA Grapalat"/>
          <w:b/>
          <w:bCs/>
          <w:kern w:val="0"/>
          <w14:ligatures w14:val="none"/>
        </w:rPr>
        <w:t>00</w:t>
      </w:r>
      <w:r w:rsidR="002F499E" w:rsidRPr="003C2758">
        <w:rPr>
          <w:rFonts w:ascii="GHEA Grapalat" w:hAnsi="GHEA Grapalat"/>
          <w:b/>
          <w:bCs/>
          <w:kern w:val="0"/>
          <w:lang w:val="hy-AM"/>
          <w14:ligatures w14:val="none"/>
        </w:rPr>
        <w:t>-ին</w:t>
      </w:r>
      <w:r w:rsidRPr="002F76E3">
        <w:rPr>
          <w:rFonts w:ascii="GHEA Grapalat" w:hAnsi="GHEA Grapalat"/>
          <w:b/>
          <w:bCs/>
          <w:lang w:val="hy-AM"/>
        </w:rPr>
        <w:t xml:space="preserve"> </w:t>
      </w:r>
      <w:r w:rsidRPr="002F76E3">
        <w:rPr>
          <w:rFonts w:ascii="GHEA Grapalat" w:hAnsi="GHEA Grapalat"/>
          <w:b/>
          <w:bCs/>
        </w:rPr>
        <w:t>https://www.e-auctions.am</w:t>
      </w:r>
      <w:r w:rsidRPr="002F76E3">
        <w:rPr>
          <w:rFonts w:ascii="GHEA Grapalat" w:hAnsi="GHEA Grapalat"/>
          <w:b/>
          <w:bCs/>
          <w:lang w:val="hy-AM"/>
        </w:rPr>
        <w:t xml:space="preserve"> կայքի միջոցով։</w:t>
      </w:r>
    </w:p>
    <w:p w14:paraId="79AD7BDE" w14:textId="1903B4AC" w:rsidR="002F76E3" w:rsidRPr="002F76E3" w:rsidRDefault="00D16FA8"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2DB8B224" w:rsidR="002F76E3" w:rsidRPr="000F6FAD" w:rsidRDefault="0002374C" w:rsidP="002F76E3">
      <w:pPr>
        <w:ind w:firstLine="720"/>
        <w:jc w:val="both"/>
        <w:rPr>
          <w:rFonts w:ascii="GHEA Grapalat" w:hAnsi="GHEA Grapalat"/>
          <w:b/>
          <w:bCs/>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CD1B6B">
        <w:rPr>
          <w:rFonts w:ascii="GHEA Grapalat" w:hAnsi="GHEA Grapalat"/>
          <w:b/>
          <w:bCs/>
          <w:lang w:val="hy-AM"/>
        </w:rPr>
        <w:t xml:space="preserve"> </w:t>
      </w:r>
      <w:bookmarkStart w:id="1" w:name="_Hlk187172645"/>
      <w:r w:rsidR="00CD1B6B">
        <w:rPr>
          <w:rFonts w:ascii="GHEA Grapalat" w:hAnsi="GHEA Grapalat"/>
          <w:b/>
          <w:bCs/>
          <w:lang w:val="hy-AM"/>
        </w:rPr>
        <w:t>նախագահի</w:t>
      </w:r>
      <w:r w:rsidR="002F76E3" w:rsidRPr="002F76E3">
        <w:rPr>
          <w:rFonts w:ascii="GHEA Grapalat" w:hAnsi="GHEA Grapalat"/>
          <w:b/>
          <w:bCs/>
          <w:lang w:val="hy-AM"/>
        </w:rPr>
        <w:t xml:space="preserve"> </w:t>
      </w:r>
      <w:bookmarkEnd w:id="1"/>
      <w:r w:rsidR="002F76E3" w:rsidRPr="003048A1">
        <w:rPr>
          <w:rFonts w:ascii="GHEA Grapalat" w:hAnsi="GHEA Grapalat"/>
          <w:b/>
          <w:bCs/>
          <w:lang w:val="hy-AM"/>
        </w:rPr>
        <w:t>2024թ</w:t>
      </w:r>
      <w:r w:rsidR="002F76E3" w:rsidRPr="003048A1">
        <w:rPr>
          <w:rFonts w:ascii="Cambria Math" w:hAnsi="Cambria Math" w:cs="Cambria Math"/>
          <w:b/>
          <w:bCs/>
          <w:lang w:val="hy-AM"/>
        </w:rPr>
        <w:t>․</w:t>
      </w:r>
      <w:r w:rsidR="002F76E3" w:rsidRPr="003048A1">
        <w:rPr>
          <w:rFonts w:ascii="GHEA Grapalat" w:hAnsi="GHEA Grapalat"/>
          <w:b/>
          <w:bCs/>
          <w:lang w:val="hy-AM"/>
        </w:rPr>
        <w:t xml:space="preserve"> </w:t>
      </w:r>
      <w:r w:rsidRPr="003048A1">
        <w:rPr>
          <w:rFonts w:ascii="GHEA Grapalat" w:hAnsi="GHEA Grapalat"/>
          <w:b/>
          <w:bCs/>
          <w:lang w:val="hy-AM"/>
        </w:rPr>
        <w:t>նոյեմբերի</w:t>
      </w:r>
      <w:r w:rsidR="002F76E3" w:rsidRPr="003048A1">
        <w:rPr>
          <w:rFonts w:ascii="GHEA Grapalat" w:hAnsi="GHEA Grapalat"/>
          <w:b/>
          <w:bCs/>
          <w:lang w:val="hy-AM"/>
        </w:rPr>
        <w:t xml:space="preserve"> </w:t>
      </w:r>
      <w:r w:rsidR="003048A1" w:rsidRPr="003048A1">
        <w:rPr>
          <w:rFonts w:ascii="GHEA Grapalat" w:hAnsi="GHEA Grapalat"/>
          <w:b/>
          <w:bCs/>
          <w:lang w:val="hy-AM"/>
        </w:rPr>
        <w:t>2</w:t>
      </w:r>
      <w:r w:rsidR="00284F27" w:rsidRPr="00284F27">
        <w:rPr>
          <w:rFonts w:ascii="GHEA Grapalat" w:hAnsi="GHEA Grapalat"/>
          <w:b/>
          <w:bCs/>
        </w:rPr>
        <w:t>8</w:t>
      </w:r>
      <w:r w:rsidR="002F76E3" w:rsidRPr="003048A1">
        <w:rPr>
          <w:rFonts w:ascii="GHEA Grapalat" w:hAnsi="GHEA Grapalat"/>
          <w:b/>
          <w:bCs/>
          <w:lang w:val="hy-AM"/>
        </w:rPr>
        <w:t xml:space="preserve">-ի թիվ </w:t>
      </w:r>
      <w:r w:rsidRPr="003048A1">
        <w:rPr>
          <w:rFonts w:ascii="GHEA Grapalat" w:hAnsi="GHEA Grapalat"/>
          <w:b/>
          <w:bCs/>
          <w:lang w:val="hy-AM"/>
        </w:rPr>
        <w:t>3</w:t>
      </w:r>
      <w:r w:rsidR="00284F27" w:rsidRPr="00284F27">
        <w:rPr>
          <w:rFonts w:ascii="GHEA Grapalat" w:hAnsi="GHEA Grapalat"/>
          <w:b/>
          <w:bCs/>
        </w:rPr>
        <w:t>81</w:t>
      </w:r>
      <w:r w:rsidR="002F76E3" w:rsidRPr="003048A1">
        <w:rPr>
          <w:rFonts w:ascii="GHEA Grapalat" w:hAnsi="GHEA Grapalat"/>
          <w:b/>
          <w:bCs/>
          <w:lang w:val="hy-AM"/>
        </w:rPr>
        <w:t xml:space="preserve">-Ա </w:t>
      </w:r>
      <w:r w:rsidRPr="003048A1">
        <w:rPr>
          <w:rFonts w:ascii="GHEA Grapalat" w:hAnsi="GHEA Grapalat"/>
          <w:b/>
          <w:bCs/>
          <w:lang w:val="hy-AM"/>
        </w:rPr>
        <w:t>հրամանով</w:t>
      </w:r>
      <w:r w:rsidR="002F76E3" w:rsidRPr="003048A1">
        <w:rPr>
          <w:rFonts w:ascii="GHEA Grapalat" w:hAnsi="GHEA Grapalat"/>
          <w:b/>
          <w:bCs/>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r w:rsidR="000F6FAD" w:rsidRPr="000F6FAD">
        <w:rPr>
          <w:rFonts w:ascii="GHEA Grapalat" w:hAnsi="GHEA Grapalat"/>
          <w:b/>
          <w:bCs/>
        </w:rPr>
        <w:t>ՀՀ պաշտպանության նախարարության հաշվեկշռում հաշվառված  տրանսպորտային միջոց</w:t>
      </w:r>
      <w:r w:rsidR="000F6FAD">
        <w:rPr>
          <w:rFonts w:ascii="GHEA Grapalat" w:hAnsi="GHEA Grapalat"/>
          <w:b/>
          <w:bCs/>
        </w:rPr>
        <w:t>ի</w:t>
      </w:r>
    </w:p>
    <w:p w14:paraId="237C2241" w14:textId="77777777" w:rsidR="00683CD2"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164"/>
        <w:gridCol w:w="986"/>
        <w:gridCol w:w="1405"/>
        <w:gridCol w:w="2489"/>
        <w:gridCol w:w="1108"/>
        <w:gridCol w:w="1147"/>
        <w:gridCol w:w="1128"/>
        <w:gridCol w:w="1219"/>
        <w:gridCol w:w="1488"/>
      </w:tblGrid>
      <w:tr w:rsidR="00FA21FA" w:rsidRPr="00AB701C" w14:paraId="2BFDB83A" w14:textId="77777777" w:rsidTr="003048A1">
        <w:trPr>
          <w:trHeight w:val="1080"/>
        </w:trPr>
        <w:tc>
          <w:tcPr>
            <w:tcW w:w="483" w:type="dxa"/>
            <w:shd w:val="clear" w:color="auto" w:fill="auto"/>
            <w:vAlign w:val="center"/>
            <w:hideMark/>
          </w:tcPr>
          <w:p w14:paraId="1E066A3B"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164" w:type="dxa"/>
            <w:shd w:val="clear" w:color="auto" w:fill="auto"/>
            <w:vAlign w:val="center"/>
            <w:hideMark/>
          </w:tcPr>
          <w:p w14:paraId="0A3D1326"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986" w:type="dxa"/>
            <w:shd w:val="clear" w:color="auto" w:fill="auto"/>
            <w:vAlign w:val="center"/>
            <w:hideMark/>
          </w:tcPr>
          <w:p w14:paraId="6414409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405" w:type="dxa"/>
            <w:shd w:val="clear" w:color="auto" w:fill="auto"/>
            <w:vAlign w:val="center"/>
            <w:hideMark/>
          </w:tcPr>
          <w:p w14:paraId="77FECC00"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489" w:type="dxa"/>
            <w:shd w:val="clear" w:color="auto" w:fill="auto"/>
            <w:vAlign w:val="center"/>
            <w:hideMark/>
          </w:tcPr>
          <w:p w14:paraId="04E5127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shd w:val="clear" w:color="auto" w:fill="auto"/>
            <w:vAlign w:val="center"/>
            <w:hideMark/>
          </w:tcPr>
          <w:p w14:paraId="63021973"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shd w:val="clear" w:color="auto" w:fill="auto"/>
            <w:vAlign w:val="center"/>
            <w:hideMark/>
          </w:tcPr>
          <w:p w14:paraId="62972FC9"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shd w:val="clear" w:color="auto" w:fill="auto"/>
            <w:vAlign w:val="center"/>
            <w:hideMark/>
          </w:tcPr>
          <w:p w14:paraId="5D111825"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19" w:type="dxa"/>
            <w:vAlign w:val="center"/>
          </w:tcPr>
          <w:p w14:paraId="7D998AC3" w14:textId="52DB7501" w:rsidR="00FA21FA" w:rsidRPr="00AB701C" w:rsidRDefault="009D5C82"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w:t>
            </w:r>
            <w:r w:rsidRPr="009D5C82">
              <w:rPr>
                <w:rFonts w:ascii="GHEA Grapalat" w:eastAsia="Times New Roman" w:hAnsi="GHEA Grapalat" w:cs="Calibri"/>
                <w:b/>
                <w:bCs/>
                <w:kern w:val="0"/>
                <w:sz w:val="14"/>
                <w:szCs w:val="14"/>
                <w14:ligatures w14:val="none"/>
              </w:rPr>
              <w:t xml:space="preserve">վազագույն </w:t>
            </w:r>
            <w:r>
              <w:rPr>
                <w:rFonts w:ascii="GHEA Grapalat" w:eastAsia="Times New Roman" w:hAnsi="GHEA Grapalat" w:cs="Calibri"/>
                <w:b/>
                <w:bCs/>
                <w:kern w:val="0"/>
                <w:sz w:val="14"/>
                <w:szCs w:val="14"/>
                <w14:ligatures w14:val="none"/>
              </w:rPr>
              <w:t xml:space="preserve">գնային </w:t>
            </w:r>
            <w:r w:rsidRPr="009D5C82">
              <w:rPr>
                <w:rFonts w:ascii="GHEA Grapalat" w:eastAsia="Times New Roman" w:hAnsi="GHEA Grapalat" w:cs="Calibri"/>
                <w:b/>
                <w:bCs/>
                <w:kern w:val="0"/>
                <w:sz w:val="14"/>
                <w:szCs w:val="14"/>
                <w14:ligatures w14:val="none"/>
              </w:rPr>
              <w:t>հավելման չափը</w:t>
            </w:r>
          </w:p>
        </w:tc>
        <w:tc>
          <w:tcPr>
            <w:tcW w:w="1488" w:type="dxa"/>
            <w:shd w:val="clear" w:color="auto" w:fill="auto"/>
            <w:vAlign w:val="center"/>
            <w:hideMark/>
          </w:tcPr>
          <w:p w14:paraId="48381EAD" w14:textId="41052642"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p>
        </w:tc>
      </w:tr>
      <w:tr w:rsidR="00FA21FA" w:rsidRPr="00AB701C" w14:paraId="2C43B4ED" w14:textId="77777777" w:rsidTr="003048A1">
        <w:trPr>
          <w:trHeight w:val="930"/>
        </w:trPr>
        <w:tc>
          <w:tcPr>
            <w:tcW w:w="483" w:type="dxa"/>
            <w:shd w:val="clear" w:color="auto" w:fill="auto"/>
            <w:noWrap/>
            <w:vAlign w:val="center"/>
            <w:hideMark/>
          </w:tcPr>
          <w:p w14:paraId="3F9159B2" w14:textId="77777777" w:rsidR="00FA21FA" w:rsidRPr="00DC4139"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BD8DB63" w:rsidR="00FA21FA" w:rsidRPr="00DC4139" w:rsidRDefault="003048A1"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p>
        </w:tc>
        <w:tc>
          <w:tcPr>
            <w:tcW w:w="1164" w:type="dxa"/>
            <w:shd w:val="clear" w:color="auto" w:fill="auto"/>
            <w:vAlign w:val="center"/>
            <w:hideMark/>
          </w:tcPr>
          <w:p w14:paraId="72035A43" w14:textId="7F211349" w:rsidR="00FA21FA" w:rsidRPr="00DC4139" w:rsidRDefault="00C72A92" w:rsidP="00622740">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Ուազ-3</w:t>
            </w:r>
            <w:r w:rsidR="003048A1">
              <w:rPr>
                <w:rFonts w:ascii="GHEA Grapalat" w:eastAsia="Times New Roman" w:hAnsi="GHEA Grapalat" w:cs="Calibri"/>
                <w:kern w:val="0"/>
                <w:sz w:val="14"/>
                <w:szCs w:val="14"/>
                <w14:ligatures w14:val="none"/>
              </w:rPr>
              <w:t>96290</w:t>
            </w:r>
          </w:p>
        </w:tc>
        <w:tc>
          <w:tcPr>
            <w:tcW w:w="986" w:type="dxa"/>
            <w:shd w:val="clear" w:color="auto" w:fill="auto"/>
            <w:vAlign w:val="center"/>
            <w:hideMark/>
          </w:tcPr>
          <w:p w14:paraId="05AAA937" w14:textId="01190C66"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mbria Math"/>
                <w:kern w:val="0"/>
                <w:sz w:val="14"/>
                <w:szCs w:val="14"/>
                <w:lang w:val="hy-AM"/>
                <w14:ligatures w14:val="none"/>
              </w:rPr>
              <w:t>ք</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Եղվարդ</w:t>
            </w:r>
          </w:p>
        </w:tc>
        <w:tc>
          <w:tcPr>
            <w:tcW w:w="1405" w:type="dxa"/>
            <w:shd w:val="clear" w:color="auto" w:fill="auto"/>
            <w:vAlign w:val="center"/>
            <w:hideMark/>
          </w:tcPr>
          <w:p w14:paraId="7F2A539B" w14:textId="64091263"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Անսարք</w:t>
            </w:r>
            <w:r w:rsidR="00C72A92" w:rsidRPr="00DC4139">
              <w:rPr>
                <w:rFonts w:ascii="GHEA Grapalat" w:eastAsia="Times New Roman" w:hAnsi="GHEA Grapalat" w:cs="Calibri"/>
                <w:kern w:val="0"/>
                <w:sz w:val="14"/>
                <w:szCs w:val="14"/>
                <w:lang w:val="hy-AM"/>
                <w14:ligatures w14:val="none"/>
              </w:rPr>
              <w:t xml:space="preserve"> </w:t>
            </w:r>
          </w:p>
        </w:tc>
        <w:tc>
          <w:tcPr>
            <w:tcW w:w="2489" w:type="dxa"/>
            <w:shd w:val="clear" w:color="auto" w:fill="auto"/>
            <w:vAlign w:val="center"/>
            <w:hideMark/>
          </w:tcPr>
          <w:p w14:paraId="15D65D18" w14:textId="366AC8BD"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Թող</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տարեթիվը 2000թ</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Microsoft JhengHei" w:hAnsi="GHEA Grapalat" w:cs="Microsoft JhengHei"/>
                <w:kern w:val="0"/>
                <w:sz w:val="14"/>
                <w:szCs w:val="14"/>
                <w:lang w:val="hy-AM"/>
                <w14:ligatures w14:val="none"/>
              </w:rPr>
              <w:t>,</w:t>
            </w:r>
            <w:r w:rsidRPr="00DC4139">
              <w:rPr>
                <w:rFonts w:ascii="GHEA Grapalat" w:eastAsia="Times New Roman" w:hAnsi="GHEA Grapalat" w:cs="Cambria Math"/>
                <w:kern w:val="0"/>
                <w:sz w:val="14"/>
                <w:szCs w:val="14"/>
                <w:lang w:val="hy-AM"/>
                <w14:ligatures w14:val="none"/>
              </w:rPr>
              <w:t xml:space="preserve"> ՏՄՏԱ՝ 508</w:t>
            </w:r>
            <w:r w:rsidR="003048A1">
              <w:rPr>
                <w:rFonts w:ascii="GHEA Grapalat" w:eastAsia="Times New Roman" w:hAnsi="GHEA Grapalat" w:cs="Cambria Math"/>
                <w:kern w:val="0"/>
                <w:sz w:val="14"/>
                <w:szCs w:val="14"/>
                <w:lang w:val="hy-AM"/>
                <w14:ligatures w14:val="none"/>
              </w:rPr>
              <w:t>94</w:t>
            </w:r>
            <w:r w:rsidRPr="00DC4139">
              <w:rPr>
                <w:rFonts w:ascii="GHEA Grapalat" w:eastAsia="Times New Roman" w:hAnsi="GHEA Grapalat" w:cs="Calibri"/>
                <w:kern w:val="0"/>
                <w:sz w:val="14"/>
                <w:szCs w:val="14"/>
                <w:lang w:val="hy-AM"/>
                <w14:ligatures w14:val="none"/>
              </w:rPr>
              <w:t>, նույն</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համ</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Y00</w:t>
            </w:r>
            <w:r w:rsidR="003048A1">
              <w:rPr>
                <w:rFonts w:ascii="GHEA Grapalat" w:eastAsia="Times New Roman" w:hAnsi="GHEA Grapalat" w:cs="Calibri"/>
                <w:kern w:val="0"/>
                <w:sz w:val="14"/>
                <w:szCs w:val="14"/>
                <w:lang w:val="hy-AM"/>
                <w14:ligatures w14:val="none"/>
              </w:rPr>
              <w:t>34380</w:t>
            </w:r>
            <w:r w:rsidRPr="00DC4139">
              <w:rPr>
                <w:rFonts w:ascii="GHEA Grapalat" w:eastAsia="Times New Roman" w:hAnsi="GHEA Grapalat" w:cs="Calibri"/>
                <w:kern w:val="0"/>
                <w:sz w:val="14"/>
                <w:szCs w:val="14"/>
                <w:lang w:val="hy-AM"/>
                <w14:ligatures w14:val="none"/>
              </w:rPr>
              <w:t xml:space="preserve">, թափքի տեսակը՝ </w:t>
            </w:r>
            <w:r w:rsidR="00B31168">
              <w:rPr>
                <w:rFonts w:ascii="GHEA Grapalat" w:eastAsia="Times New Roman" w:hAnsi="GHEA Grapalat" w:cs="Calibri"/>
                <w:kern w:val="0"/>
                <w:sz w:val="14"/>
                <w:szCs w:val="14"/>
                <w:lang w:val="hy-AM"/>
                <w14:ligatures w14:val="none"/>
              </w:rPr>
              <w:t>սանիտարական</w:t>
            </w:r>
          </w:p>
        </w:tc>
        <w:tc>
          <w:tcPr>
            <w:tcW w:w="1108" w:type="dxa"/>
            <w:shd w:val="clear" w:color="auto" w:fill="auto"/>
            <w:vAlign w:val="center"/>
            <w:hideMark/>
          </w:tcPr>
          <w:p w14:paraId="5BBE17E4" w14:textId="1CC2BA9B" w:rsidR="00FA21FA" w:rsidRPr="00DC4139" w:rsidRDefault="00FA21FA"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5</w:t>
            </w:r>
            <w:r w:rsidR="003048A1">
              <w:rPr>
                <w:rFonts w:ascii="GHEA Grapalat" w:eastAsia="Times New Roman" w:hAnsi="GHEA Grapalat" w:cs="Calibri"/>
                <w:kern w:val="0"/>
                <w:sz w:val="14"/>
                <w:szCs w:val="14"/>
                <w14:ligatures w14:val="none"/>
              </w:rPr>
              <w:t>31</w:t>
            </w:r>
            <w:r w:rsidR="00DC4139" w:rsidRPr="00DC4139">
              <w:rPr>
                <w:rFonts w:ascii="GHEA Grapalat" w:eastAsia="Times New Roman" w:hAnsi="GHEA Grapalat" w:cs="Calibri"/>
                <w:kern w:val="0"/>
                <w:sz w:val="14"/>
                <w:szCs w:val="14"/>
                <w14:ligatures w14:val="none"/>
              </w:rPr>
              <w:t xml:space="preserve"> </w:t>
            </w:r>
            <w:r w:rsidR="009D5C82" w:rsidRPr="00DC4139">
              <w:rPr>
                <w:rFonts w:ascii="GHEA Grapalat" w:eastAsia="Times New Roman" w:hAnsi="GHEA Grapalat" w:cs="Calibri"/>
                <w:kern w:val="0"/>
                <w:sz w:val="14"/>
                <w:szCs w:val="14"/>
                <w14:ligatures w14:val="none"/>
              </w:rPr>
              <w:t>000</w:t>
            </w:r>
          </w:p>
        </w:tc>
        <w:tc>
          <w:tcPr>
            <w:tcW w:w="1147" w:type="dxa"/>
            <w:shd w:val="clear" w:color="auto" w:fill="auto"/>
            <w:vAlign w:val="center"/>
            <w:hideMark/>
          </w:tcPr>
          <w:p w14:paraId="26A76C2F" w14:textId="7E6E47BB" w:rsidR="00FA21FA" w:rsidRPr="007E59C0" w:rsidRDefault="007E59C0"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451</w:t>
            </w:r>
            <w:r w:rsidR="00DC4139" w:rsidRPr="00DC4139">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lang w:val="hy-AM"/>
                <w14:ligatures w14:val="none"/>
              </w:rPr>
              <w:t>350</w:t>
            </w:r>
          </w:p>
        </w:tc>
        <w:tc>
          <w:tcPr>
            <w:tcW w:w="1128" w:type="dxa"/>
            <w:shd w:val="clear" w:color="auto" w:fill="auto"/>
            <w:vAlign w:val="center"/>
            <w:hideMark/>
          </w:tcPr>
          <w:p w14:paraId="7FEDFF31" w14:textId="7F97606E" w:rsidR="00FA21FA" w:rsidRPr="007E59C0" w:rsidRDefault="007E59C0"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180</w:t>
            </w:r>
            <w:r w:rsidR="00DC4139" w:rsidRPr="00DC4139">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lang w:val="hy-AM"/>
                <w14:ligatures w14:val="none"/>
              </w:rPr>
              <w:t>540</w:t>
            </w:r>
          </w:p>
        </w:tc>
        <w:tc>
          <w:tcPr>
            <w:tcW w:w="1219" w:type="dxa"/>
            <w:vAlign w:val="center"/>
          </w:tcPr>
          <w:p w14:paraId="2DB1D681" w14:textId="663EB9BE" w:rsidR="00FA21FA" w:rsidRPr="00DC4139" w:rsidRDefault="009D5C82"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FA21FA" w:rsidRPr="00DC4139" w:rsidRDefault="00FA21FA"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18 000</w:t>
            </w:r>
          </w:p>
        </w:tc>
      </w:tr>
      <w:bookmarkEnd w:id="2"/>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0C9970EA"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F46339">
        <w:rPr>
          <w:rFonts w:ascii="GHEA Grapalat" w:hAnsi="GHEA Grapalat"/>
          <w:i/>
          <w:iCs/>
          <w:sz w:val="16"/>
          <w:szCs w:val="16"/>
        </w:rPr>
        <w:t xml:space="preserve"> </w:t>
      </w:r>
      <w:r w:rsidR="00F46339">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45A28B96"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4302422" w14:textId="63E18388" w:rsidR="00D16FA8" w:rsidRPr="008930B1" w:rsidRDefault="00D16FA8" w:rsidP="00D16FA8">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bookmarkStart w:id="3" w:name="_Hlk184138972"/>
      <w:r w:rsidRPr="002F76E3">
        <w:rPr>
          <w:rFonts w:ascii="GHEA Grapalat" w:hAnsi="GHEA Grapalat"/>
          <w:b/>
          <w:bCs/>
          <w:i/>
          <w:iCs/>
          <w:sz w:val="16"/>
          <w:szCs w:val="16"/>
          <w:lang w:val="hy-AM"/>
        </w:rPr>
        <w:t>Համաձայն ՀՀ կառավարության 2023 թվականի սեպտեմբերի 28-ի N1667-Ն որոշմ</w:t>
      </w:r>
      <w:r>
        <w:rPr>
          <w:rFonts w:ascii="GHEA Grapalat" w:hAnsi="GHEA Grapalat"/>
          <w:b/>
          <w:bCs/>
          <w:i/>
          <w:iCs/>
          <w:sz w:val="16"/>
          <w:szCs w:val="16"/>
          <w:lang w:val="hy-AM"/>
        </w:rPr>
        <w:t>ա</w:t>
      </w:r>
      <w:r w:rsidRPr="002F76E3">
        <w:rPr>
          <w:rFonts w:ascii="GHEA Grapalat" w:hAnsi="GHEA Grapalat"/>
          <w:b/>
          <w:bCs/>
          <w:i/>
          <w:iCs/>
          <w:sz w:val="16"/>
          <w:szCs w:val="16"/>
          <w:lang w:val="hy-AM"/>
        </w:rPr>
        <w:t>ն</w:t>
      </w:r>
      <w:r>
        <w:rPr>
          <w:rFonts w:ascii="GHEA Grapalat" w:hAnsi="GHEA Grapalat"/>
          <w:b/>
          <w:bCs/>
          <w:i/>
          <w:iCs/>
          <w:sz w:val="16"/>
          <w:szCs w:val="16"/>
          <w:lang w:val="hy-AM"/>
        </w:rPr>
        <w:t xml:space="preserve"> և </w:t>
      </w:r>
      <w:r w:rsidRPr="008930B1">
        <w:rPr>
          <w:rFonts w:ascii="GHEA Grapalat" w:hAnsi="GHEA Grapalat"/>
          <w:b/>
          <w:bCs/>
          <w:i/>
          <w:iCs/>
          <w:sz w:val="16"/>
          <w:szCs w:val="16"/>
          <w:lang w:val="hy-AM"/>
        </w:rPr>
        <w:t xml:space="preserve">Հայաստանի Հանրապետության տարածքային կառավարման և ենթակառուցվածքների նախարարության պետական գույքի կառավարման կոմիտեի </w:t>
      </w:r>
      <w:r w:rsidR="00CD1B6B" w:rsidRPr="00CD1B6B">
        <w:rPr>
          <w:rFonts w:ascii="GHEA Grapalat" w:hAnsi="GHEA Grapalat"/>
          <w:b/>
          <w:bCs/>
          <w:i/>
          <w:iCs/>
          <w:sz w:val="16"/>
          <w:szCs w:val="16"/>
          <w:lang w:val="hy-AM"/>
        </w:rPr>
        <w:t xml:space="preserve">նախագահի </w:t>
      </w:r>
      <w:r w:rsidRPr="008930B1">
        <w:rPr>
          <w:rFonts w:ascii="GHEA Grapalat" w:hAnsi="GHEA Grapalat"/>
          <w:b/>
          <w:bCs/>
          <w:i/>
          <w:iCs/>
          <w:sz w:val="16"/>
          <w:szCs w:val="16"/>
          <w:lang w:val="hy-AM"/>
        </w:rPr>
        <w:t>2024թ</w:t>
      </w:r>
      <w:r w:rsidRPr="008930B1">
        <w:rPr>
          <w:rFonts w:ascii="GHEA Grapalat" w:hAnsi="GHEA Grapalat" w:hint="eastAsia"/>
          <w:b/>
          <w:bCs/>
          <w:i/>
          <w:iCs/>
          <w:sz w:val="16"/>
          <w:szCs w:val="16"/>
          <w:lang w:val="hy-AM"/>
        </w:rPr>
        <w:t>․</w:t>
      </w:r>
      <w:r w:rsidRPr="008930B1">
        <w:rPr>
          <w:rFonts w:ascii="GHEA Grapalat" w:hAnsi="GHEA Grapalat"/>
          <w:b/>
          <w:bCs/>
          <w:i/>
          <w:iCs/>
          <w:sz w:val="16"/>
          <w:szCs w:val="16"/>
          <w:lang w:val="hy-AM"/>
        </w:rPr>
        <w:t xml:space="preserve"> նոյեմբերի 28-ի թիվ 381-Ա </w:t>
      </w:r>
      <w:r>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3"/>
    <w:p w14:paraId="35E6ED3E" w14:textId="77777777" w:rsidR="00D16FA8" w:rsidRPr="002F76E3" w:rsidRDefault="00D16FA8" w:rsidP="00D16FA8">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77282289" w14:textId="77777777" w:rsidR="00D16FA8" w:rsidRPr="00873C05" w:rsidRDefault="00D16FA8" w:rsidP="00D16FA8">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59C1D8C1" w14:textId="77777777" w:rsidR="00D16FA8" w:rsidRDefault="00D16FA8" w:rsidP="00D16FA8">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Pr>
          <w:rFonts w:ascii="GHEA Grapalat" w:hAnsi="GHEA Grapalat"/>
          <w:i/>
          <w:iCs/>
          <w:sz w:val="16"/>
          <w:szCs w:val="16"/>
          <w:lang w:val="hy-AM"/>
        </w:rPr>
        <w:t>ն</w:t>
      </w:r>
      <w:r w:rsidRPr="002F76E3">
        <w:rPr>
          <w:rFonts w:ascii="GHEA Grapalat" w:hAnsi="GHEA Grapalat"/>
          <w:i/>
          <w:iCs/>
          <w:sz w:val="16"/>
          <w:szCs w:val="16"/>
          <w:lang w:val="hy-AM"/>
        </w:rPr>
        <w:t>։</w:t>
      </w:r>
    </w:p>
    <w:p w14:paraId="7CA54F08" w14:textId="77777777" w:rsidR="00D16FA8" w:rsidRPr="002F76E3" w:rsidRDefault="00D16FA8" w:rsidP="00D16FA8">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6CD5EDD3" w14:textId="77777777" w:rsidR="00D16FA8" w:rsidRPr="00CE7833" w:rsidRDefault="00D16FA8" w:rsidP="00D16FA8">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Աճուրդի հաղթողի կողմից </w:t>
      </w:r>
      <w:r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Pr>
          <w:rFonts w:ascii="GHEA Grapalat" w:hAnsi="GHEA Grapalat"/>
          <w:i/>
          <w:iCs/>
          <w:sz w:val="16"/>
          <w:szCs w:val="16"/>
          <w:lang w:val="hy-AM"/>
        </w:rPr>
        <w:t xml:space="preserve"> պահանջներից որևէ մեկը չկատարելու պարագայում</w:t>
      </w:r>
      <w:r w:rsidRPr="00CE7833">
        <w:rPr>
          <w:rFonts w:ascii="GHEA Grapalat" w:hAnsi="GHEA Grapalat"/>
          <w:i/>
          <w:iCs/>
          <w:sz w:val="16"/>
          <w:szCs w:val="16"/>
          <w:lang w:val="hy-AM"/>
        </w:rPr>
        <w:t xml:space="preserve"> աճուրդը</w:t>
      </w:r>
      <w:r>
        <w:rPr>
          <w:rFonts w:ascii="GHEA Grapalat" w:hAnsi="GHEA Grapalat"/>
          <w:i/>
          <w:iCs/>
          <w:sz w:val="16"/>
          <w:szCs w:val="16"/>
          <w:lang w:val="hy-AM"/>
        </w:rPr>
        <w:t xml:space="preserve"> համարվում է</w:t>
      </w:r>
      <w:r w:rsidRPr="00CE7833">
        <w:rPr>
          <w:rFonts w:ascii="GHEA Grapalat" w:hAnsi="GHEA Grapalat"/>
          <w:i/>
          <w:iCs/>
          <w:sz w:val="16"/>
          <w:szCs w:val="16"/>
          <w:lang w:val="hy-AM"/>
        </w:rPr>
        <w:t xml:space="preserve"> չկայ</w:t>
      </w:r>
      <w:r>
        <w:rPr>
          <w:rFonts w:ascii="GHEA Grapalat" w:hAnsi="GHEA Grapalat"/>
          <w:i/>
          <w:iCs/>
          <w:sz w:val="16"/>
          <w:szCs w:val="16"/>
          <w:lang w:val="hy-AM"/>
        </w:rPr>
        <w:t>ացած,</w:t>
      </w:r>
      <w:r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2A0B089F"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F6FAD"/>
    <w:rsid w:val="00104650"/>
    <w:rsid w:val="00106C6E"/>
    <w:rsid w:val="0014480B"/>
    <w:rsid w:val="00167445"/>
    <w:rsid w:val="00173AF7"/>
    <w:rsid w:val="00177E8A"/>
    <w:rsid w:val="00183C30"/>
    <w:rsid w:val="00284F27"/>
    <w:rsid w:val="002B2CE2"/>
    <w:rsid w:val="002E34A6"/>
    <w:rsid w:val="002F499E"/>
    <w:rsid w:val="002F76E3"/>
    <w:rsid w:val="003048A1"/>
    <w:rsid w:val="003468F8"/>
    <w:rsid w:val="003C2758"/>
    <w:rsid w:val="00446DD8"/>
    <w:rsid w:val="00495BEA"/>
    <w:rsid w:val="004E2179"/>
    <w:rsid w:val="00556497"/>
    <w:rsid w:val="005D5414"/>
    <w:rsid w:val="00622740"/>
    <w:rsid w:val="00635CA2"/>
    <w:rsid w:val="00660B0A"/>
    <w:rsid w:val="00683CD2"/>
    <w:rsid w:val="0069729F"/>
    <w:rsid w:val="006B1D1C"/>
    <w:rsid w:val="007348E0"/>
    <w:rsid w:val="00795ED1"/>
    <w:rsid w:val="007E59C0"/>
    <w:rsid w:val="008316C7"/>
    <w:rsid w:val="00873C05"/>
    <w:rsid w:val="0096097F"/>
    <w:rsid w:val="009D1240"/>
    <w:rsid w:val="009D5C82"/>
    <w:rsid w:val="00A27F2A"/>
    <w:rsid w:val="00AB701C"/>
    <w:rsid w:val="00B31168"/>
    <w:rsid w:val="00B70030"/>
    <w:rsid w:val="00B846C0"/>
    <w:rsid w:val="00BE62C9"/>
    <w:rsid w:val="00C72A92"/>
    <w:rsid w:val="00CD1B6B"/>
    <w:rsid w:val="00CD2678"/>
    <w:rsid w:val="00CE7833"/>
    <w:rsid w:val="00D16FA8"/>
    <w:rsid w:val="00D80FB8"/>
    <w:rsid w:val="00DC4139"/>
    <w:rsid w:val="00E22626"/>
    <w:rsid w:val="00EB0933"/>
    <w:rsid w:val="00EE75E3"/>
    <w:rsid w:val="00EF2737"/>
    <w:rsid w:val="00F46339"/>
    <w:rsid w:val="00F5489D"/>
    <w:rsid w:val="00F62B4E"/>
    <w:rsid w:val="00FA21FA"/>
    <w:rsid w:val="00FA7F2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62A48-F3CB-45AF-BD9B-70CD8BD1E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1514</Words>
  <Characters>8633</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2024-10-29T08:16:00Z</dcterms:created>
  <dcterms:modified xsi:type="dcterms:W3CDTF">2025-01-09T08:15:00Z</dcterms:modified>
</cp:coreProperties>
</file>