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E8265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6723D0">
        <w:rPr>
          <w:rFonts w:ascii="GHEA Grapalat" w:hAnsi="GHEA Grapalat"/>
          <w:b/>
          <w:bCs/>
          <w:lang w:val="hy-AM"/>
        </w:rPr>
        <w:t>202</w:t>
      </w:r>
      <w:r w:rsidR="002F100A" w:rsidRPr="006723D0">
        <w:rPr>
          <w:rFonts w:ascii="GHEA Grapalat" w:hAnsi="GHEA Grapalat"/>
          <w:b/>
          <w:bCs/>
          <w:lang w:val="hy-AM"/>
        </w:rPr>
        <w:t>5</w:t>
      </w:r>
      <w:r w:rsidRPr="006723D0">
        <w:rPr>
          <w:rFonts w:ascii="GHEA Grapalat" w:hAnsi="GHEA Grapalat"/>
          <w:b/>
          <w:bCs/>
          <w:lang w:val="hy-AM"/>
        </w:rPr>
        <w:t>թ</w:t>
      </w:r>
      <w:r w:rsidRPr="006723D0">
        <w:rPr>
          <w:rFonts w:ascii="GHEA Grapalat" w:hAnsi="GHEA Grapalat"/>
          <w:b/>
          <w:bCs/>
        </w:rPr>
        <w:t xml:space="preserve">. </w:t>
      </w:r>
      <w:r w:rsidR="007972D5" w:rsidRPr="006723D0">
        <w:rPr>
          <w:rFonts w:ascii="GHEA Grapalat" w:hAnsi="GHEA Grapalat"/>
          <w:b/>
          <w:bCs/>
          <w:lang w:val="hy-AM"/>
        </w:rPr>
        <w:t>ապրիլ</w:t>
      </w:r>
      <w:r w:rsidR="00F54676" w:rsidRPr="006723D0">
        <w:rPr>
          <w:rFonts w:ascii="GHEA Grapalat" w:hAnsi="GHEA Grapalat"/>
          <w:b/>
          <w:bCs/>
          <w:lang w:val="hy-AM"/>
        </w:rPr>
        <w:t>ի</w:t>
      </w:r>
      <w:r w:rsidR="00594B24" w:rsidRPr="006723D0">
        <w:rPr>
          <w:rFonts w:ascii="GHEA Grapalat" w:hAnsi="GHEA Grapalat"/>
          <w:b/>
          <w:bCs/>
          <w:lang w:val="hy-AM"/>
        </w:rPr>
        <w:t xml:space="preserve"> </w:t>
      </w:r>
      <w:r w:rsidR="006723D0" w:rsidRPr="006723D0">
        <w:rPr>
          <w:rFonts w:ascii="GHEA Grapalat" w:hAnsi="GHEA Grapalat"/>
          <w:b/>
          <w:bCs/>
          <w:lang w:val="hy-AM"/>
        </w:rPr>
        <w:t>28</w:t>
      </w:r>
      <w:r w:rsidRPr="006723D0">
        <w:rPr>
          <w:rFonts w:ascii="GHEA Grapalat" w:hAnsi="GHEA Grapalat"/>
          <w:b/>
          <w:bCs/>
          <w:lang w:val="hy-AM"/>
        </w:rPr>
        <w:t xml:space="preserve">-ին, ժամը՝ </w:t>
      </w:r>
      <w:r w:rsidR="00F54676" w:rsidRPr="006723D0">
        <w:rPr>
          <w:rFonts w:ascii="GHEA Grapalat" w:hAnsi="GHEA Grapalat"/>
          <w:b/>
          <w:bCs/>
          <w:lang w:val="hy-AM"/>
        </w:rPr>
        <w:t>09</w:t>
      </w:r>
      <w:r w:rsidRPr="006723D0">
        <w:rPr>
          <w:rFonts w:ascii="GHEA Grapalat" w:hAnsi="GHEA Grapalat"/>
          <w:b/>
          <w:bCs/>
          <w:lang w:val="hy-AM"/>
        </w:rPr>
        <w:t>:</w:t>
      </w:r>
      <w:r w:rsidR="006723D0" w:rsidRPr="006723D0">
        <w:rPr>
          <w:rFonts w:ascii="GHEA Grapalat" w:hAnsi="GHEA Grapalat"/>
          <w:b/>
          <w:bCs/>
          <w:lang w:val="hy-AM"/>
        </w:rPr>
        <w:t>10</w:t>
      </w:r>
      <w:r w:rsidRPr="006723D0">
        <w:rPr>
          <w:rFonts w:ascii="GHEA Grapalat" w:hAnsi="GHEA Grapalat"/>
          <w:b/>
          <w:bCs/>
          <w:lang w:val="hy-AM"/>
        </w:rPr>
        <w:t xml:space="preserve">-ին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CEEEF9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sidRPr="00205B89">
        <w:rPr>
          <w:rFonts w:ascii="GHEA Grapalat" w:hAnsi="GHEA Grapalat"/>
          <w:b/>
          <w:bCs/>
          <w:lang w:val="hy-AM"/>
        </w:rPr>
        <w:t>մարտ</w:t>
      </w:r>
      <w:r w:rsidR="005C16F3" w:rsidRPr="00205B89">
        <w:rPr>
          <w:rFonts w:ascii="GHEA Grapalat" w:hAnsi="GHEA Grapalat"/>
          <w:b/>
          <w:bCs/>
          <w:lang w:val="hy-AM"/>
        </w:rPr>
        <w:t xml:space="preserve">ի </w:t>
      </w:r>
      <w:r w:rsidR="00205B89" w:rsidRPr="00205B89">
        <w:rPr>
          <w:rFonts w:ascii="GHEA Grapalat" w:hAnsi="GHEA Grapalat"/>
          <w:b/>
          <w:bCs/>
          <w:lang w:val="hy-AM"/>
        </w:rPr>
        <w:t>11</w:t>
      </w:r>
      <w:r w:rsidR="005C16F3" w:rsidRPr="00205B89">
        <w:rPr>
          <w:rFonts w:ascii="GHEA Grapalat" w:hAnsi="GHEA Grapalat"/>
          <w:b/>
          <w:bCs/>
          <w:lang w:val="hy-AM"/>
        </w:rPr>
        <w:t xml:space="preserve">-ի </w:t>
      </w:r>
      <w:r w:rsidRPr="00205B89">
        <w:rPr>
          <w:rFonts w:ascii="GHEA Grapalat" w:hAnsi="GHEA Grapalat"/>
          <w:b/>
          <w:bCs/>
          <w:lang w:val="hy-AM"/>
        </w:rPr>
        <w:t xml:space="preserve">թիվ </w:t>
      </w:r>
      <w:r w:rsidR="00205B89" w:rsidRPr="00205B89">
        <w:rPr>
          <w:rFonts w:ascii="GHEA Grapalat" w:hAnsi="GHEA Grapalat"/>
          <w:b/>
          <w:bCs/>
          <w:lang w:val="hy-AM"/>
        </w:rPr>
        <w:t>109</w:t>
      </w:r>
      <w:r w:rsidR="00AB4026" w:rsidRPr="00205B89">
        <w:rPr>
          <w:rFonts w:ascii="GHEA Grapalat" w:hAnsi="GHEA Grapalat"/>
          <w:b/>
          <w:bCs/>
          <w:lang w:val="hy-AM"/>
        </w:rPr>
        <w:t xml:space="preserve">-Ա </w:t>
      </w:r>
      <w:r w:rsidRPr="00205B89">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3A62478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2568BF" w:rsidRPr="001C6860">
              <w:rPr>
                <w:rFonts w:ascii="GHEA Grapalat" w:eastAsia="Times New Roman" w:hAnsi="GHEA Grapalat" w:cs="Calibri"/>
                <w:b/>
                <w:bCs/>
                <w:kern w:val="0"/>
                <w:sz w:val="16"/>
                <w:szCs w:val="16"/>
                <w14:ligatures w14:val="none"/>
              </w:rPr>
              <w:t xml:space="preserve"> քառ. մետր</w:t>
            </w:r>
            <w:r w:rsidR="002568BF"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F599DE5" w:rsidR="00C020F0" w:rsidRPr="004B6CF7" w:rsidRDefault="00C020F0" w:rsidP="00C020F0">
            <w:pPr>
              <w:jc w:val="center"/>
              <w:rPr>
                <w:rFonts w:ascii="GHEA Grapalat" w:eastAsia="Times New Roman" w:hAnsi="GHEA Grapalat" w:cs="Calibri"/>
                <w:kern w:val="0"/>
                <w:sz w:val="16"/>
                <w:szCs w:val="16"/>
                <w:lang w:val="hy-AM"/>
                <w14:ligatures w14:val="none"/>
              </w:rPr>
            </w:pPr>
            <w:r w:rsidRPr="004B6CF7">
              <w:rPr>
                <w:rFonts w:ascii="GHEA Grapalat" w:eastAsia="Times New Roman" w:hAnsi="GHEA Grapalat" w:cs="Calibri"/>
                <w:kern w:val="0"/>
                <w:sz w:val="16"/>
                <w:szCs w:val="16"/>
                <w14:ligatures w14:val="none"/>
              </w:rPr>
              <w:t>Հասարակական շինություն, բազային շենք</w:t>
            </w:r>
          </w:p>
        </w:tc>
        <w:tc>
          <w:tcPr>
            <w:tcW w:w="1224" w:type="dxa"/>
            <w:shd w:val="clear" w:color="auto" w:fill="auto"/>
            <w:vAlign w:val="center"/>
            <w:hideMark/>
          </w:tcPr>
          <w:p w14:paraId="6670E3FE" w14:textId="7B5BDDF6" w:rsidR="00C020F0" w:rsidRPr="004B6CF7" w:rsidRDefault="00C020F0" w:rsidP="00C020F0">
            <w:pPr>
              <w:jc w:val="center"/>
              <w:rPr>
                <w:rFonts w:ascii="GHEA Grapalat" w:eastAsia="Times New Roman" w:hAnsi="GHEA Grapalat" w:cs="Calibri"/>
                <w:kern w:val="0"/>
                <w:sz w:val="16"/>
                <w:szCs w:val="16"/>
                <w:lang w:val="hy-AM"/>
                <w14:ligatures w14:val="none"/>
              </w:rPr>
            </w:pPr>
            <w:r w:rsidRPr="004B6CF7">
              <w:rPr>
                <w:rFonts w:ascii="GHEA Grapalat" w:eastAsia="Times New Roman" w:hAnsi="GHEA Grapalat" w:cs="Calibri"/>
                <w:kern w:val="0"/>
                <w:sz w:val="16"/>
                <w:szCs w:val="16"/>
                <w:lang w:val="hy-AM"/>
                <w14:ligatures w14:val="none"/>
              </w:rPr>
              <w:t>Մարզ Արագածոտն, համայնք Թալին ք. Մ. Քոթանյան փողոց (Վկայական N 21102020-02-0034)</w:t>
            </w:r>
          </w:p>
        </w:tc>
        <w:tc>
          <w:tcPr>
            <w:tcW w:w="1399" w:type="dxa"/>
            <w:shd w:val="clear" w:color="auto" w:fill="auto"/>
            <w:vAlign w:val="center"/>
            <w:hideMark/>
          </w:tcPr>
          <w:p w14:paraId="13E77160" w14:textId="1ADB7A59" w:rsidR="00C020F0" w:rsidRPr="002568BF" w:rsidRDefault="00C020F0" w:rsidP="00C020F0">
            <w:pPr>
              <w:spacing w:after="0" w:line="240" w:lineRule="auto"/>
              <w:jc w:val="center"/>
              <w:rPr>
                <w:rFonts w:ascii="GHEA Grapalat" w:eastAsia="Times New Roman" w:hAnsi="GHEA Grapalat" w:cs="Calibri"/>
                <w:kern w:val="0"/>
                <w:sz w:val="16"/>
                <w:szCs w:val="16"/>
                <w:lang w:val="hy-AM"/>
                <w14:ligatures w14:val="none"/>
              </w:rPr>
            </w:pPr>
            <w:r w:rsidRPr="002568BF">
              <w:rPr>
                <w:rFonts w:ascii="GHEA Grapalat" w:eastAsia="Times New Roman" w:hAnsi="GHEA Grapalat" w:cs="Calibri"/>
                <w:kern w:val="0"/>
                <w:sz w:val="16"/>
                <w:szCs w:val="16"/>
                <w:lang w:val="hy-AM"/>
                <w14:ligatures w14:val="none"/>
              </w:rPr>
              <w:t>363.05</w:t>
            </w:r>
          </w:p>
        </w:tc>
        <w:tc>
          <w:tcPr>
            <w:tcW w:w="1068" w:type="dxa"/>
            <w:shd w:val="clear" w:color="auto" w:fill="auto"/>
            <w:vAlign w:val="center"/>
          </w:tcPr>
          <w:p w14:paraId="30F52B25" w14:textId="2CC153D4" w:rsidR="00C020F0" w:rsidRPr="002568BF" w:rsidRDefault="00C020F0" w:rsidP="00C020F0">
            <w:pPr>
              <w:spacing w:after="0" w:line="240" w:lineRule="auto"/>
              <w:jc w:val="center"/>
              <w:rPr>
                <w:rFonts w:ascii="GHEA Grapalat" w:eastAsia="Times New Roman" w:hAnsi="GHEA Grapalat" w:cs="Calibri"/>
                <w:kern w:val="0"/>
                <w:sz w:val="16"/>
                <w:szCs w:val="16"/>
                <w:lang w:val="hy-AM"/>
                <w14:ligatures w14:val="none"/>
              </w:rPr>
            </w:pPr>
            <w:r w:rsidRPr="002568BF">
              <w:rPr>
                <w:rFonts w:ascii="GHEA Grapalat" w:eastAsia="Times New Roman" w:hAnsi="GHEA Grapalat" w:cs="Calibri"/>
                <w:kern w:val="0"/>
                <w:sz w:val="16"/>
                <w:szCs w:val="16"/>
                <w:lang w:val="hy-AM"/>
                <w14:ligatures w14:val="none"/>
              </w:rPr>
              <w:t>4950</w:t>
            </w:r>
          </w:p>
        </w:tc>
        <w:tc>
          <w:tcPr>
            <w:tcW w:w="1236" w:type="dxa"/>
            <w:shd w:val="clear" w:color="auto" w:fill="auto"/>
            <w:vAlign w:val="center"/>
          </w:tcPr>
          <w:p w14:paraId="4884F7EB" w14:textId="3F250753" w:rsidR="00C020F0" w:rsidRPr="00C020F0" w:rsidRDefault="00C020F0" w:rsidP="00C020F0">
            <w:pPr>
              <w:spacing w:after="0" w:line="240" w:lineRule="auto"/>
              <w:jc w:val="center"/>
              <w:rPr>
                <w:rFonts w:ascii="GHEA Grapalat" w:eastAsia="Times New Roman" w:hAnsi="GHEA Grapalat" w:cs="Calibri"/>
                <w:kern w:val="0"/>
                <w:sz w:val="16"/>
                <w:szCs w:val="16"/>
                <w:lang w:val="hy-AM"/>
                <w14:ligatures w14:val="none"/>
              </w:rPr>
            </w:pPr>
            <w:r w:rsidRPr="00C020F0">
              <w:rPr>
                <w:rFonts w:ascii="GHEA Grapalat" w:eastAsia="Times New Roman" w:hAnsi="GHEA Grapalat" w:cs="Calibri"/>
                <w:kern w:val="0"/>
                <w:sz w:val="16"/>
                <w:szCs w:val="16"/>
                <w:lang w:val="hy-AM"/>
                <w14:ligatures w14:val="none"/>
              </w:rPr>
              <w:t>18</w:t>
            </w:r>
            <w:r w:rsidRPr="00C020F0">
              <w:rPr>
                <w:rFonts w:ascii="Calibri" w:eastAsia="Times New Roman" w:hAnsi="Calibri" w:cs="Calibri"/>
                <w:kern w:val="0"/>
                <w:sz w:val="16"/>
                <w:szCs w:val="16"/>
                <w:lang w:val="hy-AM"/>
                <w14:ligatures w14:val="none"/>
              </w:rPr>
              <w:t> </w:t>
            </w:r>
            <w:r w:rsidRPr="00C020F0">
              <w:rPr>
                <w:rFonts w:ascii="GHEA Grapalat" w:eastAsia="Times New Roman" w:hAnsi="GHEA Grapalat" w:cs="Calibri"/>
                <w:kern w:val="0"/>
                <w:sz w:val="16"/>
                <w:szCs w:val="16"/>
                <w:lang w:val="hy-AM"/>
                <w14:ligatures w14:val="none"/>
              </w:rPr>
              <w:t>300 000</w:t>
            </w:r>
          </w:p>
        </w:tc>
        <w:tc>
          <w:tcPr>
            <w:tcW w:w="1236" w:type="dxa"/>
            <w:vAlign w:val="center"/>
          </w:tcPr>
          <w:p w14:paraId="03DC9E7A" w14:textId="192479D9" w:rsidR="00C020F0" w:rsidRPr="007260E3" w:rsidRDefault="00C020F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2568BF">
              <w:rPr>
                <w:rFonts w:ascii="GHEA Grapalat" w:eastAsia="Times New Roman" w:hAnsi="GHEA Grapalat" w:cs="Calibri"/>
                <w:kern w:val="0"/>
                <w:sz w:val="16"/>
                <w:szCs w:val="16"/>
                <w:lang w:val="hy-AM"/>
                <w14:ligatures w14:val="none"/>
              </w:rPr>
              <w:t>16 200 000</w:t>
            </w:r>
          </w:p>
        </w:tc>
        <w:tc>
          <w:tcPr>
            <w:tcW w:w="1280" w:type="dxa"/>
            <w:shd w:val="clear" w:color="auto" w:fill="auto"/>
            <w:vAlign w:val="center"/>
            <w:hideMark/>
          </w:tcPr>
          <w:p w14:paraId="3027C52B" w14:textId="50210233" w:rsidR="00C020F0" w:rsidRPr="007260E3" w:rsidRDefault="00C020F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C020F0">
              <w:rPr>
                <w:rFonts w:ascii="GHEA Grapalat" w:eastAsia="Times New Roman" w:hAnsi="GHEA Grapalat" w:cs="Calibri"/>
                <w:kern w:val="0"/>
                <w:sz w:val="16"/>
                <w:szCs w:val="16"/>
                <w:lang w:val="hy-AM"/>
                <w14:ligatures w14:val="none"/>
              </w:rPr>
              <w:t>18</w:t>
            </w:r>
            <w:r w:rsidRPr="00C020F0">
              <w:rPr>
                <w:rFonts w:ascii="Calibri" w:eastAsia="Times New Roman" w:hAnsi="Calibri" w:cs="Calibri"/>
                <w:kern w:val="0"/>
                <w:sz w:val="16"/>
                <w:szCs w:val="16"/>
                <w:lang w:val="hy-AM"/>
                <w14:ligatures w14:val="none"/>
              </w:rPr>
              <w:t> </w:t>
            </w:r>
            <w:r w:rsidRPr="00C020F0">
              <w:rPr>
                <w:rFonts w:ascii="GHEA Grapalat" w:eastAsia="Times New Roman" w:hAnsi="GHEA Grapalat" w:cs="Calibri"/>
                <w:kern w:val="0"/>
                <w:sz w:val="16"/>
                <w:szCs w:val="16"/>
                <w:lang w:val="hy-AM"/>
                <w14:ligatures w14:val="none"/>
              </w:rPr>
              <w:t>300 000</w:t>
            </w:r>
          </w:p>
        </w:tc>
        <w:tc>
          <w:tcPr>
            <w:tcW w:w="1259" w:type="dxa"/>
            <w:shd w:val="clear" w:color="auto" w:fill="auto"/>
            <w:vAlign w:val="center"/>
            <w:hideMark/>
          </w:tcPr>
          <w:p w14:paraId="00C3D173" w14:textId="1DCADF89" w:rsidR="00C020F0" w:rsidRPr="00C020F0" w:rsidRDefault="00C020F0" w:rsidP="00C020F0">
            <w:pPr>
              <w:spacing w:after="0" w:line="240" w:lineRule="auto"/>
              <w:jc w:val="center"/>
              <w:rPr>
                <w:rFonts w:ascii="GHEA Grapalat" w:eastAsia="Times New Roman" w:hAnsi="GHEA Grapalat" w:cs="Calibri"/>
                <w:kern w:val="0"/>
                <w:sz w:val="16"/>
                <w:szCs w:val="16"/>
                <w:lang w:val="hy-AM"/>
                <w14:ligatures w14:val="none"/>
              </w:rPr>
            </w:pPr>
            <w:r w:rsidRPr="00C020F0">
              <w:rPr>
                <w:rFonts w:ascii="GHEA Grapalat" w:eastAsia="Times New Roman" w:hAnsi="GHEA Grapalat" w:cs="Calibri"/>
                <w:kern w:val="0"/>
                <w:sz w:val="16"/>
                <w:szCs w:val="16"/>
                <w:lang w:val="hy-AM"/>
                <w14:ligatures w14:val="none"/>
              </w:rPr>
              <w:t>3</w:t>
            </w:r>
            <w:r w:rsidRPr="00C020F0">
              <w:rPr>
                <w:rFonts w:ascii="Calibri" w:eastAsia="Times New Roman" w:hAnsi="Calibri" w:cs="Calibri"/>
                <w:kern w:val="0"/>
                <w:sz w:val="16"/>
                <w:szCs w:val="16"/>
                <w:lang w:val="hy-AM"/>
                <w14:ligatures w14:val="none"/>
              </w:rPr>
              <w:t> </w:t>
            </w:r>
            <w:r w:rsidRPr="00C020F0">
              <w:rPr>
                <w:rFonts w:ascii="GHEA Grapalat" w:eastAsia="Times New Roman" w:hAnsi="GHEA Grapalat" w:cs="Calibri"/>
                <w:kern w:val="0"/>
                <w:sz w:val="16"/>
                <w:szCs w:val="16"/>
                <w:lang w:val="hy-AM"/>
                <w14:ligatures w14:val="none"/>
              </w:rPr>
              <w:t>660 000</w:t>
            </w:r>
          </w:p>
        </w:tc>
        <w:tc>
          <w:tcPr>
            <w:tcW w:w="1192" w:type="dxa"/>
            <w:vAlign w:val="center"/>
          </w:tcPr>
          <w:p w14:paraId="4DA2EDB7" w14:textId="63D2140B" w:rsidR="00C020F0" w:rsidRPr="00596D2A" w:rsidRDefault="00596D2A" w:rsidP="00C020F0">
            <w:pPr>
              <w:spacing w:after="0" w:line="240" w:lineRule="auto"/>
              <w:jc w:val="center"/>
              <w:rPr>
                <w:rFonts w:ascii="GHEA Grapalat" w:eastAsia="Times New Roman" w:hAnsi="GHEA Grapalat" w:cs="Calibri"/>
                <w:kern w:val="0"/>
                <w:sz w:val="16"/>
                <w:szCs w:val="16"/>
                <w:lang w:val="hy-AM"/>
                <w14:ligatures w14:val="none"/>
              </w:rPr>
            </w:pPr>
            <w:r w:rsidRPr="00596D2A">
              <w:rPr>
                <w:rFonts w:ascii="GHEA Grapalat" w:eastAsia="Times New Roman" w:hAnsi="GHEA Grapalat" w:cs="Calibri"/>
                <w:kern w:val="0"/>
                <w:sz w:val="16"/>
                <w:szCs w:val="16"/>
                <w:lang w:val="hy-AM"/>
                <w14:ligatures w14:val="none"/>
              </w:rPr>
              <w:t>183 000</w:t>
            </w:r>
          </w:p>
        </w:tc>
        <w:tc>
          <w:tcPr>
            <w:tcW w:w="1363" w:type="dxa"/>
            <w:shd w:val="clear" w:color="auto" w:fill="auto"/>
            <w:vAlign w:val="center"/>
            <w:hideMark/>
          </w:tcPr>
          <w:p w14:paraId="7346DF8C" w14:textId="0F382D78" w:rsidR="00C020F0" w:rsidRPr="004C2761" w:rsidRDefault="00C020F0" w:rsidP="00C020F0">
            <w:pPr>
              <w:spacing w:after="0" w:line="240" w:lineRule="auto"/>
              <w:jc w:val="center"/>
              <w:rPr>
                <w:rFonts w:ascii="GHEA Grapalat" w:eastAsia="Times New Roman" w:hAnsi="GHEA Grapalat" w:cs="Calibri"/>
                <w:kern w:val="0"/>
                <w:sz w:val="16"/>
                <w:szCs w:val="16"/>
                <w:lang w:val="hy-AM"/>
                <w14:ligatures w14:val="none"/>
              </w:rPr>
            </w:pPr>
            <w:r w:rsidRPr="004C2761">
              <w:rPr>
                <w:rFonts w:ascii="GHEA Grapalat" w:eastAsia="Times New Roman" w:hAnsi="GHEA Grapalat" w:cs="Calibri"/>
                <w:kern w:val="0"/>
                <w:sz w:val="16"/>
                <w:szCs w:val="16"/>
                <w:lang w:val="hy-AM"/>
                <w14:ligatures w14:val="none"/>
              </w:rPr>
              <w:t>279 798</w:t>
            </w:r>
          </w:p>
        </w:tc>
      </w:tr>
      <w:tr w:rsidR="002568BF" w:rsidRPr="007972D5" w14:paraId="1B0DC5E1" w14:textId="77777777" w:rsidTr="002568BF">
        <w:trPr>
          <w:trHeight w:val="825"/>
          <w:jc w:val="center"/>
        </w:trPr>
        <w:tc>
          <w:tcPr>
            <w:tcW w:w="14285" w:type="dxa"/>
            <w:gridSpan w:val="12"/>
            <w:vAlign w:val="center"/>
          </w:tcPr>
          <w:p w14:paraId="36ACB7A3" w14:textId="766A6621" w:rsidR="002568BF" w:rsidRPr="003A0F4B" w:rsidRDefault="002568BF" w:rsidP="002568BF">
            <w:pPr>
              <w:jc w:val="center"/>
              <w:rPr>
                <w:rFonts w:ascii="GHEA Grapalat" w:eastAsia="Times New Roman" w:hAnsi="GHEA Grapalat" w:cs="Calibri"/>
                <w:kern w:val="0"/>
                <w:sz w:val="18"/>
                <w:szCs w:val="18"/>
                <w:lang w:val="hy-AM"/>
                <w14:ligatures w14:val="none"/>
              </w:rPr>
            </w:pPr>
            <w:r w:rsidRPr="00596D2A">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596D2A">
              <w:rPr>
                <w:rFonts w:ascii="GHEA Grapalat" w:eastAsia="Times New Roman" w:hAnsi="GHEA Grapalat" w:cs="Calibri"/>
                <w:kern w:val="0"/>
                <w:sz w:val="18"/>
                <w:szCs w:val="18"/>
                <w:lang w:val="hy-AM"/>
                <w14:ligatures w14:val="none"/>
              </w:rPr>
              <w:t>բնակավայրերի</w:t>
            </w:r>
            <w:r w:rsidRPr="00596D2A">
              <w:rPr>
                <w:rFonts w:ascii="GHEA Grapalat" w:eastAsia="Times New Roman" w:hAnsi="GHEA Grapalat" w:cs="Calibri"/>
                <w:kern w:val="0"/>
                <w:sz w:val="18"/>
                <w:szCs w:val="18"/>
                <w:lang w:val="hy-AM"/>
                <w14:ligatures w14:val="none"/>
              </w:rPr>
              <w:t xml:space="preserve">, գործառնական </w:t>
            </w:r>
            <w:r w:rsidRPr="00BA09C6">
              <w:rPr>
                <w:rFonts w:ascii="GHEA Grapalat" w:eastAsia="Times New Roman" w:hAnsi="GHEA Grapalat" w:cs="Calibri"/>
                <w:kern w:val="0"/>
                <w:sz w:val="18"/>
                <w:szCs w:val="18"/>
                <w:lang w:val="hy-AM"/>
                <w14:ligatures w14:val="none"/>
              </w:rPr>
              <w:t xml:space="preserve">նշանակությունը </w:t>
            </w:r>
            <w:r w:rsidR="00596D2A" w:rsidRPr="00BA09C6">
              <w:rPr>
                <w:rFonts w:ascii="GHEA Grapalat" w:eastAsia="Times New Roman" w:hAnsi="GHEA Grapalat" w:cs="Calibri"/>
                <w:kern w:val="0"/>
                <w:sz w:val="18"/>
                <w:szCs w:val="18"/>
                <w:lang w:val="hy-AM"/>
                <w14:ligatures w14:val="none"/>
              </w:rPr>
              <w:t>Հասարակական կառուցապատման</w:t>
            </w:r>
            <w:r w:rsidRPr="00BA09C6">
              <w:rPr>
                <w:rFonts w:ascii="GHEA Grapalat" w:eastAsia="Times New Roman" w:hAnsi="GHEA Grapalat" w:cs="Calibri"/>
                <w:kern w:val="0"/>
                <w:sz w:val="18"/>
                <w:szCs w:val="18"/>
                <w:lang w:val="hy-AM"/>
                <w14:ligatures w14:val="none"/>
              </w:rPr>
              <w:t>, հողամասի երկրաչափական տեսքը ուղղանկյուն</w:t>
            </w:r>
            <w:r w:rsidR="00BA09C6" w:rsidRPr="00BA09C6">
              <w:rPr>
                <w:rFonts w:ascii="GHEA Grapalat" w:eastAsia="Times New Roman" w:hAnsi="GHEA Grapalat" w:cs="Calibri"/>
                <w:kern w:val="0"/>
                <w:sz w:val="18"/>
                <w:szCs w:val="18"/>
                <w:lang w:val="hy-AM"/>
                <w14:ligatures w14:val="none"/>
              </w:rPr>
              <w:t>աձև</w:t>
            </w:r>
            <w:r w:rsidRPr="00BA09C6">
              <w:rPr>
                <w:rFonts w:ascii="GHEA Grapalat" w:eastAsia="Times New Roman" w:hAnsi="GHEA Grapalat" w:cs="Calibri"/>
                <w:kern w:val="0"/>
                <w:sz w:val="18"/>
                <w:szCs w:val="18"/>
                <w:lang w:val="hy-AM"/>
                <w14:ligatures w14:val="none"/>
              </w:rPr>
              <w:t>։ Տրանսպորտային մատչելիությունը՝ ասֆալտապատ։</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22E64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205B89" w:rsidRPr="00205B89">
        <w:rPr>
          <w:rFonts w:ascii="GHEA Grapalat" w:hAnsi="GHEA Grapalat"/>
          <w:b/>
          <w:bCs/>
          <w:i/>
          <w:iCs/>
          <w:sz w:val="16"/>
          <w:szCs w:val="16"/>
          <w:lang w:val="hy-AM"/>
        </w:rPr>
        <w:t xml:space="preserve">մարտի 11-ի թիվ 109-Ա </w:t>
      </w:r>
      <w:r w:rsidR="002F100A" w:rsidRPr="00205B89">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C6860"/>
    <w:rsid w:val="00205B89"/>
    <w:rsid w:val="002568BF"/>
    <w:rsid w:val="0026524F"/>
    <w:rsid w:val="002C6C93"/>
    <w:rsid w:val="002D2588"/>
    <w:rsid w:val="002E7E50"/>
    <w:rsid w:val="002F100A"/>
    <w:rsid w:val="002F76E3"/>
    <w:rsid w:val="003468F8"/>
    <w:rsid w:val="003566C0"/>
    <w:rsid w:val="003A0F4B"/>
    <w:rsid w:val="004427C9"/>
    <w:rsid w:val="00444DE0"/>
    <w:rsid w:val="00470081"/>
    <w:rsid w:val="00495BEA"/>
    <w:rsid w:val="004961A5"/>
    <w:rsid w:val="004B6CF7"/>
    <w:rsid w:val="004C2761"/>
    <w:rsid w:val="004C3173"/>
    <w:rsid w:val="004D674E"/>
    <w:rsid w:val="00566486"/>
    <w:rsid w:val="00594B24"/>
    <w:rsid w:val="00595FF3"/>
    <w:rsid w:val="00596D2A"/>
    <w:rsid w:val="005C16F3"/>
    <w:rsid w:val="00601EBE"/>
    <w:rsid w:val="006453A4"/>
    <w:rsid w:val="00667BB4"/>
    <w:rsid w:val="006723D0"/>
    <w:rsid w:val="00691B96"/>
    <w:rsid w:val="00695679"/>
    <w:rsid w:val="0069729F"/>
    <w:rsid w:val="006B13E7"/>
    <w:rsid w:val="006F6116"/>
    <w:rsid w:val="0070481B"/>
    <w:rsid w:val="00707EDC"/>
    <w:rsid w:val="0071019C"/>
    <w:rsid w:val="007260E3"/>
    <w:rsid w:val="007347D7"/>
    <w:rsid w:val="00737E4A"/>
    <w:rsid w:val="007972D5"/>
    <w:rsid w:val="007E57D3"/>
    <w:rsid w:val="0082141D"/>
    <w:rsid w:val="008350B2"/>
    <w:rsid w:val="00941D8F"/>
    <w:rsid w:val="009A1E02"/>
    <w:rsid w:val="009E5EB8"/>
    <w:rsid w:val="009F2AAE"/>
    <w:rsid w:val="009F74A0"/>
    <w:rsid w:val="00A53AF7"/>
    <w:rsid w:val="00A66558"/>
    <w:rsid w:val="00A67D35"/>
    <w:rsid w:val="00A90301"/>
    <w:rsid w:val="00AA133E"/>
    <w:rsid w:val="00AB4026"/>
    <w:rsid w:val="00AE6FCD"/>
    <w:rsid w:val="00B42775"/>
    <w:rsid w:val="00B71100"/>
    <w:rsid w:val="00B7414D"/>
    <w:rsid w:val="00B846C0"/>
    <w:rsid w:val="00BA09C6"/>
    <w:rsid w:val="00BA5EC5"/>
    <w:rsid w:val="00BE3A9B"/>
    <w:rsid w:val="00BF0B4B"/>
    <w:rsid w:val="00C020F0"/>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D7C8A"/>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1449</Words>
  <Characters>8260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2024-12-26T12:44:00Z</dcterms:created>
  <dcterms:modified xsi:type="dcterms:W3CDTF">2025-04-03T08:19:00Z</dcterms:modified>
</cp:coreProperties>
</file>