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EA93C2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032590">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032590">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32590">
        <w:rPr>
          <w:rFonts w:ascii="GHEA Grapalat" w:hAnsi="GHEA Grapalat"/>
          <w:b/>
          <w:bCs/>
          <w:lang w:val="hy-AM"/>
        </w:rPr>
        <w:t>11</w:t>
      </w:r>
      <w:r w:rsidR="00CA12FC">
        <w:rPr>
          <w:rFonts w:ascii="GHEA Grapalat" w:hAnsi="GHEA Grapalat"/>
          <w:b/>
          <w:bCs/>
          <w:lang w:val="hy-AM"/>
        </w:rPr>
        <w:t>։</w:t>
      </w:r>
      <w:r w:rsidR="00032590">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55"/>
        <w:gridCol w:w="1307"/>
        <w:gridCol w:w="1427"/>
        <w:gridCol w:w="1401"/>
        <w:gridCol w:w="1118"/>
        <w:gridCol w:w="1147"/>
        <w:gridCol w:w="1143"/>
        <w:gridCol w:w="1075"/>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AD65A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D65A8">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59D609E1" w:rsidR="007F51F2" w:rsidRPr="00AD65A8" w:rsidRDefault="001047B5" w:rsidP="007F51F2">
            <w:pPr>
              <w:spacing w:after="0" w:line="240" w:lineRule="auto"/>
              <w:jc w:val="center"/>
              <w:rPr>
                <w:rFonts w:ascii="GHEA Grapalat" w:eastAsia="Times New Roman" w:hAnsi="GHEA Grapalat" w:cs="Calibri"/>
                <w:kern w:val="0"/>
                <w:sz w:val="18"/>
                <w:szCs w:val="18"/>
                <w14:ligatures w14:val="none"/>
              </w:rPr>
            </w:pPr>
            <w:r w:rsidRPr="00AD65A8">
              <w:rPr>
                <w:rFonts w:ascii="GHEA Grapalat" w:eastAsia="Times New Roman" w:hAnsi="GHEA Grapalat" w:cs="Calibri"/>
                <w:kern w:val="0"/>
                <w:sz w:val="18"/>
                <w:szCs w:val="18"/>
                <w14:ligatures w14:val="none"/>
              </w:rPr>
              <w:t>20</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F95D32E" w14:textId="77777777" w:rsidR="0003403B" w:rsidRPr="00AD65A8" w:rsidRDefault="0003403B" w:rsidP="007F51F2">
            <w:pPr>
              <w:spacing w:after="0" w:line="240" w:lineRule="auto"/>
              <w:jc w:val="center"/>
              <w:rPr>
                <w:rFonts w:ascii="GHEA Grapalat" w:hAnsi="GHEA Grapalat"/>
                <w:sz w:val="18"/>
                <w:szCs w:val="18"/>
              </w:rPr>
            </w:pPr>
            <w:r w:rsidRPr="00AD65A8">
              <w:rPr>
                <w:rFonts w:ascii="GHEA Grapalat" w:hAnsi="GHEA Grapalat"/>
                <w:sz w:val="18"/>
                <w:szCs w:val="18"/>
              </w:rPr>
              <w:t>GAZ 31105-120/</w:t>
            </w:r>
          </w:p>
          <w:p w14:paraId="72035A43" w14:textId="29AA58EA" w:rsidR="007F51F2" w:rsidRPr="00AD65A8" w:rsidRDefault="001047B5" w:rsidP="007F51F2">
            <w:pPr>
              <w:spacing w:after="0" w:line="240" w:lineRule="auto"/>
              <w:jc w:val="center"/>
              <w:rPr>
                <w:rFonts w:ascii="GHEA Grapalat" w:eastAsia="Times New Roman" w:hAnsi="GHEA Grapalat" w:cs="Calibri"/>
                <w:kern w:val="0"/>
                <w:sz w:val="18"/>
                <w:szCs w:val="18"/>
                <w14:ligatures w14:val="none"/>
              </w:rPr>
            </w:pPr>
            <w:r w:rsidRPr="00AD65A8">
              <w:rPr>
                <w:rFonts w:ascii="GHEA Grapalat" w:hAnsi="GHEA Grapalat"/>
                <w:sz w:val="18"/>
                <w:szCs w:val="18"/>
              </w:rPr>
              <w:t>X9631105051290115</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AD65A8"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AD65A8">
              <w:rPr>
                <w:rFonts w:ascii="GHEA Grapalat" w:eastAsia="Microsoft JhengHei" w:hAnsi="GHEA Grapalat" w:cs="Microsoft JhengHei"/>
                <w:kern w:val="0"/>
                <w:sz w:val="18"/>
                <w:szCs w:val="18"/>
                <w:lang w:val="hy-AM"/>
                <w14:ligatures w14:val="none"/>
              </w:rPr>
              <w:t>ք</w:t>
            </w:r>
            <w:r w:rsidRPr="00AD65A8">
              <w:rPr>
                <w:rFonts w:ascii="MS Mincho" w:eastAsia="MS Mincho" w:hAnsi="MS Mincho" w:cs="MS Mincho" w:hint="eastAsia"/>
                <w:kern w:val="0"/>
                <w:sz w:val="18"/>
                <w:szCs w:val="18"/>
                <w:lang w:val="hy-AM"/>
                <w14:ligatures w14:val="none"/>
              </w:rPr>
              <w:t>․</w:t>
            </w:r>
            <w:r w:rsidRPr="00AD65A8">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AD65A8">
              <w:rPr>
                <w:rFonts w:ascii="GHEA Grapalat" w:eastAsia="Microsoft JhengHei" w:hAnsi="GHEA Grapalat" w:cs="Microsoft JhengHei"/>
                <w:kern w:val="0"/>
                <w:sz w:val="18"/>
                <w:szCs w:val="18"/>
                <w:lang w:val="hy-AM"/>
                <w14:ligatures w14:val="none"/>
              </w:rPr>
              <w:t xml:space="preserve">                              </w:t>
            </w:r>
            <w:r w:rsidRPr="00AD65A8">
              <w:rPr>
                <w:rFonts w:ascii="GHEA Grapalat" w:eastAsia="Microsoft JhengHei" w:hAnsi="GHEA Grapalat" w:cs="Microsoft JhengHei"/>
                <w:kern w:val="0"/>
                <w:sz w:val="18"/>
                <w:szCs w:val="18"/>
                <w:lang w:val="hy-AM"/>
                <w14:ligatures w14:val="none"/>
              </w:rPr>
              <w:t>վարչական շրջան, Հաղթանակի 2-րդ փող</w:t>
            </w:r>
            <w:r w:rsidRPr="00AD65A8">
              <w:rPr>
                <w:rFonts w:ascii="MS Mincho" w:eastAsia="MS Mincho" w:hAnsi="MS Mincho" w:cs="MS Mincho" w:hint="eastAsia"/>
                <w:kern w:val="0"/>
                <w:sz w:val="18"/>
                <w:szCs w:val="18"/>
                <w:lang w:val="hy-AM"/>
                <w14:ligatures w14:val="none"/>
              </w:rPr>
              <w:t>․</w:t>
            </w:r>
            <w:r w:rsidRPr="00AD65A8">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6F3527ED" w:rsidR="007F51F2" w:rsidRPr="00AD65A8" w:rsidRDefault="001047B5" w:rsidP="007F51F2">
            <w:pPr>
              <w:spacing w:after="0" w:line="240" w:lineRule="auto"/>
              <w:jc w:val="center"/>
              <w:rPr>
                <w:rFonts w:ascii="GHEA Grapalat" w:eastAsia="Microsoft JhengHei" w:hAnsi="GHEA Grapalat" w:cs="Microsoft JhengHei"/>
                <w:kern w:val="0"/>
                <w:sz w:val="18"/>
                <w:szCs w:val="18"/>
                <w:lang w:val="hy-AM"/>
                <w14:ligatures w14:val="none"/>
              </w:rPr>
            </w:pPr>
            <w:r w:rsidRPr="00AD65A8">
              <w:rPr>
                <w:rFonts w:ascii="GHEA Grapalat" w:hAnsi="GHEA Grapalat"/>
                <w:noProof/>
                <w:sz w:val="18"/>
                <w:szCs w:val="18"/>
                <w:lang w:val="hy-AM"/>
              </w:rPr>
              <w:t>Վազքը՝ 413 211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6F3BB05A" w:rsidR="007F51F2" w:rsidRPr="00AD65A8"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AD65A8">
              <w:rPr>
                <w:rFonts w:ascii="GHEA Grapalat" w:eastAsia="Times New Roman" w:hAnsi="GHEA Grapalat" w:cs="Calibri"/>
                <w:kern w:val="0"/>
                <w:sz w:val="18"/>
                <w:szCs w:val="18"/>
                <w:lang w:val="hy-AM"/>
                <w14:ligatures w14:val="none"/>
              </w:rPr>
              <w:t>Թող</w:t>
            </w:r>
            <w:r w:rsidRPr="00AD65A8">
              <w:rPr>
                <w:rFonts w:ascii="MS Mincho" w:eastAsia="MS Mincho" w:hAnsi="MS Mincho" w:cs="MS Mincho" w:hint="eastAsia"/>
                <w:kern w:val="0"/>
                <w:sz w:val="18"/>
                <w:szCs w:val="18"/>
                <w:lang w:val="hy-AM"/>
                <w14:ligatures w14:val="none"/>
              </w:rPr>
              <w:t>․</w:t>
            </w:r>
            <w:r w:rsidRPr="00AD65A8">
              <w:rPr>
                <w:rFonts w:ascii="GHEA Grapalat" w:eastAsia="Times New Roman" w:hAnsi="GHEA Grapalat" w:cs="Calibri"/>
                <w:kern w:val="0"/>
                <w:sz w:val="18"/>
                <w:szCs w:val="18"/>
                <w:lang w:val="hy-AM"/>
                <w14:ligatures w14:val="none"/>
              </w:rPr>
              <w:t xml:space="preserve"> տարեթիվը 20</w:t>
            </w:r>
            <w:r w:rsidR="00F02F42" w:rsidRPr="00AD65A8">
              <w:rPr>
                <w:rFonts w:ascii="GHEA Grapalat" w:eastAsia="Times New Roman" w:hAnsi="GHEA Grapalat" w:cs="Calibri"/>
                <w:kern w:val="0"/>
                <w:sz w:val="18"/>
                <w:szCs w:val="18"/>
                <w:lang w:val="hy-AM"/>
                <w14:ligatures w14:val="none"/>
              </w:rPr>
              <w:t>0</w:t>
            </w:r>
            <w:r w:rsidR="001047B5" w:rsidRPr="00AD65A8">
              <w:rPr>
                <w:rFonts w:ascii="GHEA Grapalat" w:eastAsia="Times New Roman" w:hAnsi="GHEA Grapalat" w:cs="Calibri"/>
                <w:kern w:val="0"/>
                <w:sz w:val="18"/>
                <w:szCs w:val="18"/>
                <w:lang w:val="hy-AM"/>
                <w14:ligatures w14:val="none"/>
              </w:rPr>
              <w:t>5</w:t>
            </w:r>
            <w:r w:rsidR="0010429F" w:rsidRPr="00AD65A8">
              <w:rPr>
                <w:rFonts w:ascii="GHEA Grapalat" w:eastAsia="Times New Roman" w:hAnsi="GHEA Grapalat" w:cs="Calibri"/>
                <w:kern w:val="0"/>
                <w:sz w:val="18"/>
                <w:szCs w:val="18"/>
                <w:lang w:val="hy-AM"/>
                <w14:ligatures w14:val="none"/>
              </w:rPr>
              <w:t xml:space="preserve"> </w:t>
            </w:r>
            <w:r w:rsidRPr="00AD65A8">
              <w:rPr>
                <w:rFonts w:ascii="GHEA Grapalat" w:eastAsia="Times New Roman" w:hAnsi="GHEA Grapalat" w:cs="Calibri"/>
                <w:kern w:val="0"/>
                <w:sz w:val="18"/>
                <w:szCs w:val="18"/>
                <w:lang w:val="hy-AM"/>
                <w14:ligatures w14:val="none"/>
              </w:rPr>
              <w:t>թ</w:t>
            </w:r>
            <w:r w:rsidRPr="00AD65A8">
              <w:rPr>
                <w:rFonts w:ascii="MS Mincho" w:eastAsia="MS Mincho" w:hAnsi="MS Mincho" w:cs="MS Mincho" w:hint="eastAsia"/>
                <w:kern w:val="0"/>
                <w:sz w:val="18"/>
                <w:szCs w:val="18"/>
                <w:lang w:val="hy-AM"/>
                <w14:ligatures w14:val="none"/>
              </w:rPr>
              <w:t>․</w:t>
            </w:r>
            <w:r w:rsidRPr="00AD65A8">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AD65A8" w:rsidRDefault="00297572" w:rsidP="00297572">
            <w:pPr>
              <w:ind w:left="-108" w:right="-105"/>
              <w:jc w:val="center"/>
              <w:rPr>
                <w:rFonts w:ascii="GHEA Grapalat" w:hAnsi="GHEA Grapalat"/>
                <w:sz w:val="18"/>
                <w:szCs w:val="18"/>
                <w:lang w:val="hy-AM"/>
              </w:rPr>
            </w:pPr>
          </w:p>
          <w:p w14:paraId="5BBE17E4" w14:textId="758361E9" w:rsidR="007F51F2" w:rsidRPr="00AD65A8" w:rsidRDefault="001047B5" w:rsidP="007F51F2">
            <w:pPr>
              <w:spacing w:after="0" w:line="240" w:lineRule="auto"/>
              <w:jc w:val="center"/>
              <w:rPr>
                <w:rFonts w:ascii="GHEA Grapalat" w:eastAsia="Times New Roman" w:hAnsi="GHEA Grapalat" w:cs="Calibri"/>
                <w:kern w:val="0"/>
                <w:sz w:val="18"/>
                <w:szCs w:val="18"/>
                <w:lang w:val="hy-AM"/>
                <w14:ligatures w14:val="none"/>
              </w:rPr>
            </w:pPr>
            <w:r w:rsidRPr="00AD65A8">
              <w:rPr>
                <w:rFonts w:ascii="GHEA Grapalat" w:hAnsi="GHEA Grapalat"/>
                <w:sz w:val="18"/>
                <w:szCs w:val="18"/>
              </w:rPr>
              <w:t>504 000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AD65A8" w:rsidRDefault="00297572" w:rsidP="00297572">
            <w:pPr>
              <w:ind w:left="-108" w:right="-105"/>
              <w:jc w:val="center"/>
              <w:rPr>
                <w:rFonts w:ascii="GHEA Grapalat" w:hAnsi="GHEA Grapalat"/>
                <w:sz w:val="18"/>
                <w:szCs w:val="18"/>
              </w:rPr>
            </w:pPr>
          </w:p>
          <w:p w14:paraId="26A76C2F" w14:textId="5F9A368E" w:rsidR="007F51F2" w:rsidRPr="00AD65A8" w:rsidRDefault="00032590" w:rsidP="007F51F2">
            <w:pPr>
              <w:spacing w:after="0" w:line="240" w:lineRule="auto"/>
              <w:jc w:val="center"/>
              <w:rPr>
                <w:rFonts w:ascii="GHEA Grapalat" w:eastAsia="Times New Roman" w:hAnsi="GHEA Grapalat" w:cs="Calibri"/>
                <w:kern w:val="0"/>
                <w:sz w:val="18"/>
                <w:szCs w:val="18"/>
                <w:lang w:val="hy-AM"/>
                <w14:ligatures w14:val="none"/>
              </w:rPr>
            </w:pPr>
            <w:r w:rsidRPr="00032590">
              <w:rPr>
                <w:rFonts w:ascii="GHEA Grapalat" w:hAnsi="GHEA Grapalat"/>
                <w:sz w:val="18"/>
                <w:szCs w:val="18"/>
              </w:rPr>
              <w:t>428</w:t>
            </w:r>
            <w:r>
              <w:rPr>
                <w:rFonts w:ascii="GHEA Grapalat" w:hAnsi="GHEA Grapalat"/>
                <w:sz w:val="18"/>
                <w:szCs w:val="18"/>
              </w:rPr>
              <w:t xml:space="preserve"> </w:t>
            </w:r>
            <w:r w:rsidRPr="00032590">
              <w:rPr>
                <w:rFonts w:ascii="GHEA Grapalat" w:hAnsi="GHEA Grapalat"/>
                <w:sz w:val="18"/>
                <w:szCs w:val="18"/>
              </w:rPr>
              <w:t>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14A13D17" w:rsidR="007F51F2" w:rsidRPr="00AD65A8" w:rsidRDefault="00032590" w:rsidP="007F51F2">
            <w:pPr>
              <w:spacing w:after="0" w:line="240" w:lineRule="auto"/>
              <w:jc w:val="center"/>
              <w:rPr>
                <w:rFonts w:ascii="GHEA Grapalat" w:eastAsia="Times New Roman" w:hAnsi="GHEA Grapalat" w:cs="Calibri"/>
                <w:kern w:val="0"/>
                <w:sz w:val="18"/>
                <w:szCs w:val="18"/>
                <w14:ligatures w14:val="none"/>
              </w:rPr>
            </w:pPr>
            <w:r w:rsidRPr="00032590">
              <w:rPr>
                <w:rFonts w:ascii="GHEA Grapalat" w:eastAsia="Times New Roman" w:hAnsi="GHEA Grapalat" w:cs="Calibri"/>
                <w:kern w:val="0"/>
                <w:sz w:val="18"/>
                <w:szCs w:val="18"/>
                <w14:ligatures w14:val="none"/>
              </w:rPr>
              <w:t>171</w:t>
            </w:r>
            <w:r>
              <w:rPr>
                <w:rFonts w:ascii="GHEA Grapalat" w:eastAsia="Times New Roman" w:hAnsi="GHEA Grapalat" w:cs="Calibri"/>
                <w:kern w:val="0"/>
                <w:sz w:val="18"/>
                <w:szCs w:val="18"/>
                <w14:ligatures w14:val="none"/>
              </w:rPr>
              <w:t xml:space="preserve"> </w:t>
            </w:r>
            <w:r w:rsidRPr="00032590">
              <w:rPr>
                <w:rFonts w:ascii="GHEA Grapalat" w:eastAsia="Times New Roman" w:hAnsi="GHEA Grapalat" w:cs="Calibri"/>
                <w:kern w:val="0"/>
                <w:sz w:val="18"/>
                <w:szCs w:val="18"/>
                <w14:ligatures w14:val="none"/>
              </w:rPr>
              <w:t>360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17F5D2DA" w:rsidR="007F51F2" w:rsidRPr="00AD65A8"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AD65A8">
              <w:rPr>
                <w:rFonts w:ascii="GHEA Grapalat" w:eastAsia="Times New Roman" w:hAnsi="GHEA Grapalat" w:cs="Calibri"/>
                <w:kern w:val="0"/>
                <w:sz w:val="18"/>
                <w:szCs w:val="18"/>
                <w14:ligatures w14:val="none"/>
              </w:rPr>
              <w:t>1</w:t>
            </w:r>
            <w:r w:rsidR="001047B5" w:rsidRPr="00AD65A8">
              <w:rPr>
                <w:rFonts w:ascii="GHEA Grapalat" w:eastAsia="Times New Roman" w:hAnsi="GHEA Grapalat" w:cs="Calibri"/>
                <w:kern w:val="0"/>
                <w:sz w:val="18"/>
                <w:szCs w:val="18"/>
                <w14:ligatures w14:val="none"/>
              </w:rPr>
              <w:t>0</w:t>
            </w:r>
            <w:r w:rsidR="007F51F2" w:rsidRPr="00AD65A8">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D65A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D65A8">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2590"/>
    <w:rsid w:val="0003403B"/>
    <w:rsid w:val="00036FA0"/>
    <w:rsid w:val="00054703"/>
    <w:rsid w:val="00062A74"/>
    <w:rsid w:val="000873FD"/>
    <w:rsid w:val="00087924"/>
    <w:rsid w:val="000C54CE"/>
    <w:rsid w:val="000E7D55"/>
    <w:rsid w:val="000F206C"/>
    <w:rsid w:val="000F3E87"/>
    <w:rsid w:val="0010429F"/>
    <w:rsid w:val="001047B5"/>
    <w:rsid w:val="00114D75"/>
    <w:rsid w:val="0012058D"/>
    <w:rsid w:val="00135DA8"/>
    <w:rsid w:val="0013708B"/>
    <w:rsid w:val="00143A84"/>
    <w:rsid w:val="0014480B"/>
    <w:rsid w:val="001643EE"/>
    <w:rsid w:val="00166F6B"/>
    <w:rsid w:val="00167445"/>
    <w:rsid w:val="00173AF7"/>
    <w:rsid w:val="00181C44"/>
    <w:rsid w:val="00183A4C"/>
    <w:rsid w:val="001970A0"/>
    <w:rsid w:val="001C30D7"/>
    <w:rsid w:val="002051BD"/>
    <w:rsid w:val="002407D7"/>
    <w:rsid w:val="00246269"/>
    <w:rsid w:val="0024653B"/>
    <w:rsid w:val="00297572"/>
    <w:rsid w:val="002B162A"/>
    <w:rsid w:val="002B2CE2"/>
    <w:rsid w:val="002D2E05"/>
    <w:rsid w:val="002F516F"/>
    <w:rsid w:val="002F76E3"/>
    <w:rsid w:val="003037BC"/>
    <w:rsid w:val="003468F8"/>
    <w:rsid w:val="00382AB7"/>
    <w:rsid w:val="00384F64"/>
    <w:rsid w:val="003A1C50"/>
    <w:rsid w:val="003A79C9"/>
    <w:rsid w:val="004029ED"/>
    <w:rsid w:val="00446DD8"/>
    <w:rsid w:val="00457D89"/>
    <w:rsid w:val="004656EB"/>
    <w:rsid w:val="00482686"/>
    <w:rsid w:val="00495BEA"/>
    <w:rsid w:val="004A3CF3"/>
    <w:rsid w:val="004D4BB0"/>
    <w:rsid w:val="004D6F01"/>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6F71D5"/>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AD65A8"/>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87A24"/>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32F"/>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2024-12-30T07:00:00Z</dcterms:created>
  <dcterms:modified xsi:type="dcterms:W3CDTF">2025-06-27T06:23:00Z</dcterms:modified>
</cp:coreProperties>
</file>