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05793DA3"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737972">
        <w:rPr>
          <w:rFonts w:ascii="GHEA Grapalat" w:hAnsi="GHEA Grapalat"/>
          <w:b/>
          <w:bCs/>
          <w:lang w:val="hy-AM"/>
        </w:rPr>
        <w:t>օգոստոսի</w:t>
      </w:r>
      <w:r w:rsidR="0075043E">
        <w:rPr>
          <w:rFonts w:ascii="GHEA Grapalat" w:hAnsi="GHEA Grapalat"/>
          <w:b/>
          <w:bCs/>
          <w:lang w:val="hy-AM"/>
        </w:rPr>
        <w:t xml:space="preserve"> </w:t>
      </w:r>
      <w:r w:rsidR="00737972">
        <w:rPr>
          <w:rFonts w:ascii="GHEA Grapalat" w:hAnsi="GHEA Grapalat"/>
          <w:b/>
          <w:bCs/>
          <w:lang w:val="hy-AM"/>
        </w:rPr>
        <w:t>15</w:t>
      </w:r>
      <w:r w:rsidR="0075043E">
        <w:rPr>
          <w:rFonts w:ascii="GHEA Grapalat" w:hAnsi="GHEA Grapalat"/>
          <w:b/>
          <w:bCs/>
          <w:lang w:val="hy-AM"/>
        </w:rPr>
        <w:t>-ին</w:t>
      </w:r>
      <w:r w:rsidRPr="001B2587">
        <w:rPr>
          <w:rFonts w:ascii="GHEA Grapalat" w:hAnsi="GHEA Grapalat"/>
          <w:b/>
          <w:bCs/>
          <w:lang w:val="hy-AM"/>
        </w:rPr>
        <w:t xml:space="preserve">, ժամը՝ </w:t>
      </w:r>
      <w:r w:rsidR="00737972">
        <w:rPr>
          <w:rFonts w:ascii="GHEA Grapalat" w:hAnsi="GHEA Grapalat"/>
          <w:b/>
          <w:bCs/>
          <w:lang w:val="hy-AM"/>
        </w:rPr>
        <w:t>9</w:t>
      </w:r>
      <w:r w:rsidR="00737972" w:rsidRPr="00737972">
        <w:rPr>
          <w:rFonts w:ascii="MS Mincho" w:eastAsia="MS Mincho" w:hAnsi="MS Mincho" w:cs="MS Mincho" w:hint="eastAsia"/>
          <w:b/>
          <w:bCs/>
          <w:lang w:val="hy-AM"/>
        </w:rPr>
        <w:t>․</w:t>
      </w:r>
      <w:r w:rsidR="00737972" w:rsidRPr="00737972">
        <w:rPr>
          <w:rFonts w:ascii="GHEA Grapalat" w:hAnsi="GHEA Grapalat"/>
          <w:b/>
          <w:bCs/>
          <w:lang w:val="hy-AM"/>
        </w:rPr>
        <w:t>50</w:t>
      </w:r>
      <w:r w:rsidRPr="001B2587">
        <w:rPr>
          <w:rFonts w:ascii="GHEA Grapalat" w:hAnsi="GHEA Grapalat"/>
          <w:b/>
          <w:bCs/>
          <w:lang w:val="hy-AM"/>
        </w:rPr>
        <w:t>-ին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791F7AAE"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Pr="001B2587">
        <w:rPr>
          <w:rFonts w:ascii="GHEA Grapalat" w:hAnsi="GHEA Grapalat"/>
          <w:b/>
          <w:bCs/>
          <w:lang w:val="hy-AM"/>
        </w:rPr>
        <w:t xml:space="preserve"> </w:t>
      </w:r>
      <w:r w:rsidR="00FA273A">
        <w:rPr>
          <w:rFonts w:ascii="GHEA Grapalat" w:hAnsi="GHEA Grapalat"/>
          <w:b/>
          <w:bCs/>
          <w:lang w:val="hy-AM"/>
        </w:rPr>
        <w:t>մարտի 31</w:t>
      </w:r>
      <w:r w:rsidRPr="001B2587">
        <w:rPr>
          <w:rFonts w:ascii="GHEA Grapalat" w:hAnsi="GHEA Grapalat"/>
          <w:b/>
          <w:bCs/>
          <w:lang w:val="hy-AM"/>
        </w:rPr>
        <w:t xml:space="preserve">-ի թիվ </w:t>
      </w:r>
      <w:r w:rsidR="00FA273A">
        <w:rPr>
          <w:rFonts w:ascii="GHEA Grapalat" w:hAnsi="GHEA Grapalat"/>
          <w:b/>
          <w:bCs/>
          <w:lang w:val="hy-AM"/>
        </w:rPr>
        <w:t>135</w:t>
      </w:r>
      <w:r w:rsidRPr="001B2587">
        <w:rPr>
          <w:rFonts w:ascii="GHEA Grapalat" w:hAnsi="GHEA Grapalat"/>
          <w:b/>
          <w:bCs/>
          <w:lang w:val="hy-AM"/>
        </w:rPr>
        <w:t xml:space="preserve">-Ա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6F86568E" w:rsidR="00051B8B" w:rsidRPr="009F4C50" w:rsidRDefault="001B258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139" w:type="dxa"/>
            <w:shd w:val="clear" w:color="000000" w:fill="FFFFFF"/>
            <w:vAlign w:val="center"/>
            <w:hideMark/>
          </w:tcPr>
          <w:p w14:paraId="5C3132A6" w14:textId="4507F842" w:rsidR="00051B8B" w:rsidRPr="002859CE" w:rsidRDefault="00FA273A" w:rsidP="00051B8B">
            <w:pPr>
              <w:spacing w:after="0" w:line="240" w:lineRule="auto"/>
              <w:jc w:val="center"/>
              <w:rPr>
                <w:rFonts w:ascii="GHEA Grapalat" w:hAnsi="GHEA Grapalat"/>
                <w:color w:val="000000"/>
                <w:sz w:val="16"/>
                <w:szCs w:val="16"/>
                <w:lang w:val="hy-AM"/>
              </w:rPr>
            </w:pPr>
            <w:r w:rsidRPr="00FA273A">
              <w:rPr>
                <w:rFonts w:ascii="GHEA Grapalat" w:hAnsi="GHEA Grapalat"/>
                <w:color w:val="000000"/>
                <w:sz w:val="16"/>
                <w:szCs w:val="16"/>
                <w:lang w:val="hy-AM"/>
              </w:rPr>
              <w:t xml:space="preserve">Երևանի թիվ 108 </w:t>
            </w:r>
            <w:r w:rsidR="002859CE" w:rsidRPr="002859CE">
              <w:rPr>
                <w:rFonts w:ascii="GHEA Grapalat" w:hAnsi="GHEA Grapalat"/>
                <w:color w:val="000000"/>
                <w:sz w:val="16"/>
                <w:szCs w:val="16"/>
                <w:lang w:val="hy-AM"/>
              </w:rPr>
              <w:t>հիմնական դպրոց</w:t>
            </w:r>
            <w:r w:rsidR="002859CE">
              <w:rPr>
                <w:rFonts w:ascii="GHEA Grapalat" w:hAnsi="GHEA Grapalat"/>
                <w:color w:val="000000"/>
                <w:sz w:val="16"/>
                <w:szCs w:val="16"/>
                <w:lang w:val="hy-AM"/>
              </w:rPr>
              <w:t>ի 1-ին հարկից տարածք</w:t>
            </w:r>
          </w:p>
        </w:tc>
        <w:tc>
          <w:tcPr>
            <w:tcW w:w="1687" w:type="dxa"/>
            <w:shd w:val="clear" w:color="auto" w:fill="auto"/>
            <w:vAlign w:val="center"/>
            <w:hideMark/>
          </w:tcPr>
          <w:p w14:paraId="6670E3FE" w14:textId="66F1883D" w:rsidR="00051B8B" w:rsidRPr="002859CE" w:rsidRDefault="00FA273A" w:rsidP="002859CE">
            <w:pPr>
              <w:spacing w:after="0" w:line="240" w:lineRule="auto"/>
              <w:jc w:val="center"/>
              <w:rPr>
                <w:rFonts w:ascii="GHEA Grapalat" w:hAnsi="GHEA Grapalat"/>
                <w:color w:val="000000"/>
                <w:sz w:val="16"/>
                <w:szCs w:val="16"/>
                <w:lang w:val="hy-AM"/>
              </w:rPr>
            </w:pPr>
            <w:r w:rsidRPr="00FA273A">
              <w:rPr>
                <w:rFonts w:ascii="GHEA Grapalat" w:hAnsi="GHEA Grapalat"/>
                <w:color w:val="000000"/>
                <w:sz w:val="16"/>
                <w:szCs w:val="16"/>
                <w:lang w:val="hy-AM"/>
              </w:rPr>
              <w:t>Երևան, Աջափնյակ Սիլիկյան թաղամաս 10</w:t>
            </w:r>
          </w:p>
        </w:tc>
        <w:tc>
          <w:tcPr>
            <w:tcW w:w="1001" w:type="dxa"/>
            <w:shd w:val="clear" w:color="auto" w:fill="auto"/>
            <w:vAlign w:val="center"/>
            <w:hideMark/>
          </w:tcPr>
          <w:p w14:paraId="30F52B25" w14:textId="5C16FBA2" w:rsidR="00051B8B" w:rsidRPr="00FA273A" w:rsidRDefault="00FA273A" w:rsidP="00051B8B">
            <w:pPr>
              <w:spacing w:after="0" w:line="240" w:lineRule="auto"/>
              <w:jc w:val="center"/>
              <w:rPr>
                <w:rFonts w:ascii="MS Mincho" w:eastAsia="MS Mincho" w:hAnsi="MS Mincho" w:cs="MS Mincho"/>
                <w:kern w:val="0"/>
                <w:sz w:val="16"/>
                <w:szCs w:val="16"/>
                <w:lang w:val="hy-AM"/>
                <w14:ligatures w14:val="none"/>
              </w:rPr>
            </w:pPr>
            <w:r>
              <w:rPr>
                <w:rFonts w:ascii="GHEA Grapalat" w:hAnsi="GHEA Grapalat"/>
                <w:color w:val="000000"/>
                <w:sz w:val="16"/>
                <w:szCs w:val="16"/>
                <w:lang w:val="hy-AM"/>
              </w:rPr>
              <w:t>32</w:t>
            </w:r>
            <w:r>
              <w:rPr>
                <w:rFonts w:ascii="MS Mincho" w:eastAsia="MS Mincho" w:hAnsi="MS Mincho" w:cs="MS Mincho"/>
                <w:color w:val="000000"/>
                <w:sz w:val="16"/>
                <w:szCs w:val="16"/>
                <w:lang w:val="hy-AM"/>
              </w:rPr>
              <w:t>․1</w:t>
            </w:r>
          </w:p>
        </w:tc>
        <w:tc>
          <w:tcPr>
            <w:tcW w:w="1560" w:type="dxa"/>
            <w:shd w:val="clear" w:color="auto" w:fill="auto"/>
            <w:vAlign w:val="center"/>
          </w:tcPr>
          <w:p w14:paraId="4884F7EB" w14:textId="1A7CC763" w:rsidR="00051B8B" w:rsidRPr="001B2587" w:rsidRDefault="00DE7C17" w:rsidP="00051B8B">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sidR="00FA273A">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sidR="00FA273A">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00FA273A" w:rsidRPr="00FA273A">
              <w:rPr>
                <w:rFonts w:ascii="GHEA Grapalat" w:eastAsia="Times New Roman" w:hAnsi="GHEA Grapalat" w:cs="Calibri"/>
                <w:kern w:val="0"/>
                <w:sz w:val="16"/>
                <w:szCs w:val="16"/>
                <w:lang w:val="hy-AM"/>
                <w14:ligatures w14:val="none"/>
              </w:rPr>
              <w:t>շաբաթական հինգ  օր երկուշաբթիից-ուրբաթ  ժամը՝ 09.00-13.00</w:t>
            </w:r>
          </w:p>
        </w:tc>
        <w:tc>
          <w:tcPr>
            <w:tcW w:w="1842" w:type="dxa"/>
            <w:vAlign w:val="center"/>
          </w:tcPr>
          <w:p w14:paraId="03DC9E7A" w14:textId="6EDE9588" w:rsidR="00051B8B" w:rsidRPr="009F4C50" w:rsidRDefault="00FA273A"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17750</w:t>
            </w:r>
          </w:p>
        </w:tc>
        <w:tc>
          <w:tcPr>
            <w:tcW w:w="1560" w:type="dxa"/>
            <w:shd w:val="clear" w:color="auto" w:fill="auto"/>
            <w:vAlign w:val="center"/>
            <w:hideMark/>
          </w:tcPr>
          <w:p w14:paraId="3027C52B" w14:textId="1D3BA35F" w:rsidR="00051B8B" w:rsidRPr="009F4C50" w:rsidRDefault="00FA273A" w:rsidP="00051B8B">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17750</w:t>
            </w:r>
          </w:p>
        </w:tc>
        <w:tc>
          <w:tcPr>
            <w:tcW w:w="1275" w:type="dxa"/>
            <w:shd w:val="clear" w:color="auto" w:fill="auto"/>
            <w:vAlign w:val="center"/>
            <w:hideMark/>
          </w:tcPr>
          <w:p w14:paraId="00C3D173" w14:textId="6E19679E" w:rsidR="00051B8B" w:rsidRPr="009F4C50" w:rsidRDefault="009404B1"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9760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051B8B" w:rsidRPr="009F4C50" w:rsidRDefault="00FA273A" w:rsidP="0099217E">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2B73AE71"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462894">
              <w:rPr>
                <w:rFonts w:ascii="GHEA Grapalat" w:eastAsia="Times New Roman" w:hAnsi="GHEA Grapalat" w:cs="Calibri"/>
                <w:kern w:val="0"/>
                <w:sz w:val="18"/>
                <w:szCs w:val="18"/>
                <w:lang w:val="hy-AM"/>
                <w14:ligatures w14:val="none"/>
              </w:rPr>
              <w:t>պ</w:t>
            </w:r>
            <w:r w:rsidR="00930370" w:rsidRPr="00930370">
              <w:rPr>
                <w:rFonts w:ascii="GHEA Grapalat" w:eastAsia="Times New Roman" w:hAnsi="GHEA Grapalat" w:cs="Calibri"/>
                <w:kern w:val="0"/>
                <w:sz w:val="18"/>
                <w:szCs w:val="18"/>
                <w:lang w:val="hy-AM"/>
                <w14:ligatures w14:val="none"/>
              </w:rPr>
              <w:t>ատերը</w:t>
            </w:r>
            <w:r w:rsidR="00930370">
              <w:rPr>
                <w:rFonts w:ascii="GHEA Grapalat" w:eastAsia="Times New Roman" w:hAnsi="GHEA Grapalat" w:cs="Calibri"/>
                <w:kern w:val="0"/>
                <w:sz w:val="18"/>
                <w:szCs w:val="18"/>
                <w:lang w:val="hy-AM"/>
                <w14:ligatures w14:val="none"/>
              </w:rPr>
              <w:t xml:space="preserve">՝ </w:t>
            </w:r>
            <w:r w:rsidR="009D18C3">
              <w:rPr>
                <w:rFonts w:ascii="GHEA Grapalat" w:eastAsia="Times New Roman" w:hAnsi="GHEA Grapalat" w:cs="Calibri"/>
                <w:kern w:val="0"/>
                <w:sz w:val="18"/>
                <w:szCs w:val="18"/>
                <w:lang w:val="hy-AM"/>
                <w14:ligatures w14:val="none"/>
              </w:rPr>
              <w:t>քար</w:t>
            </w:r>
            <w:r w:rsidR="00FE79EB">
              <w:rPr>
                <w:rFonts w:ascii="GHEA Grapalat" w:eastAsia="Times New Roman" w:hAnsi="GHEA Grapalat" w:cs="Calibri"/>
                <w:kern w:val="0"/>
                <w:sz w:val="18"/>
                <w:szCs w:val="18"/>
                <w:lang w:val="hy-AM"/>
                <w14:ligatures w14:val="none"/>
              </w:rPr>
              <w:t xml:space="preserve">, </w:t>
            </w:r>
            <w:r w:rsidR="00462894">
              <w:rPr>
                <w:rFonts w:ascii="GHEA Grapalat" w:eastAsia="Times New Roman" w:hAnsi="GHEA Grapalat" w:cs="Calibri"/>
                <w:kern w:val="0"/>
                <w:sz w:val="18"/>
                <w:szCs w:val="18"/>
                <w:lang w:val="hy-AM"/>
                <w14:ligatures w14:val="none"/>
              </w:rPr>
              <w:t>հ</w:t>
            </w:r>
            <w:r w:rsidR="00FE79EB">
              <w:rPr>
                <w:rFonts w:ascii="GHEA Grapalat" w:eastAsia="Times New Roman" w:hAnsi="GHEA Grapalat" w:cs="Calibri"/>
                <w:kern w:val="0"/>
                <w:sz w:val="18"/>
                <w:szCs w:val="18"/>
                <w:lang w:val="hy-AM"/>
                <w14:ligatures w14:val="none"/>
              </w:rPr>
              <w:t xml:space="preserve">ատակը՝ </w:t>
            </w:r>
            <w:r w:rsidR="009D18C3">
              <w:rPr>
                <w:rFonts w:ascii="GHEA Grapalat" w:eastAsia="Times New Roman" w:hAnsi="GHEA Grapalat" w:cs="Calibri"/>
                <w:kern w:val="0"/>
                <w:sz w:val="18"/>
                <w:szCs w:val="18"/>
                <w:lang w:val="hy-AM"/>
                <w14:ligatures w14:val="none"/>
              </w:rPr>
              <w:t>սալիկ</w:t>
            </w:r>
            <w:r w:rsidR="00FE79EB">
              <w:rPr>
                <w:rFonts w:ascii="GHEA Grapalat" w:eastAsia="Times New Roman" w:hAnsi="GHEA Grapalat" w:cs="Calibri"/>
                <w:kern w:val="0"/>
                <w:sz w:val="18"/>
                <w:szCs w:val="18"/>
                <w:lang w:val="hy-AM"/>
                <w14:ligatures w14:val="none"/>
              </w:rPr>
              <w:t>,</w:t>
            </w:r>
            <w:r w:rsidR="009D18C3">
              <w:rPr>
                <w:rFonts w:ascii="GHEA Grapalat" w:eastAsia="Times New Roman" w:hAnsi="GHEA Grapalat" w:cs="Calibri"/>
                <w:kern w:val="0"/>
                <w:sz w:val="18"/>
                <w:szCs w:val="18"/>
                <w:lang w:val="hy-AM"/>
                <w14:ligatures w14:val="none"/>
              </w:rPr>
              <w:t xml:space="preserve"> </w:t>
            </w:r>
            <w:r w:rsidR="00462894">
              <w:rPr>
                <w:rFonts w:ascii="GHEA Grapalat" w:eastAsia="Times New Roman" w:hAnsi="GHEA Grapalat" w:cs="Calibri"/>
                <w:kern w:val="0"/>
                <w:sz w:val="18"/>
                <w:szCs w:val="18"/>
                <w:lang w:val="hy-AM"/>
                <w14:ligatures w14:val="none"/>
              </w:rPr>
              <w:t>պ</w:t>
            </w:r>
            <w:r w:rsidR="00930370" w:rsidRPr="00930370">
              <w:rPr>
                <w:rFonts w:ascii="GHEA Grapalat" w:eastAsia="Times New Roman" w:hAnsi="GHEA Grapalat" w:cs="Calibri"/>
                <w:kern w:val="0"/>
                <w:sz w:val="18"/>
                <w:szCs w:val="18"/>
                <w:lang w:val="hy-AM"/>
                <w14:ligatures w14:val="none"/>
              </w:rPr>
              <w:t>ատուհանները</w:t>
            </w:r>
            <w:r w:rsidR="009D18C3">
              <w:rPr>
                <w:rFonts w:ascii="GHEA Grapalat" w:eastAsia="Times New Roman" w:hAnsi="GHEA Grapalat" w:cs="Calibri"/>
                <w:kern w:val="0"/>
                <w:sz w:val="18"/>
                <w:szCs w:val="18"/>
                <w:lang w:val="hy-AM"/>
                <w14:ligatures w14:val="none"/>
              </w:rPr>
              <w:t xml:space="preserve"> մետաղապլաստե,</w:t>
            </w:r>
            <w:r w:rsidR="00462894">
              <w:rPr>
                <w:rFonts w:ascii="GHEA Grapalat" w:eastAsia="Times New Roman" w:hAnsi="GHEA Grapalat" w:cs="Calibri"/>
                <w:kern w:val="0"/>
                <w:sz w:val="18"/>
                <w:szCs w:val="18"/>
                <w:lang w:val="hy-AM"/>
                <w14:ligatures w14:val="none"/>
              </w:rPr>
              <w:t>ն</w:t>
            </w:r>
            <w:r w:rsidR="009D18C3">
              <w:rPr>
                <w:rFonts w:ascii="GHEA Grapalat" w:eastAsia="Times New Roman" w:hAnsi="GHEA Grapalat" w:cs="Calibri"/>
                <w:kern w:val="0"/>
                <w:sz w:val="18"/>
                <w:szCs w:val="18"/>
                <w:lang w:val="hy-AM"/>
                <w14:ligatures w14:val="none"/>
              </w:rPr>
              <w:t xml:space="preserve">երսի դռները </w:t>
            </w:r>
            <w:r w:rsidR="00462894">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77777777"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w:t>
      </w:r>
      <w:r>
        <w:rPr>
          <w:rFonts w:ascii="GHEA Grapalat" w:hAnsi="GHEA Grapalat"/>
          <w:b/>
          <w:bCs/>
          <w:i/>
          <w:iCs/>
          <w:sz w:val="18"/>
          <w:szCs w:val="18"/>
          <w:lang w:val="hy-AM"/>
        </w:rPr>
        <w:t xml:space="preserve">ՀՀ ֆինանսների նախարարության գանձապետական թիվ 1 բաժանմունքի 900013145025 հաշվեհամարին։ </w:t>
      </w:r>
      <w:r>
        <w:rPr>
          <w:rFonts w:ascii="GHEA Grapalat" w:hAnsi="GHEA Grapalat"/>
          <w:b/>
          <w:bCs/>
          <w:i/>
          <w:iCs/>
          <w:sz w:val="18"/>
          <w:szCs w:val="18"/>
          <w:lang w:val="hy-AM"/>
        </w:rPr>
        <w:br/>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67B7585B"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bookmarkStart w:id="2" w:name="_Hlk194498242"/>
      <w:r w:rsidR="00EB35A3" w:rsidRPr="00EB35A3">
        <w:rPr>
          <w:rFonts w:ascii="GHEA Grapalat" w:hAnsi="GHEA Grapalat"/>
          <w:b/>
          <w:bCs/>
          <w:i/>
          <w:iCs/>
          <w:sz w:val="16"/>
          <w:szCs w:val="16"/>
          <w:lang w:val="hy-AM"/>
        </w:rPr>
        <w:t>2025թ</w:t>
      </w:r>
      <w:r w:rsidR="00EB35A3" w:rsidRPr="00EB35A3">
        <w:rPr>
          <w:rFonts w:ascii="MS Mincho" w:eastAsia="MS Mincho" w:hAnsi="MS Mincho" w:cs="MS Mincho" w:hint="eastAsia"/>
          <w:b/>
          <w:bCs/>
          <w:i/>
          <w:iCs/>
          <w:sz w:val="16"/>
          <w:szCs w:val="16"/>
          <w:lang w:val="hy-AM"/>
        </w:rPr>
        <w:t>․</w:t>
      </w:r>
      <w:r w:rsidR="00EB35A3" w:rsidRPr="00EB35A3">
        <w:rPr>
          <w:rFonts w:ascii="GHEA Grapalat" w:hAnsi="GHEA Grapalat"/>
          <w:b/>
          <w:bCs/>
          <w:i/>
          <w:iCs/>
          <w:sz w:val="16"/>
          <w:szCs w:val="16"/>
          <w:lang w:val="hy-AM"/>
        </w:rPr>
        <w:t xml:space="preserve"> </w:t>
      </w:r>
      <w:r w:rsidR="00EB35A3">
        <w:rPr>
          <w:rFonts w:ascii="GHEA Grapalat" w:hAnsi="GHEA Grapalat"/>
          <w:b/>
          <w:bCs/>
          <w:i/>
          <w:iCs/>
          <w:sz w:val="16"/>
          <w:szCs w:val="16"/>
          <w:lang w:val="hy-AM"/>
        </w:rPr>
        <w:t>մարտի</w:t>
      </w:r>
      <w:r w:rsidR="00EB35A3" w:rsidRPr="00EB35A3">
        <w:rPr>
          <w:rFonts w:ascii="GHEA Grapalat" w:hAnsi="GHEA Grapalat"/>
          <w:b/>
          <w:bCs/>
          <w:i/>
          <w:iCs/>
          <w:sz w:val="16"/>
          <w:szCs w:val="16"/>
          <w:lang w:val="hy-AM"/>
        </w:rPr>
        <w:t xml:space="preserve"> </w:t>
      </w:r>
      <w:r w:rsidR="00EB35A3">
        <w:rPr>
          <w:rFonts w:ascii="GHEA Grapalat" w:hAnsi="GHEA Grapalat"/>
          <w:b/>
          <w:bCs/>
          <w:i/>
          <w:iCs/>
          <w:sz w:val="16"/>
          <w:szCs w:val="16"/>
          <w:lang w:val="hy-AM"/>
        </w:rPr>
        <w:t>31</w:t>
      </w:r>
      <w:r w:rsidR="00EB35A3" w:rsidRPr="00EB35A3">
        <w:rPr>
          <w:rFonts w:ascii="GHEA Grapalat" w:hAnsi="GHEA Grapalat"/>
          <w:b/>
          <w:bCs/>
          <w:i/>
          <w:iCs/>
          <w:sz w:val="16"/>
          <w:szCs w:val="16"/>
          <w:lang w:val="hy-AM"/>
        </w:rPr>
        <w:t xml:space="preserve">-ի թիվ </w:t>
      </w:r>
      <w:r w:rsidR="00EB35A3">
        <w:rPr>
          <w:rFonts w:ascii="GHEA Grapalat" w:hAnsi="GHEA Grapalat"/>
          <w:b/>
          <w:bCs/>
          <w:i/>
          <w:iCs/>
          <w:sz w:val="16"/>
          <w:szCs w:val="16"/>
          <w:lang w:val="hy-AM"/>
        </w:rPr>
        <w:t>135</w:t>
      </w:r>
      <w:r w:rsidR="00EB35A3" w:rsidRPr="00EB35A3">
        <w:rPr>
          <w:rFonts w:ascii="GHEA Grapalat" w:hAnsi="GHEA Grapalat"/>
          <w:b/>
          <w:bCs/>
          <w:i/>
          <w:iCs/>
          <w:sz w:val="16"/>
          <w:szCs w:val="16"/>
          <w:lang w:val="hy-AM"/>
        </w:rPr>
        <w:t xml:space="preserve">-Ա </w:t>
      </w:r>
      <w:bookmarkEnd w:id="2"/>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570B9C">
      <w:pPr>
        <w:jc w:val="both"/>
        <w:rPr>
          <w:rFonts w:ascii="GHEA Grapalat" w:hAnsi="GHEA Grapalat"/>
          <w:sz w:val="16"/>
          <w:szCs w:val="16"/>
          <w:lang w:val="hy-AM"/>
        </w:rPr>
      </w:pPr>
    </w:p>
    <w:p w14:paraId="42E4B998" w14:textId="77777777" w:rsidR="00110F47" w:rsidRDefault="00570B9C" w:rsidP="00570B9C">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r>
    </w:p>
    <w:p w14:paraId="5A914392" w14:textId="41CBCF83"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75043E" w:rsidRDefault="002F76E3" w:rsidP="00570B9C">
      <w:pPr>
        <w:jc w:val="both"/>
        <w:rPr>
          <w:rFonts w:ascii="GHEA Grapalat" w:hAnsi="GHEA Grapalat"/>
          <w:sz w:val="20"/>
          <w:szCs w:val="20"/>
          <w:lang w:val="hy-AM"/>
        </w:rPr>
      </w:pPr>
    </w:p>
    <w:sectPr w:rsidR="002F76E3" w:rsidRPr="0075043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B5B7E"/>
    <w:rsid w:val="000E1CEC"/>
    <w:rsid w:val="000E4B41"/>
    <w:rsid w:val="00110F47"/>
    <w:rsid w:val="0013093B"/>
    <w:rsid w:val="00173AF7"/>
    <w:rsid w:val="00190650"/>
    <w:rsid w:val="001B2587"/>
    <w:rsid w:val="00215460"/>
    <w:rsid w:val="002209AC"/>
    <w:rsid w:val="00246535"/>
    <w:rsid w:val="00250AEA"/>
    <w:rsid w:val="002859CE"/>
    <w:rsid w:val="00290B67"/>
    <w:rsid w:val="002F100A"/>
    <w:rsid w:val="002F76E3"/>
    <w:rsid w:val="00324A41"/>
    <w:rsid w:val="00335C78"/>
    <w:rsid w:val="003466DA"/>
    <w:rsid w:val="003468F8"/>
    <w:rsid w:val="00375493"/>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33874"/>
    <w:rsid w:val="006453A4"/>
    <w:rsid w:val="006528D2"/>
    <w:rsid w:val="0069729F"/>
    <w:rsid w:val="006A3668"/>
    <w:rsid w:val="006D249D"/>
    <w:rsid w:val="0072215D"/>
    <w:rsid w:val="007347D7"/>
    <w:rsid w:val="00737972"/>
    <w:rsid w:val="0075043E"/>
    <w:rsid w:val="007517B1"/>
    <w:rsid w:val="007758A3"/>
    <w:rsid w:val="0079426F"/>
    <w:rsid w:val="007D2C2E"/>
    <w:rsid w:val="00807682"/>
    <w:rsid w:val="008D7FEE"/>
    <w:rsid w:val="00907478"/>
    <w:rsid w:val="00930370"/>
    <w:rsid w:val="009404B1"/>
    <w:rsid w:val="009674D8"/>
    <w:rsid w:val="0099217E"/>
    <w:rsid w:val="009A1E02"/>
    <w:rsid w:val="009A64B5"/>
    <w:rsid w:val="009C0909"/>
    <w:rsid w:val="009C3B3B"/>
    <w:rsid w:val="009D18C3"/>
    <w:rsid w:val="009F0DD8"/>
    <w:rsid w:val="009F4C50"/>
    <w:rsid w:val="00A53AF7"/>
    <w:rsid w:val="00A60FA1"/>
    <w:rsid w:val="00A611EB"/>
    <w:rsid w:val="00AA133E"/>
    <w:rsid w:val="00B4041D"/>
    <w:rsid w:val="00B76385"/>
    <w:rsid w:val="00B846C0"/>
    <w:rsid w:val="00BB2E61"/>
    <w:rsid w:val="00BF0B4B"/>
    <w:rsid w:val="00C30E32"/>
    <w:rsid w:val="00C603C6"/>
    <w:rsid w:val="00C80872"/>
    <w:rsid w:val="00CD2678"/>
    <w:rsid w:val="00CE724A"/>
    <w:rsid w:val="00D018AD"/>
    <w:rsid w:val="00D17832"/>
    <w:rsid w:val="00D573AB"/>
    <w:rsid w:val="00D608FB"/>
    <w:rsid w:val="00D648DE"/>
    <w:rsid w:val="00D9232F"/>
    <w:rsid w:val="00DA68BA"/>
    <w:rsid w:val="00DD242A"/>
    <w:rsid w:val="00DE7C17"/>
    <w:rsid w:val="00E22626"/>
    <w:rsid w:val="00E41542"/>
    <w:rsid w:val="00E62380"/>
    <w:rsid w:val="00E762AF"/>
    <w:rsid w:val="00EB35A3"/>
    <w:rsid w:val="00F12DE9"/>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3</Pages>
  <Words>1259</Words>
  <Characters>7181</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https://mul2-spm.gov.am/tasks/483814/oneclick?token=44e3de875219884b6b491e3e11c6146e</cp:keywords>
  <dc:description/>
  <cp:lastModifiedBy>User</cp:lastModifiedBy>
  <cp:revision>78</cp:revision>
  <cp:lastPrinted>2025-01-15T05:51:00Z</cp:lastPrinted>
  <dcterms:created xsi:type="dcterms:W3CDTF">2024-12-26T12:44:00Z</dcterms:created>
  <dcterms:modified xsi:type="dcterms:W3CDTF">2025-07-28T08:23:00Z</dcterms:modified>
</cp:coreProperties>
</file>