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AA2B47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F272C">
        <w:rPr>
          <w:rFonts w:ascii="GHEA Grapalat" w:hAnsi="GHEA Grapalat"/>
          <w:b/>
          <w:bCs/>
          <w:lang w:val="hy-AM"/>
        </w:rPr>
        <w:t xml:space="preserve">սեպտեմբերի </w:t>
      </w:r>
      <w:r w:rsidR="00054703">
        <w:rPr>
          <w:rFonts w:ascii="GHEA Grapalat" w:hAnsi="GHEA Grapalat"/>
          <w:b/>
          <w:bCs/>
          <w:lang w:val="hy-AM"/>
        </w:rPr>
        <w:t>1</w:t>
      </w:r>
      <w:r w:rsidR="00DF272C">
        <w:rPr>
          <w:rFonts w:ascii="GHEA Grapalat" w:hAnsi="GHEA Grapalat"/>
          <w:b/>
          <w:bCs/>
          <w:lang w:val="hy-AM"/>
        </w:rPr>
        <w:t>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146CD">
        <w:rPr>
          <w:rFonts w:ascii="GHEA Grapalat" w:hAnsi="GHEA Grapalat"/>
          <w:b/>
          <w:bCs/>
          <w:lang w:val="hy-AM"/>
        </w:rPr>
        <w:t>10</w:t>
      </w:r>
      <w:r w:rsidR="00CA12FC">
        <w:rPr>
          <w:rFonts w:ascii="GHEA Grapalat" w:hAnsi="GHEA Grapalat"/>
          <w:b/>
          <w:bCs/>
          <w:lang w:val="hy-AM"/>
        </w:rPr>
        <w:t>։</w:t>
      </w:r>
      <w:r w:rsidR="004146CD">
        <w:rPr>
          <w:rFonts w:ascii="GHEA Grapalat" w:hAnsi="GHEA Grapalat"/>
          <w:b/>
          <w:bCs/>
          <w:lang w:val="hy-AM"/>
        </w:rPr>
        <w:t>1</w:t>
      </w:r>
      <w:r w:rsidR="00DF272C">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00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A62A96F" w:rsidR="007F51F2" w:rsidRPr="00B1440C" w:rsidRDefault="00365229"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72035A43" w14:textId="5E5FB3EE" w:rsidR="007F51F2" w:rsidRPr="00B1440C" w:rsidRDefault="00DD289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Arial" w:hAnsi="GHEA Grapalat" w:cs="Arial"/>
                <w:sz w:val="18"/>
                <w:szCs w:val="18"/>
              </w:rPr>
              <w:t xml:space="preserve">GAZ 3269 </w:t>
            </w:r>
            <w:r w:rsidR="007F51F2" w:rsidRPr="00B1440C">
              <w:rPr>
                <w:rFonts w:ascii="GHEA Grapalat" w:eastAsia="Times New Roman" w:hAnsi="GHEA Grapalat" w:cs="Calibri"/>
                <w:kern w:val="0"/>
                <w:sz w:val="18"/>
                <w:szCs w:val="18"/>
                <w:lang w:val="hy-AM"/>
                <w14:ligatures w14:val="none"/>
              </w:rPr>
              <w:t xml:space="preserve">/ </w:t>
            </w:r>
            <w:r w:rsidRPr="00B1440C">
              <w:rPr>
                <w:rFonts w:ascii="GHEA Grapalat" w:eastAsia="Arial" w:hAnsi="GHEA Grapalat" w:cs="Arial"/>
                <w:sz w:val="18"/>
                <w:szCs w:val="18"/>
              </w:rPr>
              <w:t>X9627050070507965</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57B74015" w:rsidR="007F51F2" w:rsidRPr="00B1440C" w:rsidRDefault="00DD289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Arial" w:hAnsi="GHEA Grapalat" w:cs="Arial"/>
                <w:sz w:val="18"/>
                <w:szCs w:val="18"/>
                <w:lang w:val="hy-AM"/>
              </w:rPr>
              <w:t>Վազքը՝ 620 000 կմ, շարժիչը՝ անսարք, փոխ. տուփը և թափքը' բավարար, այլ հանգույցները՝ չաշխատող</w:t>
            </w:r>
          </w:p>
        </w:tc>
        <w:tc>
          <w:tcPr>
            <w:tcW w:w="1526" w:type="dxa"/>
            <w:tcBorders>
              <w:top w:val="single" w:sz="4" w:space="0" w:color="auto"/>
              <w:left w:val="nil"/>
              <w:bottom w:val="single" w:sz="4" w:space="0" w:color="auto"/>
              <w:right w:val="single" w:sz="4" w:space="0" w:color="auto"/>
            </w:tcBorders>
            <w:vAlign w:val="center"/>
            <w:hideMark/>
          </w:tcPr>
          <w:p w14:paraId="15D65D18" w14:textId="34C279A0"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200</w:t>
            </w:r>
            <w:r w:rsidR="00DD2891" w:rsidRPr="00B1440C">
              <w:rPr>
                <w:rFonts w:ascii="GHEA Grapalat" w:eastAsia="Times New Roman" w:hAnsi="GHEA Grapalat" w:cs="Calibri"/>
                <w:kern w:val="0"/>
                <w:sz w:val="18"/>
                <w:szCs w:val="18"/>
                <w:lang w:val="hy-AM"/>
                <w14:ligatures w14:val="none"/>
              </w:rPr>
              <w:t>7</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vAlign w:val="center"/>
            <w:hideMark/>
          </w:tcPr>
          <w:p w14:paraId="5BBE17E4" w14:textId="12013049"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vAlign w:val="center"/>
            <w:hideMark/>
          </w:tcPr>
          <w:p w14:paraId="26A76C2F" w14:textId="186C1279" w:rsidR="007F51F2" w:rsidRPr="00B1440C" w:rsidRDefault="00DF272C" w:rsidP="007F51F2">
            <w:pPr>
              <w:spacing w:after="0" w:line="240" w:lineRule="auto"/>
              <w:jc w:val="center"/>
              <w:rPr>
                <w:rFonts w:ascii="GHEA Grapalat" w:eastAsia="Times New Roman" w:hAnsi="GHEA Grapalat" w:cs="Calibri"/>
                <w:kern w:val="0"/>
                <w:sz w:val="18"/>
                <w:szCs w:val="18"/>
                <w:lang w:val="hy-AM"/>
                <w14:ligatures w14:val="none"/>
              </w:rPr>
            </w:pPr>
            <w:r w:rsidRPr="00DF272C">
              <w:rPr>
                <w:rFonts w:ascii="GHEA Grapalat" w:eastAsia="Arial" w:hAnsi="GHEA Grapalat" w:cs="Arial"/>
                <w:sz w:val="18"/>
                <w:szCs w:val="18"/>
              </w:rPr>
              <w:t>582</w:t>
            </w:r>
            <w:r>
              <w:rPr>
                <w:rFonts w:ascii="GHEA Grapalat" w:eastAsia="Arial" w:hAnsi="GHEA Grapalat" w:cs="Arial"/>
                <w:sz w:val="18"/>
                <w:szCs w:val="18"/>
              </w:rPr>
              <w:t xml:space="preserve"> </w:t>
            </w:r>
            <w:r w:rsidRPr="00DF272C">
              <w:rPr>
                <w:rFonts w:ascii="GHEA Grapalat" w:eastAsia="Arial" w:hAnsi="GHEA Grapalat" w:cs="Arial"/>
                <w:sz w:val="18"/>
                <w:szCs w:val="18"/>
              </w:rPr>
              <w:t>55</w:t>
            </w:r>
            <w:r>
              <w:rPr>
                <w:rFonts w:ascii="GHEA Grapalat" w:eastAsia="Arial" w:hAnsi="GHEA Grapalat" w:cs="Arial"/>
                <w:sz w:val="18"/>
                <w:szCs w:val="18"/>
              </w:rPr>
              <w:t>9</w:t>
            </w:r>
          </w:p>
        </w:tc>
        <w:tc>
          <w:tcPr>
            <w:tcW w:w="1418" w:type="dxa"/>
            <w:tcBorders>
              <w:top w:val="single" w:sz="4" w:space="0" w:color="auto"/>
              <w:left w:val="nil"/>
              <w:bottom w:val="single" w:sz="4" w:space="0" w:color="auto"/>
              <w:right w:val="single" w:sz="4" w:space="0" w:color="auto"/>
            </w:tcBorders>
            <w:vAlign w:val="center"/>
            <w:hideMark/>
          </w:tcPr>
          <w:p w14:paraId="7FEDFF31" w14:textId="4997E5EC" w:rsidR="007F51F2" w:rsidRPr="00B1440C" w:rsidRDefault="00DF272C" w:rsidP="007F51F2">
            <w:pPr>
              <w:spacing w:after="0" w:line="240" w:lineRule="auto"/>
              <w:jc w:val="center"/>
              <w:rPr>
                <w:rFonts w:ascii="GHEA Grapalat" w:eastAsia="Times New Roman" w:hAnsi="GHEA Grapalat" w:cs="Calibri"/>
                <w:kern w:val="0"/>
                <w:sz w:val="18"/>
                <w:szCs w:val="18"/>
                <w14:ligatures w14:val="none"/>
              </w:rPr>
            </w:pPr>
            <w:r w:rsidRPr="00DF272C">
              <w:rPr>
                <w:rFonts w:ascii="GHEA Grapalat" w:eastAsia="Times New Roman" w:hAnsi="GHEA Grapalat" w:cs="Calibri"/>
                <w:kern w:val="0"/>
                <w:sz w:val="18"/>
                <w:szCs w:val="18"/>
                <w14:ligatures w14:val="none"/>
              </w:rPr>
              <w:t>233 02</w:t>
            </w:r>
            <w:r>
              <w:rPr>
                <w:rFonts w:ascii="GHEA Grapalat" w:eastAsia="Times New Roman" w:hAnsi="GHEA Grapalat" w:cs="Calibri"/>
                <w:kern w:val="0"/>
                <w:sz w:val="18"/>
                <w:szCs w:val="18"/>
                <w14:ligatures w14:val="none"/>
              </w:rPr>
              <w:t>4</w:t>
            </w:r>
          </w:p>
        </w:tc>
        <w:tc>
          <w:tcPr>
            <w:tcW w:w="1157" w:type="dxa"/>
            <w:tcBorders>
              <w:top w:val="single" w:sz="4" w:space="0" w:color="auto"/>
              <w:left w:val="nil"/>
              <w:bottom w:val="single" w:sz="4" w:space="0" w:color="auto"/>
              <w:right w:val="single" w:sz="4" w:space="0" w:color="auto"/>
            </w:tcBorders>
            <w:vAlign w:val="center"/>
            <w:hideMark/>
          </w:tcPr>
          <w:p w14:paraId="5EE903CD" w14:textId="3E320621" w:rsidR="007F51F2" w:rsidRPr="00B1440C" w:rsidRDefault="0068250C"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65229"/>
    <w:rsid w:val="00382AB7"/>
    <w:rsid w:val="00384F64"/>
    <w:rsid w:val="003A1C50"/>
    <w:rsid w:val="004146CD"/>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250C"/>
    <w:rsid w:val="00683CD2"/>
    <w:rsid w:val="0069729F"/>
    <w:rsid w:val="006D258A"/>
    <w:rsid w:val="006F48CD"/>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9D16EA"/>
    <w:rsid w:val="009F0AD2"/>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34E74"/>
    <w:rsid w:val="00C432C0"/>
    <w:rsid w:val="00C57793"/>
    <w:rsid w:val="00C67BBB"/>
    <w:rsid w:val="00CA12FC"/>
    <w:rsid w:val="00CC38F0"/>
    <w:rsid w:val="00CD2678"/>
    <w:rsid w:val="00CE7833"/>
    <w:rsid w:val="00D13DD5"/>
    <w:rsid w:val="00D17312"/>
    <w:rsid w:val="00D4756C"/>
    <w:rsid w:val="00D64A2F"/>
    <w:rsid w:val="00DD2891"/>
    <w:rsid w:val="00DF272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2025-08-19T08:05:00Z</dcterms:modified>
</cp:coreProperties>
</file>