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4010C2E"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E3D35">
        <w:rPr>
          <w:rFonts w:ascii="GHEA Grapalat" w:hAnsi="GHEA Grapalat"/>
          <w:b/>
          <w:bCs/>
          <w:lang w:val="hy-AM"/>
        </w:rPr>
        <w:t xml:space="preserve">հոկտեմբերի </w:t>
      </w:r>
      <w:r w:rsidR="00132350">
        <w:rPr>
          <w:rFonts w:ascii="GHEA Grapalat" w:hAnsi="GHEA Grapalat"/>
          <w:b/>
          <w:bCs/>
          <w:lang w:val="hy-AM"/>
        </w:rPr>
        <w:t>29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132350">
        <w:rPr>
          <w:rFonts w:ascii="GHEA Grapalat" w:hAnsi="GHEA Grapalat"/>
          <w:b/>
          <w:bCs/>
          <w:lang w:val="hy-AM"/>
        </w:rPr>
        <w:t>9</w:t>
      </w:r>
      <w:r w:rsidR="00CC5296">
        <w:rPr>
          <w:rFonts w:ascii="GHEA Grapalat" w:hAnsi="GHEA Grapalat"/>
          <w:b/>
          <w:bCs/>
          <w:lang w:val="hy-AM"/>
        </w:rPr>
        <w:t>:</w:t>
      </w:r>
      <w:r w:rsidR="00132350">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68"/>
        <w:gridCol w:w="1634"/>
        <w:gridCol w:w="1158"/>
        <w:gridCol w:w="1424"/>
        <w:gridCol w:w="1899"/>
        <w:gridCol w:w="1108"/>
        <w:gridCol w:w="1147"/>
        <w:gridCol w:w="1128"/>
        <w:gridCol w:w="1193"/>
        <w:gridCol w:w="144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32FB72" w:rsidR="007D00BF" w:rsidRPr="006F040A" w:rsidRDefault="00D372A5"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85" w:type="dxa"/>
            <w:vAlign w:val="center"/>
            <w:hideMark/>
          </w:tcPr>
          <w:p w14:paraId="2AF8CBCB" w14:textId="71B52376" w:rsidR="00D372A5" w:rsidRPr="00D372A5"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HYUNDAI SONATA 2.0</w:t>
            </w:r>
            <w:r>
              <w:rPr>
                <w:rFonts w:ascii="GHEA Grapalat" w:eastAsia="Times New Roman" w:hAnsi="GHEA Grapalat" w:cs="Calibri"/>
                <w:kern w:val="0"/>
                <w:sz w:val="14"/>
                <w:szCs w:val="14"/>
                <w14:ligatures w14:val="none"/>
              </w:rPr>
              <w:t xml:space="preserve"> /</w:t>
            </w:r>
          </w:p>
          <w:p w14:paraId="72035A43" w14:textId="4D1E6B2A" w:rsidR="007D00BF" w:rsidRPr="009C0EB1"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KMHET41BP6A295920</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307A5618" w:rsidR="007D00BF" w:rsidRPr="00DF769A" w:rsidRDefault="003878CB"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254 575 կմ, շարժիչը և փոխ. տուփը՝ սարքին ենթ է ընթա</w:t>
            </w:r>
            <w:r w:rsidRPr="00814D55">
              <w:rPr>
                <w:rStyle w:val="a5"/>
                <w:rFonts w:ascii="GHEA Grapalat" w:hAnsi="GHEA Grapalat"/>
                <w:lang w:val="hy-AM"/>
              </w:rPr>
              <w:softHyphen/>
              <w:t>ցիկ նորոգման,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687589D4"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06</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2CF0067"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w:t>
            </w:r>
            <w:r w:rsidR="00D372A5">
              <w:rPr>
                <w:rStyle w:val="a5"/>
                <w:rFonts w:ascii="GHEA Grapalat" w:hAnsi="GHEA Grapalat"/>
              </w:rPr>
              <w:t>44</w:t>
            </w:r>
            <w:r w:rsidR="00132350">
              <w:rPr>
                <w:rStyle w:val="a5"/>
                <w:rFonts w:ascii="Calibri" w:hAnsi="Calibri" w:cs="Calibri"/>
              </w:rPr>
              <w:t> </w:t>
            </w:r>
            <w:r w:rsidRPr="00814D55">
              <w:rPr>
                <w:rStyle w:val="a5"/>
                <w:rFonts w:ascii="GHEA Grapalat" w:hAnsi="GHEA Grapalat"/>
              </w:rPr>
              <w:t>000</w:t>
            </w:r>
          </w:p>
        </w:tc>
        <w:tc>
          <w:tcPr>
            <w:tcW w:w="1147" w:type="dxa"/>
            <w:vAlign w:val="center"/>
          </w:tcPr>
          <w:p w14:paraId="4B89DF60" w14:textId="77777777" w:rsidR="00132350" w:rsidRDefault="00132350" w:rsidP="00132350">
            <w:pPr>
              <w:spacing w:after="0" w:line="240" w:lineRule="auto"/>
              <w:jc w:val="center"/>
              <w:rPr>
                <w:rFonts w:ascii="GHEA Grapalat" w:eastAsia="Arial" w:hAnsi="GHEA Grapalat" w:cs="Arial"/>
                <w:sz w:val="15"/>
                <w:szCs w:val="15"/>
              </w:rPr>
            </w:pPr>
          </w:p>
          <w:p w14:paraId="3C7F718E" w14:textId="7A4F33F9" w:rsidR="00132350" w:rsidRPr="00132350" w:rsidRDefault="00132350" w:rsidP="00132350">
            <w:pPr>
              <w:spacing w:after="0" w:line="240" w:lineRule="auto"/>
              <w:jc w:val="center"/>
              <w:rPr>
                <w:rFonts w:ascii="GHEA Grapalat" w:eastAsia="Arial" w:hAnsi="GHEA Grapalat" w:cs="Arial"/>
                <w:sz w:val="15"/>
                <w:szCs w:val="15"/>
              </w:rPr>
            </w:pPr>
            <w:r w:rsidRPr="00132350">
              <w:rPr>
                <w:rFonts w:ascii="GHEA Grapalat" w:eastAsia="Arial" w:hAnsi="GHEA Grapalat" w:cs="Arial"/>
                <w:sz w:val="15"/>
                <w:szCs w:val="15"/>
              </w:rPr>
              <w:t>1</w:t>
            </w:r>
            <w:r>
              <w:rPr>
                <w:rFonts w:ascii="GHEA Grapalat" w:eastAsia="Arial" w:hAnsi="GHEA Grapalat" w:cs="Arial"/>
                <w:sz w:val="15"/>
                <w:szCs w:val="15"/>
              </w:rPr>
              <w:t xml:space="preserve"> </w:t>
            </w:r>
            <w:r w:rsidRPr="00132350">
              <w:rPr>
                <w:rFonts w:ascii="GHEA Grapalat" w:eastAsia="Arial" w:hAnsi="GHEA Grapalat" w:cs="Arial"/>
                <w:sz w:val="15"/>
                <w:szCs w:val="15"/>
              </w:rPr>
              <w:t>404</w:t>
            </w:r>
            <w:r>
              <w:rPr>
                <w:rFonts w:ascii="GHEA Grapalat" w:eastAsia="Arial" w:hAnsi="GHEA Grapalat" w:cs="Arial"/>
                <w:sz w:val="15"/>
                <w:szCs w:val="15"/>
              </w:rPr>
              <w:t xml:space="preserve"> </w:t>
            </w:r>
            <w:r w:rsidRPr="00132350">
              <w:rPr>
                <w:rFonts w:ascii="GHEA Grapalat" w:eastAsia="Arial" w:hAnsi="GHEA Grapalat" w:cs="Arial"/>
                <w:sz w:val="15"/>
                <w:szCs w:val="15"/>
              </w:rPr>
              <w:t>540</w:t>
            </w:r>
          </w:p>
          <w:p w14:paraId="26A76C2F" w14:textId="7A7300AD"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001CF1CC" w14:textId="77777777" w:rsidR="00132350" w:rsidRDefault="00132350" w:rsidP="00132350">
            <w:pPr>
              <w:spacing w:after="0" w:line="240" w:lineRule="auto"/>
              <w:jc w:val="center"/>
              <w:rPr>
                <w:rFonts w:ascii="GHEA Grapalat" w:eastAsia="Times New Roman" w:hAnsi="GHEA Grapalat" w:cs="Calibri"/>
                <w:b/>
                <w:bCs/>
                <w:kern w:val="0"/>
                <w:sz w:val="14"/>
                <w:szCs w:val="14"/>
                <w14:ligatures w14:val="none"/>
              </w:rPr>
            </w:pPr>
          </w:p>
          <w:p w14:paraId="71C31429" w14:textId="4202CA70" w:rsidR="00132350" w:rsidRPr="00132350" w:rsidRDefault="00132350" w:rsidP="00132350">
            <w:pPr>
              <w:spacing w:after="0" w:line="240" w:lineRule="auto"/>
              <w:jc w:val="center"/>
              <w:rPr>
                <w:rFonts w:ascii="GHEA Grapalat" w:eastAsia="Times New Roman" w:hAnsi="GHEA Grapalat" w:cs="Calibri"/>
                <w:kern w:val="0"/>
                <w:sz w:val="14"/>
                <w:szCs w:val="14"/>
                <w14:ligatures w14:val="none"/>
              </w:rPr>
            </w:pPr>
            <w:r w:rsidRPr="00132350">
              <w:rPr>
                <w:rFonts w:ascii="GHEA Grapalat" w:eastAsia="Times New Roman" w:hAnsi="GHEA Grapalat" w:cs="Calibri"/>
                <w:kern w:val="0"/>
                <w:sz w:val="14"/>
                <w:szCs w:val="14"/>
                <w14:ligatures w14:val="none"/>
              </w:rPr>
              <w:t>421</w:t>
            </w:r>
            <w:r w:rsidRPr="00132350">
              <w:rPr>
                <w:rFonts w:ascii="GHEA Grapalat" w:eastAsia="Times New Roman" w:hAnsi="GHEA Grapalat" w:cs="Calibri"/>
                <w:kern w:val="0"/>
                <w:sz w:val="14"/>
                <w:szCs w:val="14"/>
                <w14:ligatures w14:val="none"/>
              </w:rPr>
              <w:t xml:space="preserve"> </w:t>
            </w:r>
            <w:r w:rsidRPr="00132350">
              <w:rPr>
                <w:rFonts w:ascii="GHEA Grapalat" w:eastAsia="Times New Roman" w:hAnsi="GHEA Grapalat" w:cs="Calibri"/>
                <w:kern w:val="0"/>
                <w:sz w:val="14"/>
                <w:szCs w:val="14"/>
                <w14:ligatures w14:val="none"/>
              </w:rPr>
              <w:t>362</w:t>
            </w:r>
          </w:p>
          <w:p w14:paraId="7FEDFF31" w14:textId="7D474708"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137182F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73E0"/>
    <w:rsid w:val="00036034"/>
    <w:rsid w:val="0004574B"/>
    <w:rsid w:val="000C1E74"/>
    <w:rsid w:val="000F6FAD"/>
    <w:rsid w:val="001141D8"/>
    <w:rsid w:val="00132350"/>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D2C7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3D35"/>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1586</Words>
  <Characters>9043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2025-10-09T06:37:00Z</dcterms:modified>
</cp:coreProperties>
</file>