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3F99BD12"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A805D2">
        <w:rPr>
          <w:rFonts w:ascii="GHEA Grapalat" w:hAnsi="GHEA Grapalat"/>
          <w:b/>
          <w:bCs/>
          <w:lang w:val="hy-AM"/>
        </w:rPr>
        <w:t>նոյեմբերի</w:t>
      </w:r>
      <w:r w:rsidR="00535E37">
        <w:rPr>
          <w:rFonts w:ascii="GHEA Grapalat" w:hAnsi="GHEA Grapalat"/>
          <w:b/>
          <w:bCs/>
          <w:lang w:val="hy-AM"/>
        </w:rPr>
        <w:t xml:space="preserve"> </w:t>
      </w:r>
      <w:r w:rsidR="00A805D2">
        <w:rPr>
          <w:rFonts w:ascii="GHEA Grapalat" w:hAnsi="GHEA Grapalat"/>
          <w:b/>
          <w:bCs/>
          <w:lang w:val="hy-AM"/>
        </w:rPr>
        <w:t>7</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A805D2">
        <w:rPr>
          <w:rFonts w:ascii="GHEA Grapalat" w:hAnsi="GHEA Grapalat"/>
          <w:b/>
          <w:bCs/>
          <w:lang w:val="hy-AM"/>
        </w:rPr>
        <w:t>9</w:t>
      </w:r>
      <w:r w:rsidR="00E35C75">
        <w:rPr>
          <w:rFonts w:ascii="GHEA Grapalat" w:hAnsi="GHEA Grapalat"/>
          <w:b/>
          <w:bCs/>
          <w:lang w:val="hy-AM"/>
        </w:rPr>
        <w:t>:</w:t>
      </w:r>
      <w:r w:rsidR="00535E37">
        <w:rPr>
          <w:rFonts w:ascii="GHEA Grapalat" w:hAnsi="GHEA Grapalat"/>
          <w:b/>
          <w:bCs/>
          <w:lang w:val="hy-AM"/>
        </w:rPr>
        <w:t>0</w:t>
      </w:r>
      <w:r w:rsidR="00A805D2">
        <w:rPr>
          <w:rFonts w:ascii="GHEA Grapalat" w:hAnsi="GHEA Grapalat"/>
          <w:b/>
          <w:bCs/>
          <w:lang w:val="hy-AM"/>
        </w:rPr>
        <w:t>5</w:t>
      </w:r>
      <w:r w:rsidR="00D13DD5">
        <w:rPr>
          <w:rFonts w:ascii="GHEA Grapalat" w:hAnsi="GHEA Grapalat"/>
          <w:b/>
          <w:bCs/>
          <w:lang w:val="hy-AM"/>
        </w:rPr>
        <w:t>-</w:t>
      </w:r>
      <w:r w:rsidRPr="00C67BBB">
        <w:rPr>
          <w:rFonts w:ascii="GHEA Grapalat" w:hAnsi="GHEA Grapalat"/>
          <w:b/>
          <w:bCs/>
          <w:lang w:val="hy-AM"/>
        </w:rPr>
        <w:t xml:space="preserve">ին </w:t>
      </w:r>
      <w:hyperlink r:id="rId4" w:history="1">
        <w:r w:rsidR="00790052" w:rsidRPr="001A100D">
          <w:rPr>
            <w:rStyle w:val="a7"/>
            <w:rFonts w:ascii="GHEA Grapalat" w:hAnsi="GHEA Grapalat"/>
            <w:b/>
            <w:bCs/>
            <w:lang w:val="hy-AM"/>
          </w:rPr>
          <w:t>https://www.e-auctions.am</w:t>
        </w:r>
      </w:hyperlink>
      <w:r w:rsidR="00790052">
        <w:rPr>
          <w:rFonts w:ascii="GHEA Grapalat" w:hAnsi="GHEA Grapalat"/>
          <w:b/>
          <w:bCs/>
          <w:lang w:val="hy-AM"/>
        </w:rPr>
        <w:t xml:space="preserve"> </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7D7B9F25"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6D611F">
        <w:rPr>
          <w:rFonts w:ascii="GHEA Grapalat" w:eastAsia="Microsoft JhengHei" w:hAnsi="GHEA Grapalat" w:cs="Microsoft JhengHei"/>
          <w:b/>
          <w:bCs/>
          <w:color w:val="000000"/>
          <w:kern w:val="0"/>
          <w:lang w:val="hy-AM"/>
          <w14:ligatures w14:val="none"/>
        </w:rPr>
        <w:t>մայիս</w:t>
      </w:r>
      <w:r w:rsidR="00054703">
        <w:rPr>
          <w:rFonts w:ascii="GHEA Grapalat" w:eastAsia="Microsoft JhengHei" w:hAnsi="GHEA Grapalat" w:cs="Microsoft JhengHei"/>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13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205-</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ոցները </w:t>
      </w:r>
    </w:p>
    <w:tbl>
      <w:tblPr>
        <w:tblW w:w="13433" w:type="dxa"/>
        <w:jc w:val="center"/>
        <w:tblLook w:val="04A0" w:firstRow="1" w:lastRow="0" w:firstColumn="1" w:lastColumn="0" w:noHBand="0" w:noVBand="1"/>
      </w:tblPr>
      <w:tblGrid>
        <w:gridCol w:w="774"/>
        <w:gridCol w:w="969"/>
        <w:gridCol w:w="1824"/>
        <w:gridCol w:w="1089"/>
        <w:gridCol w:w="1548"/>
        <w:gridCol w:w="1425"/>
        <w:gridCol w:w="1152"/>
        <w:gridCol w:w="1147"/>
        <w:gridCol w:w="1196"/>
        <w:gridCol w:w="1090"/>
        <w:gridCol w:w="1219"/>
      </w:tblGrid>
      <w:tr w:rsidR="00CC38F0" w:rsidRPr="00AB701C" w14:paraId="2BFDB83A" w14:textId="06946B82" w:rsidTr="000B66D8">
        <w:trPr>
          <w:trHeight w:val="1080"/>
          <w:jc w:val="center"/>
        </w:trPr>
        <w:tc>
          <w:tcPr>
            <w:tcW w:w="77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9" w:type="dxa"/>
            <w:tcBorders>
              <w:top w:val="single" w:sz="4" w:space="0" w:color="auto"/>
              <w:left w:val="nil"/>
              <w:bottom w:val="single" w:sz="4" w:space="0" w:color="auto"/>
              <w:right w:val="single" w:sz="4" w:space="0" w:color="auto"/>
            </w:tcBorders>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824" w:type="dxa"/>
            <w:tcBorders>
              <w:top w:val="single" w:sz="4" w:space="0" w:color="auto"/>
              <w:left w:val="nil"/>
              <w:bottom w:val="single" w:sz="4" w:space="0" w:color="auto"/>
              <w:right w:val="single" w:sz="4" w:space="0" w:color="auto"/>
            </w:tcBorders>
            <w:vAlign w:val="center"/>
            <w:hideMark/>
          </w:tcPr>
          <w:p w14:paraId="0A3D1326" w14:textId="61292F2F"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C4831">
              <w:rPr>
                <w:rFonts w:ascii="GHEA Grapalat" w:eastAsia="Times New Roman" w:hAnsi="GHEA Grapalat" w:cs="Calibri"/>
                <w:b/>
                <w:bCs/>
                <w:kern w:val="0"/>
                <w:sz w:val="14"/>
                <w:szCs w:val="14"/>
                <w14:ligatures w14:val="none"/>
              </w:rPr>
              <w:t>անվանումը</w:t>
            </w:r>
            <w:proofErr w:type="spellEnd"/>
            <w:r w:rsidR="00AC4831" w:rsidRPr="00AC4831">
              <w:rPr>
                <w:rFonts w:ascii="GHEA Grapalat" w:eastAsia="Times New Roman" w:hAnsi="GHEA Grapalat" w:cs="Calibri"/>
                <w:b/>
                <w:bCs/>
                <w:kern w:val="0"/>
                <w:sz w:val="14"/>
                <w:szCs w:val="14"/>
                <w:lang w:val="hy-AM"/>
                <w14:ligatures w14:val="none"/>
              </w:rPr>
              <w:t xml:space="preserve"> / Նույնականացման </w:t>
            </w:r>
            <w:proofErr w:type="gramStart"/>
            <w:r w:rsidR="00AC4831" w:rsidRPr="00AC4831">
              <w:rPr>
                <w:rFonts w:ascii="GHEA Grapalat" w:eastAsia="Times New Roman" w:hAnsi="GHEA Grapalat" w:cs="Calibri"/>
                <w:b/>
                <w:bCs/>
                <w:kern w:val="0"/>
                <w:sz w:val="14"/>
                <w:szCs w:val="14"/>
                <w:lang w:val="hy-AM"/>
                <w14:ligatures w14:val="none"/>
              </w:rPr>
              <w:t>համար(</w:t>
            </w:r>
            <w:proofErr w:type="gramEnd"/>
            <w:r w:rsidR="00AC4831" w:rsidRPr="00AC4831">
              <w:rPr>
                <w:rFonts w:ascii="GHEA Grapalat" w:eastAsia="Times New Roman" w:hAnsi="GHEA Grapalat" w:cs="Calibri"/>
                <w:b/>
                <w:bCs/>
                <w:kern w:val="0"/>
                <w:sz w:val="14"/>
                <w:szCs w:val="14"/>
                <w:lang w:val="hy-AM"/>
                <w14:ligatures w14:val="none"/>
              </w:rPr>
              <w:t>VIN</w:t>
            </w:r>
            <w:r w:rsidR="00AC4831" w:rsidRPr="00DF4765">
              <w:rPr>
                <w:rFonts w:ascii="GHEA Grapalat" w:eastAsia="Times New Roman" w:hAnsi="GHEA Grapalat" w:cs="Calibri"/>
                <w:kern w:val="0"/>
                <w:sz w:val="14"/>
                <w:szCs w:val="14"/>
                <w:lang w:val="hy-AM"/>
                <w14:ligatures w14:val="none"/>
              </w:rPr>
              <w:t>)</w:t>
            </w:r>
            <w:r w:rsidR="00AC4831">
              <w:rPr>
                <w:rFonts w:ascii="GHEA Grapalat" w:eastAsia="Times New Roman" w:hAnsi="GHEA Grapalat" w:cs="Calibri"/>
                <w:kern w:val="0"/>
                <w:sz w:val="14"/>
                <w:szCs w:val="14"/>
                <w:lang w:val="hy-AM"/>
                <w14:ligatures w14:val="none"/>
              </w:rPr>
              <w:t>՝</w:t>
            </w:r>
          </w:p>
        </w:tc>
        <w:tc>
          <w:tcPr>
            <w:tcW w:w="1131"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228"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տեխնիկական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վիճակը</w:t>
            </w:r>
            <w:proofErr w:type="spellEnd"/>
          </w:p>
        </w:tc>
        <w:tc>
          <w:tcPr>
            <w:tcW w:w="1477"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վերաբերյալ</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լրացուցիչ</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տեղեկություններ</w:t>
            </w:r>
            <w:proofErr w:type="spellEnd"/>
          </w:p>
        </w:tc>
        <w:tc>
          <w:tcPr>
            <w:tcW w:w="1228"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47"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311"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25" w:type="dxa"/>
            <w:tcBorders>
              <w:top w:val="single" w:sz="4" w:space="0" w:color="auto"/>
              <w:left w:val="nil"/>
              <w:bottom w:val="single" w:sz="4" w:space="0" w:color="auto"/>
              <w:right w:val="single" w:sz="4" w:space="0" w:color="auto"/>
            </w:tcBorders>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որոշման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0B66D8" w:rsidRPr="00AB701C" w14:paraId="2C43B4ED" w14:textId="4F11059D" w:rsidTr="000B66D8">
        <w:trPr>
          <w:trHeight w:val="1790"/>
          <w:jc w:val="center"/>
        </w:trPr>
        <w:tc>
          <w:tcPr>
            <w:tcW w:w="77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0B66D8" w:rsidRPr="00AB701C" w:rsidRDefault="000B66D8" w:rsidP="000B66D8">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969" w:type="dxa"/>
            <w:tcBorders>
              <w:top w:val="single" w:sz="4" w:space="0" w:color="auto"/>
              <w:left w:val="nil"/>
              <w:bottom w:val="single" w:sz="4" w:space="0" w:color="auto"/>
              <w:right w:val="single" w:sz="4" w:space="0" w:color="auto"/>
            </w:tcBorders>
            <w:noWrap/>
            <w:vAlign w:val="center"/>
            <w:hideMark/>
          </w:tcPr>
          <w:p w14:paraId="462AC639" w14:textId="56BE4322" w:rsidR="000B66D8" w:rsidRPr="000F206C" w:rsidRDefault="000B66D8" w:rsidP="000B66D8">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11</w:t>
            </w:r>
          </w:p>
        </w:tc>
        <w:tc>
          <w:tcPr>
            <w:tcW w:w="1824" w:type="dxa"/>
            <w:tcBorders>
              <w:top w:val="single" w:sz="4" w:space="0" w:color="auto"/>
              <w:left w:val="nil"/>
              <w:bottom w:val="single" w:sz="4" w:space="0" w:color="auto"/>
              <w:right w:val="single" w:sz="4" w:space="0" w:color="auto"/>
            </w:tcBorders>
            <w:vAlign w:val="center"/>
            <w:hideMark/>
          </w:tcPr>
          <w:p w14:paraId="59EA00D7" w14:textId="77777777" w:rsidR="000B66D8" w:rsidRDefault="000B66D8" w:rsidP="000B66D8">
            <w:pPr>
              <w:spacing w:after="0" w:line="240" w:lineRule="auto"/>
              <w:jc w:val="center"/>
              <w:rPr>
                <w:rStyle w:val="a5"/>
                <w:rFonts w:ascii="GHEA Grapalat" w:hAnsi="GHEA Grapalat"/>
              </w:rPr>
            </w:pPr>
            <w:r w:rsidRPr="006D611F">
              <w:rPr>
                <w:rStyle w:val="a5"/>
                <w:rFonts w:ascii="GHEA Grapalat" w:hAnsi="GHEA Grapalat"/>
              </w:rPr>
              <w:t>VOLKSWAGEN PASSAT 1.6</w:t>
            </w:r>
            <w:r>
              <w:rPr>
                <w:rStyle w:val="a5"/>
                <w:rFonts w:ascii="GHEA Grapalat" w:hAnsi="GHEA Grapalat"/>
              </w:rPr>
              <w:t>/</w:t>
            </w:r>
          </w:p>
          <w:p w14:paraId="72035A43" w14:textId="3C63DD14" w:rsidR="000B66D8" w:rsidRPr="000F206C" w:rsidRDefault="000B66D8" w:rsidP="000B66D8">
            <w:pPr>
              <w:spacing w:after="0" w:line="240" w:lineRule="auto"/>
              <w:jc w:val="center"/>
              <w:rPr>
                <w:rFonts w:ascii="GHEA Grapalat" w:eastAsia="Times New Roman" w:hAnsi="GHEA Grapalat" w:cs="Calibri"/>
                <w:kern w:val="0"/>
                <w:sz w:val="14"/>
                <w:szCs w:val="14"/>
                <w14:ligatures w14:val="none"/>
              </w:rPr>
            </w:pPr>
            <w:r w:rsidRPr="000B66D8">
              <w:rPr>
                <w:rFonts w:ascii="GHEA Grapalat" w:eastAsia="Arial" w:hAnsi="GHEA Grapalat" w:cs="Arial"/>
                <w:sz w:val="15"/>
                <w:szCs w:val="15"/>
              </w:rPr>
              <w:t>WVWZZZ3CZ9P009742</w:t>
            </w:r>
          </w:p>
        </w:tc>
        <w:tc>
          <w:tcPr>
            <w:tcW w:w="1131" w:type="dxa"/>
            <w:tcBorders>
              <w:top w:val="single" w:sz="4" w:space="0" w:color="auto"/>
              <w:left w:val="nil"/>
              <w:bottom w:val="single" w:sz="4" w:space="0" w:color="auto"/>
              <w:right w:val="single" w:sz="4" w:space="0" w:color="auto"/>
            </w:tcBorders>
            <w:vAlign w:val="center"/>
            <w:hideMark/>
          </w:tcPr>
          <w:p w14:paraId="05AAA937" w14:textId="0A1F1674" w:rsidR="000B66D8" w:rsidRPr="000F206C" w:rsidRDefault="000B66D8" w:rsidP="000B66D8">
            <w:pPr>
              <w:spacing w:after="0" w:line="240" w:lineRule="auto"/>
              <w:jc w:val="center"/>
              <w:rPr>
                <w:rFonts w:ascii="GHEA Grapalat" w:eastAsia="Microsoft JhengHei" w:hAnsi="GHEA Grapalat" w:cs="Microsoft JhengHei"/>
                <w:kern w:val="0"/>
                <w:sz w:val="14"/>
                <w:szCs w:val="14"/>
                <w:lang w:val="hy-AM"/>
                <w14:ligatures w14:val="none"/>
              </w:rPr>
            </w:pPr>
            <w:r w:rsidRPr="006D611F">
              <w:rPr>
                <w:rFonts w:ascii="GHEA Grapalat" w:eastAsia="Microsoft JhengHei" w:hAnsi="GHEA Grapalat" w:cs="Microsoft JhengHei"/>
                <w:kern w:val="0"/>
                <w:sz w:val="14"/>
                <w:szCs w:val="14"/>
                <w:lang w:val="hy-AM"/>
                <w14:ligatures w14:val="none"/>
              </w:rPr>
              <w:t>ք</w:t>
            </w:r>
            <w:r w:rsidRPr="006D611F">
              <w:rPr>
                <w:rFonts w:ascii="GHEA Grapalat" w:eastAsia="Microsoft JhengHei" w:hAnsi="GHEA Grapalat" w:cs="Microsoft JhengHei" w:hint="eastAsia"/>
                <w:kern w:val="0"/>
                <w:sz w:val="14"/>
                <w:szCs w:val="14"/>
                <w:lang w:val="hy-AM"/>
                <w14:ligatures w14:val="none"/>
              </w:rPr>
              <w:t>․</w:t>
            </w:r>
            <w:r w:rsidRPr="006D611F">
              <w:rPr>
                <w:rFonts w:ascii="GHEA Grapalat" w:eastAsia="Microsoft JhengHei" w:hAnsi="GHEA Grapalat" w:cs="Microsoft JhengHei"/>
                <w:kern w:val="0"/>
                <w:sz w:val="14"/>
                <w:szCs w:val="14"/>
                <w:lang w:val="hy-AM"/>
                <w14:ligatures w14:val="none"/>
              </w:rPr>
              <w:t>Երևան, Մալաթիա- Սեբաստիա վարչական շրջան, Հաղթանակի 2-րդ փող</w:t>
            </w:r>
            <w:r w:rsidRPr="006D611F">
              <w:rPr>
                <w:rFonts w:ascii="GHEA Grapalat" w:eastAsia="Microsoft JhengHei" w:hAnsi="GHEA Grapalat" w:cs="Microsoft JhengHei" w:hint="eastAsia"/>
                <w:kern w:val="0"/>
                <w:sz w:val="14"/>
                <w:szCs w:val="14"/>
                <w:lang w:val="hy-AM"/>
                <w14:ligatures w14:val="none"/>
              </w:rPr>
              <w:t>․</w:t>
            </w:r>
            <w:r w:rsidRPr="006D611F">
              <w:rPr>
                <w:rFonts w:ascii="GHEA Grapalat" w:eastAsia="Microsoft JhengHei" w:hAnsi="GHEA Grapalat" w:cs="Microsoft JhengHei"/>
                <w:kern w:val="0"/>
                <w:sz w:val="14"/>
                <w:szCs w:val="14"/>
                <w:lang w:val="hy-AM"/>
                <w14:ligatures w14:val="none"/>
              </w:rPr>
              <w:t>, 79 հասցե</w:t>
            </w:r>
          </w:p>
        </w:tc>
        <w:tc>
          <w:tcPr>
            <w:tcW w:w="1228" w:type="dxa"/>
            <w:tcBorders>
              <w:top w:val="single" w:sz="4" w:space="0" w:color="auto"/>
              <w:left w:val="nil"/>
              <w:bottom w:val="single" w:sz="4" w:space="0" w:color="auto"/>
              <w:right w:val="single" w:sz="4" w:space="0" w:color="auto"/>
            </w:tcBorders>
            <w:vAlign w:val="center"/>
            <w:hideMark/>
          </w:tcPr>
          <w:p w14:paraId="7F2A539B" w14:textId="1356E0D7" w:rsidR="000B66D8" w:rsidRPr="00A805D2" w:rsidRDefault="000B66D8" w:rsidP="000B66D8">
            <w:pPr>
              <w:spacing w:after="0" w:line="240" w:lineRule="auto"/>
              <w:jc w:val="center"/>
              <w:rPr>
                <w:rFonts w:ascii="GHEA Grapalat" w:eastAsia="Microsoft JhengHei" w:hAnsi="GHEA Grapalat" w:cs="Microsoft JhengHei"/>
                <w:kern w:val="0"/>
                <w:sz w:val="20"/>
                <w:szCs w:val="20"/>
                <w:lang w:val="hy-AM"/>
                <w14:ligatures w14:val="none"/>
              </w:rPr>
            </w:pPr>
            <w:r w:rsidRPr="00A805D2">
              <w:rPr>
                <w:rFonts w:ascii="GHEA Grapalat" w:eastAsia="Arial" w:hAnsi="GHEA Grapalat" w:cs="Arial"/>
                <w:sz w:val="20"/>
                <w:szCs w:val="20"/>
                <w:lang w:val="hy-AM"/>
              </w:rPr>
              <w:t>Վազքը՝ 492 759 կմ, շարժիչը, փոխ. տուփը և այլ հանգույցները՝ բավարար, թափքը՝ լավ</w:t>
            </w:r>
          </w:p>
        </w:tc>
        <w:tc>
          <w:tcPr>
            <w:tcW w:w="1477" w:type="dxa"/>
            <w:tcBorders>
              <w:top w:val="single" w:sz="4" w:space="0" w:color="auto"/>
              <w:left w:val="nil"/>
              <w:bottom w:val="single" w:sz="4" w:space="0" w:color="auto"/>
              <w:right w:val="single" w:sz="4" w:space="0" w:color="auto"/>
            </w:tcBorders>
            <w:vAlign w:val="center"/>
            <w:hideMark/>
          </w:tcPr>
          <w:p w14:paraId="15D65D18" w14:textId="36C2EB13" w:rsidR="000B66D8" w:rsidRPr="00A805D2" w:rsidRDefault="000B66D8" w:rsidP="000B66D8">
            <w:pPr>
              <w:spacing w:after="0" w:line="240" w:lineRule="auto"/>
              <w:jc w:val="center"/>
              <w:rPr>
                <w:rFonts w:ascii="GHEA Grapalat" w:eastAsia="Times New Roman" w:hAnsi="GHEA Grapalat" w:cs="Calibri"/>
                <w:kern w:val="0"/>
                <w:sz w:val="20"/>
                <w:szCs w:val="20"/>
                <w:lang w:val="hy-AM"/>
                <w14:ligatures w14:val="none"/>
              </w:rPr>
            </w:pPr>
            <w:r w:rsidRPr="00A805D2">
              <w:rPr>
                <w:rFonts w:ascii="GHEA Grapalat" w:eastAsia="Times New Roman" w:hAnsi="GHEA Grapalat" w:cs="Calibri"/>
                <w:kern w:val="0"/>
                <w:sz w:val="20"/>
                <w:szCs w:val="20"/>
                <w:lang w:val="hy-AM"/>
                <w14:ligatures w14:val="none"/>
              </w:rPr>
              <w:t>Թող</w:t>
            </w:r>
            <w:r w:rsidRPr="00A805D2">
              <w:rPr>
                <w:rFonts w:ascii="MS Mincho" w:eastAsia="MS Mincho" w:hAnsi="MS Mincho" w:cs="MS Mincho" w:hint="eastAsia"/>
                <w:kern w:val="0"/>
                <w:sz w:val="20"/>
                <w:szCs w:val="20"/>
                <w:lang w:val="hy-AM"/>
                <w14:ligatures w14:val="none"/>
              </w:rPr>
              <w:t>․</w:t>
            </w:r>
            <w:r w:rsidRPr="00A805D2">
              <w:rPr>
                <w:rFonts w:ascii="GHEA Grapalat" w:eastAsia="Times New Roman" w:hAnsi="GHEA Grapalat" w:cs="Calibri"/>
                <w:kern w:val="0"/>
                <w:sz w:val="20"/>
                <w:szCs w:val="20"/>
                <w:lang w:val="hy-AM"/>
                <w14:ligatures w14:val="none"/>
              </w:rPr>
              <w:t xml:space="preserve"> տարեթիվը 2008թ</w:t>
            </w:r>
            <w:r w:rsidRPr="00A805D2">
              <w:rPr>
                <w:rFonts w:ascii="MS Mincho" w:eastAsia="MS Mincho" w:hAnsi="MS Mincho" w:cs="MS Mincho" w:hint="eastAsia"/>
                <w:kern w:val="0"/>
                <w:sz w:val="20"/>
                <w:szCs w:val="20"/>
                <w:lang w:val="hy-AM"/>
                <w14:ligatures w14:val="none"/>
              </w:rPr>
              <w:t>․</w:t>
            </w:r>
            <w:r w:rsidRPr="00A805D2">
              <w:rPr>
                <w:rFonts w:ascii="GHEA Grapalat" w:eastAsia="Times New Roman" w:hAnsi="GHEA Grapalat" w:cs="Calibri"/>
                <w:kern w:val="0"/>
                <w:sz w:val="20"/>
                <w:szCs w:val="20"/>
                <w:lang w:val="hy-AM"/>
                <w14:ligatures w14:val="none"/>
              </w:rPr>
              <w:t>, թափքի տեսակը՝ սեդան</w:t>
            </w:r>
          </w:p>
        </w:tc>
        <w:tc>
          <w:tcPr>
            <w:tcW w:w="1228" w:type="dxa"/>
            <w:tcBorders>
              <w:top w:val="single" w:sz="4" w:space="0" w:color="auto"/>
              <w:left w:val="nil"/>
              <w:bottom w:val="single" w:sz="4" w:space="0" w:color="auto"/>
              <w:right w:val="single" w:sz="4" w:space="0" w:color="auto"/>
            </w:tcBorders>
            <w:vAlign w:val="center"/>
            <w:hideMark/>
          </w:tcPr>
          <w:p w14:paraId="5BBE17E4" w14:textId="10C39048" w:rsidR="000B66D8" w:rsidRPr="00A805D2" w:rsidRDefault="000B66D8" w:rsidP="000B66D8">
            <w:pPr>
              <w:spacing w:after="0" w:line="240" w:lineRule="auto"/>
              <w:rPr>
                <w:rFonts w:ascii="GHEA Grapalat" w:eastAsia="Times New Roman" w:hAnsi="GHEA Grapalat" w:cs="Calibri"/>
                <w:kern w:val="0"/>
                <w:sz w:val="20"/>
                <w:szCs w:val="20"/>
                <w:lang w:val="hy-AM"/>
                <w14:ligatures w14:val="none"/>
              </w:rPr>
            </w:pPr>
            <w:r w:rsidRPr="00A805D2">
              <w:rPr>
                <w:rStyle w:val="a5"/>
                <w:rFonts w:ascii="GHEA Grapalat" w:hAnsi="GHEA Grapalat"/>
                <w:sz w:val="20"/>
                <w:szCs w:val="20"/>
              </w:rPr>
              <w:t>1 359</w:t>
            </w:r>
            <w:r w:rsidR="00A805D2" w:rsidRPr="00A805D2">
              <w:rPr>
                <w:rStyle w:val="a5"/>
                <w:rFonts w:ascii="Calibri" w:hAnsi="Calibri" w:cs="Calibri"/>
                <w:sz w:val="20"/>
                <w:szCs w:val="20"/>
              </w:rPr>
              <w:t> </w:t>
            </w:r>
            <w:r w:rsidRPr="00A805D2">
              <w:rPr>
                <w:rStyle w:val="a5"/>
                <w:rFonts w:ascii="GHEA Grapalat" w:hAnsi="GHEA Grapalat"/>
                <w:sz w:val="20"/>
                <w:szCs w:val="20"/>
              </w:rPr>
              <w:t>000</w:t>
            </w:r>
          </w:p>
        </w:tc>
        <w:tc>
          <w:tcPr>
            <w:tcW w:w="1147" w:type="dxa"/>
            <w:tcBorders>
              <w:top w:val="single" w:sz="4" w:space="0" w:color="auto"/>
              <w:left w:val="nil"/>
              <w:bottom w:val="single" w:sz="4" w:space="0" w:color="auto"/>
              <w:right w:val="single" w:sz="4" w:space="0" w:color="auto"/>
            </w:tcBorders>
            <w:vAlign w:val="center"/>
            <w:hideMark/>
          </w:tcPr>
          <w:p w14:paraId="6BAFBF28" w14:textId="77777777" w:rsidR="00A805D2" w:rsidRPr="00A805D2" w:rsidRDefault="00A805D2" w:rsidP="00A805D2">
            <w:pPr>
              <w:rPr>
                <w:rFonts w:ascii="Calibri" w:hAnsi="Calibri" w:cs="Calibri"/>
                <w:color w:val="000000"/>
                <w:sz w:val="20"/>
                <w:szCs w:val="20"/>
              </w:rPr>
            </w:pPr>
          </w:p>
          <w:p w14:paraId="0F3C4CA3" w14:textId="77777777" w:rsidR="00A805D2" w:rsidRPr="00A805D2" w:rsidRDefault="00A805D2" w:rsidP="00A805D2">
            <w:pPr>
              <w:rPr>
                <w:rFonts w:ascii="Calibri" w:hAnsi="Calibri" w:cs="Calibri"/>
                <w:color w:val="000000"/>
                <w:sz w:val="20"/>
                <w:szCs w:val="20"/>
              </w:rPr>
            </w:pPr>
          </w:p>
          <w:p w14:paraId="37C61449" w14:textId="5045578B" w:rsidR="00A805D2" w:rsidRPr="00A805D2" w:rsidRDefault="00A805D2" w:rsidP="00A805D2">
            <w:pPr>
              <w:rPr>
                <w:rFonts w:ascii="Calibri" w:hAnsi="Calibri" w:cs="Calibri"/>
                <w:color w:val="000000"/>
                <w:sz w:val="20"/>
                <w:szCs w:val="20"/>
              </w:rPr>
            </w:pPr>
            <w:r w:rsidRPr="00A805D2">
              <w:rPr>
                <w:rFonts w:ascii="Calibri" w:hAnsi="Calibri" w:cs="Calibri"/>
                <w:color w:val="000000"/>
                <w:sz w:val="20"/>
                <w:szCs w:val="20"/>
              </w:rPr>
              <w:t>679</w:t>
            </w:r>
            <w:r w:rsidRPr="00A805D2">
              <w:rPr>
                <w:rFonts w:ascii="Calibri" w:hAnsi="Calibri" w:cs="Calibri"/>
                <w:color w:val="000000"/>
                <w:sz w:val="20"/>
                <w:szCs w:val="20"/>
              </w:rPr>
              <w:t xml:space="preserve"> </w:t>
            </w:r>
            <w:r w:rsidRPr="00A805D2">
              <w:rPr>
                <w:rFonts w:ascii="Calibri" w:hAnsi="Calibri" w:cs="Calibri"/>
                <w:color w:val="000000"/>
                <w:sz w:val="20"/>
                <w:szCs w:val="20"/>
              </w:rPr>
              <w:t>500</w:t>
            </w:r>
          </w:p>
          <w:p w14:paraId="26A76C2F" w14:textId="685F56EF" w:rsidR="000B66D8" w:rsidRPr="00A805D2" w:rsidRDefault="000B66D8" w:rsidP="00535E37">
            <w:pPr>
              <w:rPr>
                <w:rFonts w:ascii="Calibri" w:hAnsi="Calibri" w:cs="Calibri"/>
                <w:color w:val="000000"/>
                <w:sz w:val="20"/>
                <w:szCs w:val="20"/>
              </w:rPr>
            </w:pPr>
          </w:p>
        </w:tc>
        <w:tc>
          <w:tcPr>
            <w:tcW w:w="1311" w:type="dxa"/>
            <w:tcBorders>
              <w:top w:val="single" w:sz="4" w:space="0" w:color="auto"/>
              <w:left w:val="nil"/>
              <w:bottom w:val="single" w:sz="4" w:space="0" w:color="auto"/>
              <w:right w:val="single" w:sz="4" w:space="0" w:color="auto"/>
            </w:tcBorders>
            <w:vAlign w:val="center"/>
            <w:hideMark/>
          </w:tcPr>
          <w:p w14:paraId="2792D297" w14:textId="77777777" w:rsidR="00A805D2" w:rsidRPr="00A805D2" w:rsidRDefault="00A805D2" w:rsidP="00A805D2">
            <w:pPr>
              <w:rPr>
                <w:rFonts w:ascii="Calibri" w:hAnsi="Calibri" w:cs="Calibri"/>
                <w:color w:val="000000"/>
                <w:sz w:val="20"/>
                <w:szCs w:val="20"/>
              </w:rPr>
            </w:pPr>
          </w:p>
          <w:p w14:paraId="5B72CC25" w14:textId="77777777" w:rsidR="00A805D2" w:rsidRPr="00A805D2" w:rsidRDefault="00A805D2" w:rsidP="00A805D2">
            <w:pPr>
              <w:rPr>
                <w:rFonts w:ascii="Calibri" w:hAnsi="Calibri" w:cs="Calibri"/>
                <w:color w:val="000000"/>
                <w:sz w:val="20"/>
                <w:szCs w:val="20"/>
              </w:rPr>
            </w:pPr>
          </w:p>
          <w:p w14:paraId="18554BCB" w14:textId="46A5A334" w:rsidR="00A805D2" w:rsidRPr="00A805D2" w:rsidRDefault="00A805D2" w:rsidP="00A805D2">
            <w:pPr>
              <w:rPr>
                <w:rFonts w:ascii="Calibri" w:hAnsi="Calibri" w:cs="Calibri"/>
                <w:color w:val="000000"/>
                <w:sz w:val="20"/>
                <w:szCs w:val="20"/>
              </w:rPr>
            </w:pPr>
            <w:r w:rsidRPr="00A805D2">
              <w:rPr>
                <w:rFonts w:ascii="Calibri" w:hAnsi="Calibri" w:cs="Calibri"/>
                <w:color w:val="000000"/>
                <w:sz w:val="20"/>
                <w:szCs w:val="20"/>
              </w:rPr>
              <w:t>271</w:t>
            </w:r>
            <w:r w:rsidRPr="00A805D2">
              <w:rPr>
                <w:rFonts w:ascii="Calibri" w:hAnsi="Calibri" w:cs="Calibri"/>
                <w:color w:val="000000"/>
                <w:sz w:val="20"/>
                <w:szCs w:val="20"/>
              </w:rPr>
              <w:t xml:space="preserve"> </w:t>
            </w:r>
            <w:r w:rsidRPr="00A805D2">
              <w:rPr>
                <w:rFonts w:ascii="Calibri" w:hAnsi="Calibri" w:cs="Calibri"/>
                <w:color w:val="000000"/>
                <w:sz w:val="20"/>
                <w:szCs w:val="20"/>
              </w:rPr>
              <w:t>800</w:t>
            </w:r>
          </w:p>
          <w:p w14:paraId="7FEDFF31" w14:textId="1A989B50" w:rsidR="000B66D8" w:rsidRPr="00A805D2" w:rsidRDefault="000B66D8" w:rsidP="00535E37">
            <w:pPr>
              <w:jc w:val="center"/>
              <w:rPr>
                <w:rFonts w:ascii="Calibri" w:hAnsi="Calibri" w:cs="Calibri"/>
                <w:color w:val="000000"/>
                <w:sz w:val="20"/>
                <w:szCs w:val="20"/>
              </w:rPr>
            </w:pPr>
          </w:p>
        </w:tc>
        <w:tc>
          <w:tcPr>
            <w:tcW w:w="1125" w:type="dxa"/>
            <w:tcBorders>
              <w:top w:val="single" w:sz="4" w:space="0" w:color="auto"/>
              <w:left w:val="nil"/>
              <w:bottom w:val="single" w:sz="4" w:space="0" w:color="auto"/>
              <w:right w:val="single" w:sz="4" w:space="0" w:color="auto"/>
            </w:tcBorders>
            <w:vAlign w:val="center"/>
            <w:hideMark/>
          </w:tcPr>
          <w:p w14:paraId="5EE903CD" w14:textId="4BEED9AF" w:rsidR="000B66D8" w:rsidRPr="00A805D2" w:rsidRDefault="00D31018" w:rsidP="000B66D8">
            <w:pPr>
              <w:spacing w:after="0" w:line="240" w:lineRule="auto"/>
              <w:jc w:val="center"/>
              <w:rPr>
                <w:rFonts w:ascii="GHEA Grapalat" w:eastAsia="Times New Roman" w:hAnsi="GHEA Grapalat" w:cs="Calibri"/>
                <w:kern w:val="0"/>
                <w:sz w:val="20"/>
                <w:szCs w:val="20"/>
                <w:lang w:val="hy-AM"/>
                <w14:ligatures w14:val="none"/>
              </w:rPr>
            </w:pPr>
            <w:r w:rsidRPr="00A805D2">
              <w:rPr>
                <w:rFonts w:ascii="GHEA Grapalat" w:eastAsia="Times New Roman" w:hAnsi="GHEA Grapalat" w:cs="Calibri"/>
                <w:kern w:val="0"/>
                <w:sz w:val="20"/>
                <w:szCs w:val="20"/>
                <w14:ligatures w14:val="none"/>
              </w:rPr>
              <w:t>1</w:t>
            </w:r>
            <w:r w:rsidR="000B66D8" w:rsidRPr="00A805D2">
              <w:rPr>
                <w:rFonts w:ascii="GHEA Grapalat" w:eastAsia="Times New Roman" w:hAnsi="GHEA Grapalat" w:cs="Calibri"/>
                <w:kern w:val="0"/>
                <w:sz w:val="20"/>
                <w:szCs w:val="20"/>
                <w14:ligatures w14:val="none"/>
              </w:rPr>
              <w:t>0 0</w:t>
            </w:r>
            <w:r w:rsidR="000B66D8" w:rsidRPr="00A805D2">
              <w:rPr>
                <w:rFonts w:ascii="GHEA Grapalat" w:eastAsia="Times New Roman" w:hAnsi="GHEA Grapalat" w:cs="Calibri"/>
                <w:kern w:val="0"/>
                <w:sz w:val="20"/>
                <w:szCs w:val="20"/>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0B66D8" w:rsidRPr="00A805D2" w:rsidRDefault="000B66D8" w:rsidP="000B66D8">
            <w:pPr>
              <w:spacing w:after="0" w:line="240" w:lineRule="auto"/>
              <w:jc w:val="center"/>
              <w:rPr>
                <w:rFonts w:ascii="GHEA Grapalat" w:eastAsia="Times New Roman" w:hAnsi="GHEA Grapalat" w:cs="Calibri"/>
                <w:kern w:val="0"/>
                <w:sz w:val="20"/>
                <w:szCs w:val="20"/>
                <w:lang w:val="hy-AM"/>
                <w14:ligatures w14:val="none"/>
              </w:rPr>
            </w:pPr>
            <w:r w:rsidRPr="00A805D2">
              <w:rPr>
                <w:rFonts w:ascii="GHEA Grapalat" w:eastAsia="Times New Roman" w:hAnsi="GHEA Grapalat" w:cs="Calibri"/>
                <w:kern w:val="0"/>
                <w:sz w:val="20"/>
                <w:szCs w:val="20"/>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 xml:space="preserve">հասցե` </w:t>
      </w:r>
      <w:proofErr w:type="gramStart"/>
      <w:r w:rsidRPr="00382AB7">
        <w:rPr>
          <w:rFonts w:ascii="GHEA Grapalat" w:hAnsi="GHEA Grapalat"/>
          <w:b/>
          <w:bCs/>
          <w:i/>
          <w:iCs/>
          <w:sz w:val="18"/>
          <w:szCs w:val="18"/>
          <w:lang w:val="hy-AM"/>
        </w:rPr>
        <w:t>ք.Երևան</w:t>
      </w:r>
      <w:proofErr w:type="gramEnd"/>
      <w:r w:rsidRPr="00382AB7">
        <w:rPr>
          <w:rFonts w:ascii="GHEA Grapalat" w:hAnsi="GHEA Grapalat"/>
          <w:b/>
          <w:bCs/>
          <w:i/>
          <w:iCs/>
          <w:sz w:val="18"/>
          <w:szCs w:val="18"/>
          <w:lang w:val="hy-AM"/>
        </w:rPr>
        <w:t>,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5E506CE5" w14:textId="4E6E8513" w:rsidR="00535E37" w:rsidRPr="00535E37" w:rsidRDefault="0053369B" w:rsidP="00535E37">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xml:space="preserve">* Աճուրդով վաճառվող գույքի վերաբերյալ լրացուցիչ տեղեկատվություն ստանալու համար զանգահարել 096-10-81-18, </w:t>
      </w:r>
      <w:r w:rsidR="00535E37" w:rsidRPr="00535E37">
        <w:rPr>
          <w:rFonts w:ascii="GHEA Grapalat" w:hAnsi="GHEA Grapalat"/>
          <w:b/>
          <w:bCs/>
          <w:i/>
          <w:iCs/>
          <w:sz w:val="18"/>
          <w:szCs w:val="18"/>
          <w:lang w:val="hy-AM"/>
        </w:rPr>
        <w:t>098</w:t>
      </w:r>
      <w:r w:rsidR="00535E37" w:rsidRPr="00535E37">
        <w:rPr>
          <w:rFonts w:ascii="Calibri" w:hAnsi="Calibri" w:cs="Calibri"/>
          <w:b/>
          <w:bCs/>
          <w:i/>
          <w:iCs/>
          <w:sz w:val="18"/>
          <w:szCs w:val="18"/>
          <w:lang w:val="hy-AM"/>
        </w:rPr>
        <w:t> </w:t>
      </w:r>
      <w:r w:rsidR="00535E37" w:rsidRPr="00535E37">
        <w:rPr>
          <w:rFonts w:ascii="GHEA Grapalat" w:hAnsi="GHEA Grapalat"/>
          <w:b/>
          <w:bCs/>
          <w:i/>
          <w:iCs/>
          <w:sz w:val="18"/>
          <w:szCs w:val="18"/>
          <w:lang w:val="hy-AM"/>
        </w:rPr>
        <w:t>397</w:t>
      </w:r>
      <w:r w:rsidR="00535E37" w:rsidRPr="00535E37">
        <w:rPr>
          <w:rFonts w:ascii="Calibri" w:hAnsi="Calibri" w:cs="Calibri"/>
          <w:b/>
          <w:bCs/>
          <w:i/>
          <w:iCs/>
          <w:sz w:val="18"/>
          <w:szCs w:val="18"/>
          <w:lang w:val="hy-AM"/>
        </w:rPr>
        <w:t> </w:t>
      </w:r>
      <w:r w:rsidR="00535E37" w:rsidRPr="00535E37">
        <w:rPr>
          <w:rFonts w:ascii="GHEA Grapalat" w:hAnsi="GHEA Grapalat"/>
          <w:b/>
          <w:bCs/>
          <w:i/>
          <w:iCs/>
          <w:sz w:val="18"/>
          <w:szCs w:val="18"/>
          <w:lang w:val="hy-AM"/>
        </w:rPr>
        <w:t>007</w:t>
      </w:r>
    </w:p>
    <w:p w14:paraId="7DDC1B80" w14:textId="5E0ABFB2"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lastRenderedPageBreak/>
        <w:t>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w:t>
      </w:r>
      <w:r w:rsidRPr="00382AB7">
        <w:rPr>
          <w:rFonts w:ascii="GHEA Grapalat" w:hAnsi="GHEA Grapalat"/>
          <w:b/>
          <w:bCs/>
          <w:i/>
          <w:iCs/>
          <w:sz w:val="18"/>
          <w:szCs w:val="18"/>
          <w:lang w:val="hy-AM"/>
        </w:rPr>
        <w:lastRenderedPageBreak/>
        <w:t>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354DFF9"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0C54CE">
        <w:rPr>
          <w:rFonts w:ascii="GHEA Grapalat" w:hAnsi="GHEA Grapalat"/>
          <w:b/>
          <w:bCs/>
          <w:i/>
          <w:iCs/>
          <w:sz w:val="18"/>
          <w:szCs w:val="18"/>
          <w:lang w:val="hy-AM"/>
        </w:rPr>
        <w:t>մայիսի 13</w:t>
      </w:r>
      <w:r w:rsidR="00833349" w:rsidRPr="00382AB7">
        <w:rPr>
          <w:rFonts w:ascii="GHEA Grapalat" w:hAnsi="GHEA Grapalat"/>
          <w:b/>
          <w:bCs/>
          <w:i/>
          <w:iCs/>
          <w:sz w:val="18"/>
          <w:szCs w:val="18"/>
          <w:lang w:val="hy-AM"/>
        </w:rPr>
        <w:t xml:space="preserve">-ի թիվ </w:t>
      </w:r>
      <w:r w:rsidR="000C54CE">
        <w:rPr>
          <w:rFonts w:ascii="GHEA Grapalat" w:hAnsi="GHEA Grapalat"/>
          <w:b/>
          <w:bCs/>
          <w:i/>
          <w:iCs/>
          <w:sz w:val="18"/>
          <w:szCs w:val="18"/>
          <w:lang w:val="hy-AM"/>
        </w:rPr>
        <w:t>205</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6FA0"/>
    <w:rsid w:val="00054703"/>
    <w:rsid w:val="00055536"/>
    <w:rsid w:val="00062A74"/>
    <w:rsid w:val="00063D6B"/>
    <w:rsid w:val="00087924"/>
    <w:rsid w:val="000A3EEC"/>
    <w:rsid w:val="000B0E8F"/>
    <w:rsid w:val="000B66D8"/>
    <w:rsid w:val="000C54CE"/>
    <w:rsid w:val="000F206C"/>
    <w:rsid w:val="000F3E87"/>
    <w:rsid w:val="00114D75"/>
    <w:rsid w:val="0012058D"/>
    <w:rsid w:val="00135DA8"/>
    <w:rsid w:val="0013708B"/>
    <w:rsid w:val="00143A84"/>
    <w:rsid w:val="0014480B"/>
    <w:rsid w:val="00166F6B"/>
    <w:rsid w:val="00167445"/>
    <w:rsid w:val="00173AF7"/>
    <w:rsid w:val="00181C44"/>
    <w:rsid w:val="00183A4C"/>
    <w:rsid w:val="001970A0"/>
    <w:rsid w:val="002051BD"/>
    <w:rsid w:val="002407D7"/>
    <w:rsid w:val="00246269"/>
    <w:rsid w:val="0024653B"/>
    <w:rsid w:val="0024793E"/>
    <w:rsid w:val="0029604C"/>
    <w:rsid w:val="002B162A"/>
    <w:rsid w:val="002B2CE2"/>
    <w:rsid w:val="002F516F"/>
    <w:rsid w:val="002F76E3"/>
    <w:rsid w:val="003037BC"/>
    <w:rsid w:val="003452EE"/>
    <w:rsid w:val="003468F8"/>
    <w:rsid w:val="00382AB7"/>
    <w:rsid w:val="00384F64"/>
    <w:rsid w:val="003A1C50"/>
    <w:rsid w:val="00435DCA"/>
    <w:rsid w:val="00446DD8"/>
    <w:rsid w:val="00457D89"/>
    <w:rsid w:val="00482686"/>
    <w:rsid w:val="00495BEA"/>
    <w:rsid w:val="004A3CF3"/>
    <w:rsid w:val="004D4BB0"/>
    <w:rsid w:val="004E2179"/>
    <w:rsid w:val="0053369B"/>
    <w:rsid w:val="00535E37"/>
    <w:rsid w:val="00583423"/>
    <w:rsid w:val="005E68D3"/>
    <w:rsid w:val="005E69A0"/>
    <w:rsid w:val="00615B7D"/>
    <w:rsid w:val="00622740"/>
    <w:rsid w:val="00635CCE"/>
    <w:rsid w:val="0065010C"/>
    <w:rsid w:val="00656C26"/>
    <w:rsid w:val="00683CD2"/>
    <w:rsid w:val="0069729F"/>
    <w:rsid w:val="006D258A"/>
    <w:rsid w:val="006D611F"/>
    <w:rsid w:val="00717226"/>
    <w:rsid w:val="007348E0"/>
    <w:rsid w:val="00767D38"/>
    <w:rsid w:val="00790052"/>
    <w:rsid w:val="007A63CE"/>
    <w:rsid w:val="007E6A0E"/>
    <w:rsid w:val="007F51F2"/>
    <w:rsid w:val="00833349"/>
    <w:rsid w:val="00840E32"/>
    <w:rsid w:val="00860BE3"/>
    <w:rsid w:val="00863CC0"/>
    <w:rsid w:val="00873C05"/>
    <w:rsid w:val="008849EE"/>
    <w:rsid w:val="008E39F7"/>
    <w:rsid w:val="008E5EC0"/>
    <w:rsid w:val="0090218F"/>
    <w:rsid w:val="009420A8"/>
    <w:rsid w:val="00947D13"/>
    <w:rsid w:val="009531F9"/>
    <w:rsid w:val="009554A7"/>
    <w:rsid w:val="00981643"/>
    <w:rsid w:val="009878DB"/>
    <w:rsid w:val="0099662B"/>
    <w:rsid w:val="0099767D"/>
    <w:rsid w:val="009A39B3"/>
    <w:rsid w:val="009B4BF0"/>
    <w:rsid w:val="009B72E6"/>
    <w:rsid w:val="009D04E1"/>
    <w:rsid w:val="009F7749"/>
    <w:rsid w:val="00A20E17"/>
    <w:rsid w:val="00A24F36"/>
    <w:rsid w:val="00A26AFD"/>
    <w:rsid w:val="00A37762"/>
    <w:rsid w:val="00A52CD0"/>
    <w:rsid w:val="00A74DBE"/>
    <w:rsid w:val="00A805D2"/>
    <w:rsid w:val="00A835F8"/>
    <w:rsid w:val="00A9452B"/>
    <w:rsid w:val="00AA455E"/>
    <w:rsid w:val="00AB2984"/>
    <w:rsid w:val="00AB701C"/>
    <w:rsid w:val="00AC4831"/>
    <w:rsid w:val="00AD58C2"/>
    <w:rsid w:val="00B01D70"/>
    <w:rsid w:val="00B077EE"/>
    <w:rsid w:val="00B16551"/>
    <w:rsid w:val="00B376D5"/>
    <w:rsid w:val="00B4308F"/>
    <w:rsid w:val="00B70030"/>
    <w:rsid w:val="00B73F11"/>
    <w:rsid w:val="00B846C0"/>
    <w:rsid w:val="00B84CEB"/>
    <w:rsid w:val="00BB13A0"/>
    <w:rsid w:val="00BE519E"/>
    <w:rsid w:val="00C25A75"/>
    <w:rsid w:val="00C57793"/>
    <w:rsid w:val="00C67BBB"/>
    <w:rsid w:val="00CA12FC"/>
    <w:rsid w:val="00CB3487"/>
    <w:rsid w:val="00CC38F0"/>
    <w:rsid w:val="00CD2678"/>
    <w:rsid w:val="00CE7833"/>
    <w:rsid w:val="00D13DD5"/>
    <w:rsid w:val="00D17312"/>
    <w:rsid w:val="00D31018"/>
    <w:rsid w:val="00D4756C"/>
    <w:rsid w:val="00D64A2F"/>
    <w:rsid w:val="00DF4765"/>
    <w:rsid w:val="00DF5D63"/>
    <w:rsid w:val="00E203A2"/>
    <w:rsid w:val="00E22626"/>
    <w:rsid w:val="00E35C75"/>
    <w:rsid w:val="00E8410B"/>
    <w:rsid w:val="00E975FA"/>
    <w:rsid w:val="00EA0BD8"/>
    <w:rsid w:val="00EB5665"/>
    <w:rsid w:val="00F025B2"/>
    <w:rsid w:val="00F066D6"/>
    <w:rsid w:val="00F46339"/>
    <w:rsid w:val="00F5489D"/>
    <w:rsid w:val="00F66F44"/>
    <w:rsid w:val="00FA412B"/>
    <w:rsid w:val="00FA447C"/>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790052"/>
    <w:rPr>
      <w:color w:val="0563C1" w:themeColor="hyperlink"/>
      <w:u w:val="single"/>
    </w:rPr>
  </w:style>
  <w:style w:type="character" w:styleId="a8">
    <w:name w:val="Unresolved Mention"/>
    <w:basedOn w:val="a0"/>
    <w:uiPriority w:val="99"/>
    <w:semiHidden/>
    <w:unhideWhenUsed/>
    <w:rsid w:val="00790052"/>
    <w:rPr>
      <w:color w:val="605E5C"/>
      <w:shd w:val="clear" w:color="auto" w:fill="E1DFDD"/>
    </w:rPr>
  </w:style>
  <w:style w:type="table" w:styleId="a9">
    <w:name w:val="Table Grid"/>
    <w:basedOn w:val="a1"/>
    <w:uiPriority w:val="39"/>
    <w:rsid w:val="00535E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9392055">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4524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4</Pages>
  <Words>1581</Words>
  <Characters>9013</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68</cp:revision>
  <dcterms:created xsi:type="dcterms:W3CDTF">2024-12-30T07:00:00Z</dcterms:created>
  <dcterms:modified xsi:type="dcterms:W3CDTF">2025-10-17T07:51:00Z</dcterms:modified>
</cp:coreProperties>
</file>