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391EE23" w:rsidR="002F76E3" w:rsidRPr="002F76E3" w:rsidRDefault="002F76E3" w:rsidP="002F76E3">
      <w:pPr>
        <w:ind w:firstLine="720"/>
        <w:jc w:val="both"/>
        <w:rPr>
          <w:rFonts w:ascii="GHEA Grapalat" w:hAnsi="GHEA Grapalat"/>
        </w:rPr>
      </w:pPr>
      <w:r w:rsidRPr="00B94E8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w:t>
      </w:r>
      <w:r w:rsidR="002F100A" w:rsidRPr="00B94E8C">
        <w:rPr>
          <w:rFonts w:ascii="GHEA Grapalat" w:hAnsi="GHEA Grapalat"/>
          <w:b/>
          <w:bCs/>
          <w:lang w:val="hy-AM"/>
        </w:rPr>
        <w:t>5</w:t>
      </w:r>
      <w:r w:rsidRPr="00B94E8C">
        <w:rPr>
          <w:rFonts w:ascii="GHEA Grapalat" w:hAnsi="GHEA Grapalat"/>
          <w:b/>
          <w:bCs/>
          <w:lang w:val="hy-AM"/>
        </w:rPr>
        <w:t>թ</w:t>
      </w:r>
      <w:r w:rsidRPr="00B94E8C">
        <w:rPr>
          <w:rFonts w:ascii="GHEA Grapalat" w:hAnsi="GHEA Grapalat"/>
          <w:b/>
          <w:bCs/>
        </w:rPr>
        <w:t xml:space="preserve">. </w:t>
      </w:r>
      <w:r w:rsidR="00B94E8C" w:rsidRPr="00B94E8C">
        <w:rPr>
          <w:rFonts w:ascii="GHEA Grapalat" w:hAnsi="GHEA Grapalat"/>
          <w:b/>
          <w:bCs/>
          <w:lang w:val="hy-AM"/>
        </w:rPr>
        <w:t>նոյեմբերի 24</w:t>
      </w:r>
      <w:r w:rsidRPr="00B94E8C">
        <w:rPr>
          <w:rFonts w:ascii="GHEA Grapalat" w:hAnsi="GHEA Grapalat"/>
          <w:b/>
          <w:bCs/>
          <w:lang w:val="hy-AM"/>
        </w:rPr>
        <w:t xml:space="preserve">-ին, ժամը՝ </w:t>
      </w:r>
      <w:r w:rsidR="00B94E8C" w:rsidRPr="00B94E8C">
        <w:rPr>
          <w:rFonts w:ascii="GHEA Grapalat" w:hAnsi="GHEA Grapalat"/>
          <w:b/>
          <w:bCs/>
          <w:lang w:val="hy-AM"/>
        </w:rPr>
        <w:t>09</w:t>
      </w:r>
      <w:r w:rsidRPr="00B94E8C">
        <w:rPr>
          <w:rFonts w:ascii="GHEA Grapalat" w:hAnsi="GHEA Grapalat"/>
          <w:b/>
          <w:bCs/>
          <w:lang w:val="hy-AM"/>
        </w:rPr>
        <w:t>:</w:t>
      </w:r>
      <w:r w:rsidR="00B94E8C" w:rsidRPr="00B94E8C">
        <w:rPr>
          <w:rFonts w:ascii="GHEA Grapalat" w:hAnsi="GHEA Grapalat"/>
          <w:b/>
          <w:bCs/>
          <w:lang w:val="hy-AM"/>
        </w:rPr>
        <w:t>50</w:t>
      </w:r>
      <w:r w:rsidRPr="00B94E8C">
        <w:rPr>
          <w:rFonts w:ascii="GHEA Grapalat" w:hAnsi="GHEA Grapalat"/>
          <w:b/>
          <w:bCs/>
          <w:lang w:val="hy-AM"/>
        </w:rPr>
        <w:t xml:space="preserve">-ին </w:t>
      </w:r>
      <w:hyperlink r:id="rId4" w:history="1">
        <w:r w:rsidR="00571E37" w:rsidRPr="00B94E8C">
          <w:rPr>
            <w:rStyle w:val="a3"/>
            <w:rFonts w:ascii="GHEA Grapalat" w:hAnsi="GHEA Grapalat"/>
            <w:b/>
            <w:bCs/>
          </w:rPr>
          <w:t>https://www.e-auctions.am</w:t>
        </w:r>
      </w:hyperlink>
      <w:r w:rsidRPr="00B94E8C">
        <w:rPr>
          <w:rFonts w:ascii="GHEA Grapalat" w:hAnsi="GHEA Grapalat"/>
          <w:b/>
          <w:bCs/>
          <w:lang w:val="hy-AM"/>
        </w:rPr>
        <w:t xml:space="preserve"> կայքի միջոցով։</w:t>
      </w:r>
    </w:p>
    <w:p w14:paraId="79AD7BDE" w14:textId="20F73370" w:rsidR="002F76E3" w:rsidRPr="002F76E3" w:rsidRDefault="00BF0B4B" w:rsidP="002F76E3">
      <w:pPr>
        <w:jc w:val="center"/>
        <w:rPr>
          <w:rFonts w:ascii="GHEA Grapalat" w:hAnsi="GHEA Grapalat"/>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1CCAAB3A"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w:t>
      </w:r>
      <w:r w:rsidRPr="00935B09">
        <w:rPr>
          <w:rFonts w:ascii="GHEA Grapalat" w:hAnsi="GHEA Grapalat"/>
          <w:b/>
          <w:bCs/>
          <w:lang w:val="hy-AM"/>
        </w:rPr>
        <w:t>202</w:t>
      </w:r>
      <w:r w:rsidR="007972D5" w:rsidRPr="00935B09">
        <w:rPr>
          <w:rFonts w:ascii="GHEA Grapalat" w:hAnsi="GHEA Grapalat"/>
          <w:b/>
          <w:bCs/>
          <w:lang w:val="hy-AM"/>
        </w:rPr>
        <w:t>5</w:t>
      </w:r>
      <w:r w:rsidR="005C16F3" w:rsidRPr="00935B09">
        <w:rPr>
          <w:rFonts w:ascii="GHEA Grapalat" w:hAnsi="GHEA Grapalat"/>
          <w:b/>
          <w:bCs/>
          <w:lang w:val="hy-AM"/>
        </w:rPr>
        <w:t xml:space="preserve"> թվականի </w:t>
      </w:r>
      <w:r w:rsidR="00935B09" w:rsidRPr="00935B09">
        <w:rPr>
          <w:rFonts w:ascii="GHEA Grapalat" w:hAnsi="GHEA Grapalat"/>
          <w:b/>
          <w:bCs/>
          <w:lang w:val="hy-AM"/>
        </w:rPr>
        <w:t>հոկտեմբերի 24</w:t>
      </w:r>
      <w:r w:rsidR="005C16F3" w:rsidRPr="00935B09">
        <w:rPr>
          <w:rFonts w:ascii="GHEA Grapalat" w:hAnsi="GHEA Grapalat"/>
          <w:b/>
          <w:bCs/>
          <w:lang w:val="hy-AM"/>
        </w:rPr>
        <w:t xml:space="preserve">-ի </w:t>
      </w:r>
      <w:r w:rsidRPr="00935B09">
        <w:rPr>
          <w:rFonts w:ascii="GHEA Grapalat" w:hAnsi="GHEA Grapalat"/>
          <w:b/>
          <w:bCs/>
          <w:lang w:val="hy-AM"/>
        </w:rPr>
        <w:t xml:space="preserve">թիվ </w:t>
      </w:r>
      <w:r w:rsidR="00935B09" w:rsidRPr="00935B09">
        <w:rPr>
          <w:rFonts w:ascii="GHEA Grapalat" w:hAnsi="GHEA Grapalat"/>
          <w:b/>
          <w:bCs/>
          <w:lang w:val="hy-AM"/>
        </w:rPr>
        <w:t>519-Ա</w:t>
      </w:r>
      <w:r w:rsidR="00935B09">
        <w:rPr>
          <w:rFonts w:ascii="GHEA Grapalat" w:hAnsi="GHEA Grapalat"/>
          <w:b/>
          <w:bCs/>
          <w:lang w:val="hy-AM"/>
        </w:rPr>
        <w:t xml:space="preserve">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076"/>
        <w:gridCol w:w="1342"/>
        <w:gridCol w:w="1862"/>
        <w:gridCol w:w="1399"/>
        <w:gridCol w:w="1068"/>
        <w:gridCol w:w="1236"/>
        <w:gridCol w:w="1514"/>
        <w:gridCol w:w="1280"/>
        <w:gridCol w:w="1272"/>
        <w:gridCol w:w="1365"/>
        <w:gridCol w:w="643"/>
      </w:tblGrid>
      <w:tr w:rsidR="00023F40" w:rsidRPr="00B846C0" w14:paraId="6573C837" w14:textId="77777777" w:rsidTr="00023F40">
        <w:trPr>
          <w:gridAfter w:val="1"/>
          <w:wAfter w:w="653" w:type="dxa"/>
          <w:trHeight w:val="2327"/>
          <w:jc w:val="center"/>
        </w:trPr>
        <w:tc>
          <w:tcPr>
            <w:tcW w:w="522" w:type="dxa"/>
            <w:vAlign w:val="center"/>
            <w:hideMark/>
          </w:tcPr>
          <w:bookmarkEnd w:id="1"/>
          <w:p w14:paraId="57E98A84" w14:textId="77777777" w:rsidR="00023F40" w:rsidRPr="00FB7D11" w:rsidRDefault="00023F4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023F40" w:rsidRPr="00FB7D11" w:rsidRDefault="00023F4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344" w:type="dxa"/>
            <w:vAlign w:val="center"/>
            <w:hideMark/>
          </w:tcPr>
          <w:p w14:paraId="353F3383" w14:textId="5B380490" w:rsidR="00023F40" w:rsidRPr="00FB7D11" w:rsidRDefault="00023F4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873" w:type="dxa"/>
            <w:vAlign w:val="center"/>
            <w:hideMark/>
          </w:tcPr>
          <w:p w14:paraId="54A80B7F" w14:textId="77777777" w:rsidR="00023F40" w:rsidRPr="00FB7D11" w:rsidRDefault="00023F4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69" w:type="dxa"/>
            <w:vAlign w:val="center"/>
            <w:hideMark/>
          </w:tcPr>
          <w:p w14:paraId="4DCDD7FC" w14:textId="70BD537E" w:rsidR="00023F40" w:rsidRPr="00FB7D11" w:rsidRDefault="00023F4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68" w:type="dxa"/>
            <w:vAlign w:val="center"/>
            <w:hideMark/>
          </w:tcPr>
          <w:p w14:paraId="6CE3B802" w14:textId="03D1FB72" w:rsidR="00023F40" w:rsidRPr="00FB7D11" w:rsidRDefault="00023F4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t>(</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023F40" w:rsidRDefault="00023F4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68495CB2" w:rsidR="00023F40" w:rsidRPr="00FB7D11" w:rsidRDefault="00023F4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518" w:type="dxa"/>
            <w:vAlign w:val="center"/>
          </w:tcPr>
          <w:p w14:paraId="1CD8A83F" w14:textId="77777777" w:rsidR="00023F40" w:rsidRPr="00FB7D11" w:rsidRDefault="00023F40"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214CE43D" w:rsidR="00023F40" w:rsidRPr="00FB7D11" w:rsidRDefault="00023F40"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80" w:type="dxa"/>
            <w:vAlign w:val="center"/>
            <w:hideMark/>
          </w:tcPr>
          <w:p w14:paraId="4D3E583A" w14:textId="363B57AE" w:rsidR="00023F40" w:rsidRPr="00FB7D11" w:rsidRDefault="00023F4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72" w:type="dxa"/>
            <w:vAlign w:val="center"/>
            <w:hideMark/>
          </w:tcPr>
          <w:p w14:paraId="6BCB7C77" w14:textId="0B3BF785" w:rsidR="00023F40" w:rsidRPr="00FB7D11" w:rsidRDefault="00023F4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8" w:type="dxa"/>
            <w:vAlign w:val="center"/>
          </w:tcPr>
          <w:p w14:paraId="7065E31D" w14:textId="55B830C4" w:rsidR="00023F40" w:rsidRDefault="00023F4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6571FB15" w:rsidR="00023F40" w:rsidRPr="00FB7D11" w:rsidRDefault="00023F40"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023F40" w:rsidRPr="00B846C0" w14:paraId="00FAF59A" w14:textId="77777777" w:rsidTr="00023F40">
        <w:trPr>
          <w:gridAfter w:val="1"/>
          <w:wAfter w:w="653" w:type="dxa"/>
          <w:trHeight w:val="2145"/>
          <w:jc w:val="center"/>
        </w:trPr>
        <w:tc>
          <w:tcPr>
            <w:tcW w:w="522" w:type="dxa"/>
            <w:vMerge w:val="restart"/>
            <w:noWrap/>
            <w:vAlign w:val="center"/>
          </w:tcPr>
          <w:p w14:paraId="25D4E0CA" w14:textId="0891D9BC" w:rsidR="00023F40" w:rsidRPr="00AA0309" w:rsidRDefault="00023F40" w:rsidP="006453A4">
            <w:pPr>
              <w:jc w:val="center"/>
              <w:rPr>
                <w:rFonts w:ascii="GHEA Grapalat" w:eastAsia="Times New Roman" w:hAnsi="GHEA Grapalat" w:cs="Calibri"/>
                <w:kern w:val="0"/>
                <w:sz w:val="16"/>
                <w:szCs w:val="16"/>
                <w14:ligatures w14:val="none"/>
              </w:rPr>
            </w:pPr>
            <w:r w:rsidRPr="00AA0309">
              <w:rPr>
                <w:rFonts w:ascii="GHEA Grapalat" w:eastAsia="Times New Roman" w:hAnsi="GHEA Grapalat" w:cs="Calibri"/>
                <w:kern w:val="0"/>
                <w:sz w:val="16"/>
                <w:szCs w:val="16"/>
                <w14:ligatures w14:val="none"/>
              </w:rPr>
              <w:t>1</w:t>
            </w:r>
          </w:p>
        </w:tc>
        <w:tc>
          <w:tcPr>
            <w:tcW w:w="1076" w:type="dxa"/>
            <w:noWrap/>
            <w:vAlign w:val="center"/>
            <w:hideMark/>
          </w:tcPr>
          <w:p w14:paraId="72C0740E" w14:textId="77777777" w:rsidR="00023F40" w:rsidRPr="00AA0309" w:rsidRDefault="00023F40" w:rsidP="006453A4">
            <w:pPr>
              <w:jc w:val="center"/>
              <w:rPr>
                <w:rFonts w:ascii="GHEA Grapalat" w:eastAsia="Times New Roman" w:hAnsi="GHEA Grapalat" w:cs="Calibri"/>
                <w:kern w:val="0"/>
                <w:sz w:val="16"/>
                <w:szCs w:val="16"/>
                <w:lang w:val="hy-AM"/>
                <w14:ligatures w14:val="none"/>
              </w:rPr>
            </w:pPr>
            <w:r w:rsidRPr="00AA0309">
              <w:rPr>
                <w:rFonts w:ascii="GHEA Grapalat" w:eastAsia="Times New Roman" w:hAnsi="GHEA Grapalat" w:cs="Calibri"/>
                <w:kern w:val="0"/>
                <w:sz w:val="16"/>
                <w:szCs w:val="16"/>
                <w:lang w:val="hy-AM"/>
                <w14:ligatures w14:val="none"/>
              </w:rPr>
              <w:t>1</w:t>
            </w:r>
          </w:p>
        </w:tc>
        <w:tc>
          <w:tcPr>
            <w:tcW w:w="1344" w:type="dxa"/>
            <w:shd w:val="clear" w:color="000000" w:fill="FFFFFF"/>
            <w:vAlign w:val="center"/>
            <w:hideMark/>
          </w:tcPr>
          <w:p w14:paraId="5C3132A6" w14:textId="14EF1D33" w:rsidR="00023F40" w:rsidRPr="00781866" w:rsidRDefault="00023F40" w:rsidP="006453A4">
            <w:pPr>
              <w:jc w:val="center"/>
              <w:rPr>
                <w:rFonts w:ascii="GHEA Grapalat" w:eastAsia="Times New Roman" w:hAnsi="GHEA Grapalat" w:cs="Calibri"/>
                <w:kern w:val="0"/>
                <w:sz w:val="16"/>
                <w:szCs w:val="16"/>
                <w:highlight w:val="yellow"/>
                <w:lang w:val="hy-AM"/>
                <w14:ligatures w14:val="none"/>
              </w:rPr>
            </w:pPr>
            <w:r w:rsidRPr="006F5FD4">
              <w:rPr>
                <w:rFonts w:ascii="GHEA Grapalat" w:eastAsia="Times New Roman" w:hAnsi="GHEA Grapalat" w:cs="Calibri"/>
                <w:kern w:val="0"/>
                <w:sz w:val="16"/>
                <w:szCs w:val="16"/>
                <w:lang w:val="hy-AM"/>
                <w14:ligatures w14:val="none"/>
              </w:rPr>
              <w:t>Շենք</w:t>
            </w:r>
            <w:r>
              <w:rPr>
                <w:rFonts w:ascii="GHEA Grapalat" w:eastAsia="Times New Roman" w:hAnsi="GHEA Grapalat" w:cs="Calibri"/>
                <w:kern w:val="0"/>
                <w:sz w:val="16"/>
                <w:szCs w:val="16"/>
                <w:lang w:val="hy-AM"/>
                <w14:ligatures w14:val="none"/>
              </w:rPr>
              <w:t>-</w:t>
            </w:r>
            <w:r w:rsidRPr="006F5FD4">
              <w:rPr>
                <w:rFonts w:ascii="GHEA Grapalat" w:eastAsia="Times New Roman" w:hAnsi="GHEA Grapalat" w:cs="Calibri"/>
                <w:kern w:val="0"/>
                <w:sz w:val="16"/>
                <w:szCs w:val="16"/>
                <w:lang w:val="hy-AM"/>
                <w14:ligatures w14:val="none"/>
              </w:rPr>
              <w:t>շինություններ</w:t>
            </w:r>
            <w:r w:rsidRPr="006F5FD4">
              <w:rPr>
                <w:rFonts w:ascii="GHEA Grapalat" w:eastAsia="Times New Roman" w:hAnsi="GHEA Grapalat" w:cs="Calibri"/>
                <w:kern w:val="0"/>
                <w:sz w:val="16"/>
                <w:szCs w:val="16"/>
                <w:highlight w:val="yellow"/>
                <w:lang w:val="hy-AM"/>
                <w14:ligatures w14:val="none"/>
              </w:rPr>
              <w:t xml:space="preserve"> </w:t>
            </w:r>
          </w:p>
        </w:tc>
        <w:tc>
          <w:tcPr>
            <w:tcW w:w="1873" w:type="dxa"/>
            <w:vAlign w:val="center"/>
            <w:hideMark/>
          </w:tcPr>
          <w:p w14:paraId="6670E3FE" w14:textId="085B6B29" w:rsidR="00023F40" w:rsidRPr="00857442" w:rsidRDefault="00023F40" w:rsidP="00F9477F">
            <w:pPr>
              <w:jc w:val="center"/>
              <w:rPr>
                <w:rFonts w:ascii="GHEA Grapalat" w:eastAsia="Times New Roman" w:hAnsi="GHEA Grapalat" w:cs="Calibri"/>
                <w:kern w:val="0"/>
                <w:sz w:val="16"/>
                <w:szCs w:val="16"/>
                <w:lang w:val="hy-AM"/>
                <w14:ligatures w14:val="none"/>
              </w:rPr>
            </w:pPr>
            <w:r w:rsidRPr="00857442">
              <w:rPr>
                <w:rFonts w:ascii="GHEA Grapalat" w:eastAsia="Times New Roman" w:hAnsi="GHEA Grapalat" w:cs="Calibri"/>
                <w:kern w:val="0"/>
                <w:sz w:val="16"/>
                <w:szCs w:val="16"/>
                <w:lang w:val="hy-AM"/>
                <w14:ligatures w14:val="none"/>
              </w:rPr>
              <w:t>ՀՀ, Մարզ Սյունիք, համայնք Կապան գյուղ Վանեք Տանձուտ թաղամաս 19 (Վկայական՝ N 03102023-09-0056)</w:t>
            </w:r>
          </w:p>
        </w:tc>
        <w:tc>
          <w:tcPr>
            <w:tcW w:w="1369" w:type="dxa"/>
            <w:vAlign w:val="center"/>
          </w:tcPr>
          <w:p w14:paraId="13E77160" w14:textId="279F275D" w:rsidR="00023F40" w:rsidRPr="00781866" w:rsidRDefault="00023F40"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DC262C">
              <w:rPr>
                <w:rFonts w:ascii="GHEA Grapalat" w:eastAsia="Times New Roman" w:hAnsi="GHEA Grapalat" w:cs="Calibri"/>
                <w:kern w:val="0"/>
                <w:sz w:val="16"/>
                <w:szCs w:val="16"/>
                <w:lang w:val="hy-AM"/>
                <w14:ligatures w14:val="none"/>
              </w:rPr>
              <w:t>1747</w:t>
            </w:r>
            <w:r w:rsidRPr="00DC262C">
              <w:rPr>
                <w:rFonts w:ascii="MS Mincho" w:eastAsia="MS Mincho" w:hAnsi="MS Mincho" w:cs="MS Mincho" w:hint="eastAsia"/>
                <w:kern w:val="0"/>
                <w:sz w:val="16"/>
                <w:szCs w:val="16"/>
                <w:lang w:val="hy-AM"/>
                <w14:ligatures w14:val="none"/>
              </w:rPr>
              <w:t>․</w:t>
            </w:r>
            <w:r w:rsidRPr="00DC262C">
              <w:rPr>
                <w:rFonts w:ascii="GHEA Grapalat" w:eastAsia="Times New Roman" w:hAnsi="GHEA Grapalat" w:cs="Calibri"/>
                <w:kern w:val="0"/>
                <w:sz w:val="16"/>
                <w:szCs w:val="16"/>
                <w:lang w:val="hy-AM"/>
                <w14:ligatures w14:val="none"/>
              </w:rPr>
              <w:t>6</w:t>
            </w:r>
          </w:p>
        </w:tc>
        <w:tc>
          <w:tcPr>
            <w:tcW w:w="1068" w:type="dxa"/>
            <w:vAlign w:val="center"/>
            <w:hideMark/>
          </w:tcPr>
          <w:p w14:paraId="30F52B25" w14:textId="7D60BBC5" w:rsidR="00023F40" w:rsidRPr="00781866" w:rsidRDefault="00023F40"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DC262C">
              <w:rPr>
                <w:rFonts w:ascii="GHEA Grapalat" w:eastAsia="Times New Roman" w:hAnsi="GHEA Grapalat" w:cs="Calibri"/>
                <w:kern w:val="0"/>
                <w:sz w:val="16"/>
                <w:szCs w:val="16"/>
                <w:lang w:val="hy-AM"/>
                <w14:ligatures w14:val="none"/>
              </w:rPr>
              <w:t>0.95459</w:t>
            </w:r>
          </w:p>
        </w:tc>
        <w:tc>
          <w:tcPr>
            <w:tcW w:w="1236" w:type="dxa"/>
            <w:vAlign w:val="center"/>
            <w:hideMark/>
          </w:tcPr>
          <w:p w14:paraId="4884F7EB" w14:textId="195ED7EE" w:rsidR="00023F40" w:rsidRPr="00781866" w:rsidRDefault="00023F40"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DC262C">
              <w:rPr>
                <w:rFonts w:ascii="GHEA Grapalat" w:eastAsia="Times New Roman" w:hAnsi="GHEA Grapalat" w:cs="Calibri"/>
                <w:kern w:val="0"/>
                <w:sz w:val="16"/>
                <w:szCs w:val="16"/>
                <w:lang w:val="hy-AM"/>
                <w14:ligatures w14:val="none"/>
              </w:rPr>
              <w:t>25 800 000</w:t>
            </w:r>
          </w:p>
        </w:tc>
        <w:tc>
          <w:tcPr>
            <w:tcW w:w="1518" w:type="dxa"/>
            <w:vAlign w:val="center"/>
          </w:tcPr>
          <w:p w14:paraId="03DC9E7A" w14:textId="245AAB67" w:rsidR="00023F40" w:rsidRPr="00781866" w:rsidRDefault="00023F40"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DC262C">
              <w:rPr>
                <w:rFonts w:ascii="GHEA Grapalat" w:eastAsia="Times New Roman" w:hAnsi="GHEA Grapalat" w:cs="Calibri"/>
                <w:kern w:val="0"/>
                <w:sz w:val="16"/>
                <w:szCs w:val="16"/>
                <w:lang w:val="hy-AM"/>
                <w14:ligatures w14:val="none"/>
              </w:rPr>
              <w:t>12 500 000</w:t>
            </w:r>
          </w:p>
        </w:tc>
        <w:tc>
          <w:tcPr>
            <w:tcW w:w="1280" w:type="dxa"/>
            <w:vMerge w:val="restart"/>
            <w:vAlign w:val="center"/>
          </w:tcPr>
          <w:p w14:paraId="3027C52B" w14:textId="1642AE1B" w:rsidR="00023F40" w:rsidRPr="00781866" w:rsidRDefault="00023F40"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DC262C">
              <w:rPr>
                <w:rFonts w:ascii="GHEA Grapalat" w:eastAsia="Times New Roman" w:hAnsi="GHEA Grapalat" w:cs="Calibri"/>
                <w:kern w:val="0"/>
                <w:sz w:val="16"/>
                <w:szCs w:val="16"/>
                <w:lang w:val="hy-AM"/>
                <w14:ligatures w14:val="none"/>
              </w:rPr>
              <w:t>37 800 000</w:t>
            </w:r>
          </w:p>
        </w:tc>
        <w:tc>
          <w:tcPr>
            <w:tcW w:w="1272" w:type="dxa"/>
            <w:vMerge w:val="restart"/>
            <w:vAlign w:val="center"/>
          </w:tcPr>
          <w:p w14:paraId="00C3D173" w14:textId="1063111D" w:rsidR="00023F40" w:rsidRPr="00781866" w:rsidRDefault="00023F40"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DC262C">
              <w:rPr>
                <w:rFonts w:ascii="GHEA Grapalat" w:eastAsia="Times New Roman" w:hAnsi="GHEA Grapalat" w:cs="Calibri"/>
                <w:kern w:val="0"/>
                <w:sz w:val="16"/>
                <w:szCs w:val="16"/>
                <w:lang w:val="hy-AM"/>
                <w14:ligatures w14:val="none"/>
              </w:rPr>
              <w:t>7 560 000</w:t>
            </w:r>
          </w:p>
        </w:tc>
        <w:tc>
          <w:tcPr>
            <w:tcW w:w="1368" w:type="dxa"/>
            <w:vMerge w:val="restart"/>
            <w:vAlign w:val="center"/>
          </w:tcPr>
          <w:p w14:paraId="19E296FD" w14:textId="77777777" w:rsidR="00023F40" w:rsidRDefault="00023F40" w:rsidP="00DC262C">
            <w:pPr>
              <w:spacing w:after="0" w:line="240" w:lineRule="auto"/>
              <w:jc w:val="center"/>
              <w:rPr>
                <w:rFonts w:ascii="GHEA Grapalat" w:eastAsia="Times New Roman" w:hAnsi="GHEA Grapalat" w:cs="Calibri"/>
                <w:kern w:val="0"/>
                <w:sz w:val="16"/>
                <w:szCs w:val="16"/>
                <w:highlight w:val="yellow"/>
                <w:lang w:val="hy-AM"/>
                <w14:ligatures w14:val="none"/>
              </w:rPr>
            </w:pPr>
          </w:p>
          <w:p w14:paraId="4DA2EDB7" w14:textId="70026A3D" w:rsidR="00023F40" w:rsidRPr="00DC262C" w:rsidRDefault="00023F40" w:rsidP="00DC262C">
            <w:pPr>
              <w:jc w:val="center"/>
              <w:rPr>
                <w:rFonts w:ascii="GHEA Grapalat" w:eastAsia="Times New Roman" w:hAnsi="GHEA Grapalat" w:cs="Calibri"/>
                <w:sz w:val="16"/>
                <w:szCs w:val="16"/>
                <w:highlight w:val="yellow"/>
                <w:lang w:val="hy-AM"/>
              </w:rPr>
            </w:pPr>
            <w:r w:rsidRPr="00DC262C">
              <w:rPr>
                <w:rFonts w:ascii="GHEA Grapalat" w:eastAsia="Times New Roman" w:hAnsi="GHEA Grapalat" w:cs="Calibri"/>
                <w:sz w:val="16"/>
                <w:szCs w:val="16"/>
                <w:lang w:val="hy-AM"/>
              </w:rPr>
              <w:t>378</w:t>
            </w:r>
            <w:r>
              <w:rPr>
                <w:rFonts w:ascii="GHEA Grapalat" w:eastAsia="Times New Roman" w:hAnsi="GHEA Grapalat" w:cs="Calibri"/>
                <w:sz w:val="16"/>
                <w:szCs w:val="16"/>
                <w:lang w:val="hy-AM"/>
              </w:rPr>
              <w:t xml:space="preserve"> </w:t>
            </w:r>
            <w:r w:rsidRPr="00DC262C">
              <w:rPr>
                <w:rFonts w:ascii="GHEA Grapalat" w:eastAsia="Times New Roman" w:hAnsi="GHEA Grapalat" w:cs="Calibri"/>
                <w:sz w:val="16"/>
                <w:szCs w:val="16"/>
                <w:lang w:val="hy-AM"/>
              </w:rPr>
              <w:t>000</w:t>
            </w:r>
          </w:p>
        </w:tc>
      </w:tr>
      <w:tr w:rsidR="00023F40" w:rsidRPr="00B846C0" w14:paraId="362BCF9F" w14:textId="77777777" w:rsidTr="00023F40">
        <w:trPr>
          <w:gridAfter w:val="1"/>
          <w:wAfter w:w="653" w:type="dxa"/>
          <w:trHeight w:val="2145"/>
          <w:jc w:val="center"/>
        </w:trPr>
        <w:tc>
          <w:tcPr>
            <w:tcW w:w="522" w:type="dxa"/>
            <w:vMerge/>
            <w:noWrap/>
            <w:vAlign w:val="center"/>
          </w:tcPr>
          <w:p w14:paraId="11E4D6CA" w14:textId="77777777" w:rsidR="00023F40" w:rsidRPr="00AA0309" w:rsidRDefault="00023F40" w:rsidP="00DC262C">
            <w:pPr>
              <w:jc w:val="center"/>
              <w:rPr>
                <w:rFonts w:ascii="GHEA Grapalat" w:eastAsia="Times New Roman" w:hAnsi="GHEA Grapalat" w:cs="Calibri"/>
                <w:kern w:val="0"/>
                <w:sz w:val="16"/>
                <w:szCs w:val="16"/>
                <w:lang w:val="hy-AM"/>
                <w14:ligatures w14:val="none"/>
              </w:rPr>
            </w:pPr>
          </w:p>
        </w:tc>
        <w:tc>
          <w:tcPr>
            <w:tcW w:w="1076" w:type="dxa"/>
            <w:noWrap/>
            <w:vAlign w:val="center"/>
          </w:tcPr>
          <w:p w14:paraId="1310B25E" w14:textId="5E5AC28F" w:rsidR="00023F40" w:rsidRPr="00AA0309" w:rsidRDefault="00023F40" w:rsidP="00DC262C">
            <w:pPr>
              <w:jc w:val="center"/>
              <w:rPr>
                <w:rFonts w:ascii="GHEA Grapalat" w:eastAsia="Times New Roman" w:hAnsi="GHEA Grapalat" w:cs="Calibri"/>
                <w:kern w:val="0"/>
                <w:sz w:val="16"/>
                <w:szCs w:val="16"/>
                <w:lang w:val="hy-AM"/>
                <w14:ligatures w14:val="none"/>
              </w:rPr>
            </w:pPr>
            <w:r w:rsidRPr="00AA0309">
              <w:rPr>
                <w:rFonts w:ascii="GHEA Grapalat" w:eastAsia="Times New Roman" w:hAnsi="GHEA Grapalat" w:cs="Calibri"/>
                <w:kern w:val="0"/>
                <w:sz w:val="16"/>
                <w:szCs w:val="16"/>
                <w:lang w:val="hy-AM"/>
                <w14:ligatures w14:val="none"/>
              </w:rPr>
              <w:t>2</w:t>
            </w:r>
          </w:p>
        </w:tc>
        <w:tc>
          <w:tcPr>
            <w:tcW w:w="1344" w:type="dxa"/>
            <w:shd w:val="clear" w:color="000000" w:fill="FFFFFF"/>
            <w:vAlign w:val="center"/>
          </w:tcPr>
          <w:p w14:paraId="02976F5B" w14:textId="0EE13F72" w:rsidR="00023F40" w:rsidRPr="00781866" w:rsidRDefault="00023F40" w:rsidP="00DC262C">
            <w:pPr>
              <w:jc w:val="center"/>
              <w:rPr>
                <w:rFonts w:ascii="GHEA Grapalat" w:eastAsia="Times New Roman" w:hAnsi="GHEA Grapalat" w:cs="Calibri"/>
                <w:kern w:val="0"/>
                <w:sz w:val="16"/>
                <w:szCs w:val="16"/>
                <w:highlight w:val="yellow"/>
                <w14:ligatures w14:val="none"/>
              </w:rPr>
            </w:pPr>
            <w:r w:rsidRPr="006F5FD4">
              <w:rPr>
                <w:rFonts w:ascii="GHEA Grapalat" w:eastAsia="Times New Roman" w:hAnsi="GHEA Grapalat" w:cs="Calibri"/>
                <w:kern w:val="0"/>
                <w:sz w:val="16"/>
                <w:szCs w:val="16"/>
                <w:lang w:val="hy-AM"/>
                <w14:ligatures w14:val="none"/>
              </w:rPr>
              <w:t>Շենք</w:t>
            </w:r>
            <w:r>
              <w:rPr>
                <w:rFonts w:ascii="GHEA Grapalat" w:eastAsia="Times New Roman" w:hAnsi="GHEA Grapalat" w:cs="Calibri"/>
                <w:kern w:val="0"/>
                <w:sz w:val="16"/>
                <w:szCs w:val="16"/>
                <w:lang w:val="hy-AM"/>
                <w14:ligatures w14:val="none"/>
              </w:rPr>
              <w:t>-</w:t>
            </w:r>
            <w:r w:rsidRPr="006F5FD4">
              <w:rPr>
                <w:rFonts w:ascii="GHEA Grapalat" w:eastAsia="Times New Roman" w:hAnsi="GHEA Grapalat" w:cs="Calibri"/>
                <w:kern w:val="0"/>
                <w:sz w:val="16"/>
                <w:szCs w:val="16"/>
                <w:lang w:val="hy-AM"/>
                <w14:ligatures w14:val="none"/>
              </w:rPr>
              <w:t>շինություններ</w:t>
            </w:r>
            <w:r w:rsidRPr="006F5FD4">
              <w:rPr>
                <w:rFonts w:ascii="GHEA Grapalat" w:eastAsia="Times New Roman" w:hAnsi="GHEA Grapalat" w:cs="Calibri"/>
                <w:kern w:val="0"/>
                <w:sz w:val="16"/>
                <w:szCs w:val="16"/>
                <w:highlight w:val="yellow"/>
                <w:lang w:val="hy-AM"/>
                <w14:ligatures w14:val="none"/>
              </w:rPr>
              <w:t xml:space="preserve"> </w:t>
            </w:r>
          </w:p>
        </w:tc>
        <w:tc>
          <w:tcPr>
            <w:tcW w:w="1873" w:type="dxa"/>
            <w:vAlign w:val="center"/>
          </w:tcPr>
          <w:p w14:paraId="0697BA2C" w14:textId="08CEEF56" w:rsidR="00023F40" w:rsidRPr="00857442" w:rsidRDefault="00023F40" w:rsidP="00DC262C">
            <w:pPr>
              <w:jc w:val="center"/>
              <w:rPr>
                <w:rFonts w:ascii="GHEA Grapalat" w:eastAsia="Times New Roman" w:hAnsi="GHEA Grapalat" w:cs="Calibri"/>
                <w:kern w:val="0"/>
                <w:sz w:val="16"/>
                <w:szCs w:val="16"/>
                <w:lang w:val="hy-AM"/>
                <w14:ligatures w14:val="none"/>
              </w:rPr>
            </w:pPr>
            <w:r w:rsidRPr="00857442">
              <w:rPr>
                <w:rFonts w:ascii="GHEA Grapalat" w:eastAsia="Times New Roman" w:hAnsi="GHEA Grapalat" w:cs="Calibri"/>
                <w:kern w:val="0"/>
                <w:sz w:val="16"/>
                <w:szCs w:val="16"/>
                <w:lang w:val="hy-AM"/>
                <w14:ligatures w14:val="none"/>
              </w:rPr>
              <w:t>ՀՀ, Մարզ Սյունիք, համայնք Կապան գյուղ Վանեք Տանձուտ թաղամաս 20 (Վկայական՝ N 11102023-09-0045)</w:t>
            </w:r>
          </w:p>
        </w:tc>
        <w:tc>
          <w:tcPr>
            <w:tcW w:w="1369" w:type="dxa"/>
            <w:vAlign w:val="center"/>
          </w:tcPr>
          <w:p w14:paraId="05CDE1BD" w14:textId="641ECDAA" w:rsidR="00023F40" w:rsidRPr="00781866" w:rsidRDefault="00023F40" w:rsidP="00DC262C">
            <w:pPr>
              <w:spacing w:after="0" w:line="240" w:lineRule="auto"/>
              <w:jc w:val="center"/>
              <w:rPr>
                <w:rFonts w:ascii="GHEA Grapalat" w:eastAsia="Times New Roman" w:hAnsi="GHEA Grapalat" w:cs="Calibri"/>
                <w:kern w:val="0"/>
                <w:sz w:val="16"/>
                <w:szCs w:val="16"/>
                <w:highlight w:val="yellow"/>
                <w:lang w:val="hy-AM"/>
                <w14:ligatures w14:val="none"/>
              </w:rPr>
            </w:pPr>
            <w:r w:rsidRPr="00DC262C">
              <w:rPr>
                <w:rFonts w:ascii="GHEA Grapalat" w:eastAsia="Times New Roman" w:hAnsi="GHEA Grapalat" w:cs="Calibri"/>
                <w:kern w:val="0"/>
                <w:sz w:val="16"/>
                <w:szCs w:val="16"/>
                <w:lang w:val="hy-AM"/>
                <w14:ligatures w14:val="none"/>
              </w:rPr>
              <w:t>930</w:t>
            </w:r>
          </w:p>
        </w:tc>
        <w:tc>
          <w:tcPr>
            <w:tcW w:w="1068" w:type="dxa"/>
            <w:vAlign w:val="center"/>
          </w:tcPr>
          <w:p w14:paraId="4659B929" w14:textId="1F190695" w:rsidR="00023F40" w:rsidRPr="00781866" w:rsidRDefault="00023F40" w:rsidP="00DC262C">
            <w:pPr>
              <w:spacing w:after="0" w:line="240" w:lineRule="auto"/>
              <w:jc w:val="center"/>
              <w:rPr>
                <w:rFonts w:ascii="GHEA Grapalat" w:eastAsia="Times New Roman" w:hAnsi="GHEA Grapalat" w:cs="Calibri"/>
                <w:kern w:val="0"/>
                <w:sz w:val="16"/>
                <w:szCs w:val="16"/>
                <w:highlight w:val="yellow"/>
                <w:lang w:val="hy-AM"/>
                <w14:ligatures w14:val="none"/>
              </w:rPr>
            </w:pPr>
            <w:r w:rsidRPr="00DC262C">
              <w:rPr>
                <w:rFonts w:ascii="GHEA Grapalat" w:eastAsia="Times New Roman" w:hAnsi="GHEA Grapalat" w:cs="Calibri"/>
                <w:kern w:val="0"/>
                <w:sz w:val="16"/>
                <w:szCs w:val="16"/>
                <w:lang w:val="hy-AM"/>
                <w14:ligatures w14:val="none"/>
              </w:rPr>
              <w:t>0.82799</w:t>
            </w:r>
          </w:p>
        </w:tc>
        <w:tc>
          <w:tcPr>
            <w:tcW w:w="1236" w:type="dxa"/>
            <w:vAlign w:val="center"/>
          </w:tcPr>
          <w:p w14:paraId="7B213C9A" w14:textId="49A80D1B" w:rsidR="00023F40" w:rsidRPr="00781866" w:rsidRDefault="00023F40" w:rsidP="00DC262C">
            <w:pPr>
              <w:spacing w:after="0" w:line="240" w:lineRule="auto"/>
              <w:jc w:val="center"/>
              <w:rPr>
                <w:rFonts w:ascii="GHEA Grapalat" w:eastAsia="Times New Roman" w:hAnsi="GHEA Grapalat" w:cs="Calibri"/>
                <w:kern w:val="0"/>
                <w:sz w:val="16"/>
                <w:szCs w:val="16"/>
                <w:highlight w:val="yellow"/>
                <w:lang w:val="hy-AM"/>
                <w14:ligatures w14:val="none"/>
              </w:rPr>
            </w:pPr>
            <w:r w:rsidRPr="00DC262C">
              <w:rPr>
                <w:rFonts w:ascii="GHEA Grapalat" w:eastAsia="Times New Roman" w:hAnsi="GHEA Grapalat" w:cs="Calibri"/>
                <w:kern w:val="0"/>
                <w:sz w:val="16"/>
                <w:szCs w:val="16"/>
                <w:lang w:val="hy-AM"/>
                <w14:ligatures w14:val="none"/>
              </w:rPr>
              <w:t>12 000 000</w:t>
            </w:r>
          </w:p>
        </w:tc>
        <w:tc>
          <w:tcPr>
            <w:tcW w:w="1518" w:type="dxa"/>
            <w:vAlign w:val="center"/>
          </w:tcPr>
          <w:p w14:paraId="451EC9AB" w14:textId="131C9833" w:rsidR="00023F40" w:rsidRPr="00781866" w:rsidRDefault="00023F40" w:rsidP="00DC262C">
            <w:pPr>
              <w:spacing w:after="0" w:line="240" w:lineRule="auto"/>
              <w:jc w:val="center"/>
              <w:rPr>
                <w:rFonts w:ascii="GHEA Grapalat" w:eastAsia="Times New Roman" w:hAnsi="GHEA Grapalat" w:cs="Calibri"/>
                <w:kern w:val="0"/>
                <w:sz w:val="16"/>
                <w:szCs w:val="16"/>
                <w:highlight w:val="yellow"/>
                <w:lang w:val="hy-AM"/>
                <w14:ligatures w14:val="none"/>
              </w:rPr>
            </w:pPr>
            <w:r w:rsidRPr="00DC262C">
              <w:rPr>
                <w:rFonts w:ascii="GHEA Grapalat" w:eastAsia="Times New Roman" w:hAnsi="GHEA Grapalat" w:cs="Calibri"/>
                <w:kern w:val="0"/>
                <w:sz w:val="16"/>
                <w:szCs w:val="16"/>
                <w:lang w:val="hy-AM"/>
                <w14:ligatures w14:val="none"/>
              </w:rPr>
              <w:t>9 200 000</w:t>
            </w:r>
          </w:p>
        </w:tc>
        <w:tc>
          <w:tcPr>
            <w:tcW w:w="1280" w:type="dxa"/>
            <w:vMerge/>
            <w:vAlign w:val="center"/>
          </w:tcPr>
          <w:p w14:paraId="492B8A59" w14:textId="77777777" w:rsidR="00023F40" w:rsidRPr="00781866" w:rsidRDefault="00023F40" w:rsidP="00DC262C">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272" w:type="dxa"/>
            <w:vMerge/>
            <w:vAlign w:val="center"/>
          </w:tcPr>
          <w:p w14:paraId="26676162" w14:textId="77777777" w:rsidR="00023F40" w:rsidRPr="00781866" w:rsidRDefault="00023F40" w:rsidP="00DC262C">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368" w:type="dxa"/>
            <w:vMerge/>
            <w:vAlign w:val="center"/>
          </w:tcPr>
          <w:p w14:paraId="670FB967" w14:textId="77777777" w:rsidR="00023F40" w:rsidRPr="00781866" w:rsidRDefault="00023F40" w:rsidP="00DC262C">
            <w:pPr>
              <w:spacing w:after="0" w:line="240" w:lineRule="auto"/>
              <w:jc w:val="center"/>
              <w:rPr>
                <w:rFonts w:ascii="GHEA Grapalat" w:eastAsia="Times New Roman" w:hAnsi="GHEA Grapalat" w:cs="Calibri"/>
                <w:kern w:val="0"/>
                <w:sz w:val="16"/>
                <w:szCs w:val="16"/>
                <w:highlight w:val="yellow"/>
                <w:lang w:val="hy-AM"/>
                <w14:ligatures w14:val="none"/>
              </w:rPr>
            </w:pPr>
          </w:p>
        </w:tc>
      </w:tr>
      <w:tr w:rsidR="00DC262C" w:rsidRPr="007972D5" w14:paraId="1B0DC5E1" w14:textId="77777777" w:rsidTr="00857442">
        <w:trPr>
          <w:trHeight w:val="825"/>
          <w:jc w:val="center"/>
        </w:trPr>
        <w:tc>
          <w:tcPr>
            <w:tcW w:w="14579" w:type="dxa"/>
            <w:gridSpan w:val="12"/>
            <w:vAlign w:val="center"/>
          </w:tcPr>
          <w:p w14:paraId="36ACB7A3" w14:textId="630F5FBF" w:rsidR="00DC262C" w:rsidRPr="00F27806" w:rsidRDefault="00DC262C" w:rsidP="00DC262C">
            <w:pPr>
              <w:jc w:val="center"/>
              <w:rPr>
                <w:rFonts w:ascii="GHEA Grapalat" w:eastAsia="Times New Roman" w:hAnsi="GHEA Grapalat" w:cs="Calibri"/>
                <w:kern w:val="0"/>
                <w:sz w:val="18"/>
                <w:szCs w:val="18"/>
                <w:lang w:val="hy-AM"/>
                <w14:ligatures w14:val="none"/>
              </w:rPr>
            </w:pPr>
            <w:r w:rsidRPr="00F27806">
              <w:rPr>
                <w:rFonts w:ascii="GHEA Grapalat" w:eastAsia="Times New Roman" w:hAnsi="GHEA Grapalat" w:cs="Calibri"/>
                <w:kern w:val="0"/>
                <w:sz w:val="18"/>
                <w:szCs w:val="18"/>
                <w:lang w:val="hy-AM"/>
                <w14:ligatures w14:val="none"/>
              </w:rPr>
              <w:t xml:space="preserve">Բնութագիր՝ նպատակային նշանակությունը </w:t>
            </w:r>
            <w:r w:rsidR="00AC41AF" w:rsidRPr="00F27806">
              <w:rPr>
                <w:rFonts w:ascii="GHEA Grapalat" w:eastAsia="Times New Roman" w:hAnsi="GHEA Grapalat" w:cs="Calibri"/>
                <w:kern w:val="0"/>
                <w:sz w:val="18"/>
                <w:szCs w:val="18"/>
                <w:lang w:val="hy-AM"/>
                <w14:ligatures w14:val="none"/>
              </w:rPr>
              <w:t>հատուկ պահպանվող տարածքների</w:t>
            </w:r>
            <w:r w:rsidRPr="00F27806">
              <w:rPr>
                <w:rFonts w:ascii="GHEA Grapalat" w:eastAsia="Times New Roman" w:hAnsi="GHEA Grapalat" w:cs="Calibri"/>
                <w:kern w:val="0"/>
                <w:sz w:val="18"/>
                <w:szCs w:val="18"/>
                <w:lang w:val="hy-AM"/>
                <w14:ligatures w14:val="none"/>
              </w:rPr>
              <w:t xml:space="preserve">, գործառնական նշանակությունը </w:t>
            </w:r>
            <w:r w:rsidR="00AC41AF" w:rsidRPr="00F27806">
              <w:rPr>
                <w:rFonts w:ascii="GHEA Grapalat" w:eastAsia="Times New Roman" w:hAnsi="GHEA Grapalat" w:cs="Calibri"/>
                <w:kern w:val="0"/>
                <w:sz w:val="18"/>
                <w:szCs w:val="18"/>
                <w:lang w:val="hy-AM"/>
                <w14:ligatures w14:val="none"/>
              </w:rPr>
              <w:t>Հանգստի համար նախատեսված</w:t>
            </w:r>
            <w:r w:rsidRPr="00F27806">
              <w:rPr>
                <w:rFonts w:ascii="GHEA Grapalat" w:eastAsia="Times New Roman" w:hAnsi="GHEA Grapalat" w:cs="Calibri"/>
                <w:kern w:val="0"/>
                <w:sz w:val="18"/>
                <w:szCs w:val="18"/>
                <w:lang w:val="hy-AM"/>
                <w14:ligatures w14:val="none"/>
              </w:rPr>
              <w:t xml:space="preserve">, </w:t>
            </w:r>
            <w:r w:rsidR="00F27806" w:rsidRPr="00F27806">
              <w:rPr>
                <w:rFonts w:ascii="GHEA Grapalat" w:eastAsia="Times New Roman" w:hAnsi="GHEA Grapalat" w:cs="Calibri"/>
                <w:kern w:val="0"/>
                <w:sz w:val="18"/>
                <w:szCs w:val="18"/>
                <w:lang w:val="hy-AM"/>
                <w14:ligatures w14:val="none"/>
              </w:rPr>
              <w:t>տ</w:t>
            </w:r>
            <w:r w:rsidRPr="00F27806">
              <w:rPr>
                <w:rFonts w:ascii="GHEA Grapalat" w:eastAsia="Times New Roman" w:hAnsi="GHEA Grapalat" w:cs="Calibri"/>
                <w:kern w:val="0"/>
                <w:sz w:val="18"/>
                <w:szCs w:val="18"/>
                <w:lang w:val="hy-AM"/>
                <w14:ligatures w14:val="none"/>
              </w:rPr>
              <w:t xml:space="preserve">րանսպորտային մատչելիությունը՝ </w:t>
            </w:r>
            <w:r w:rsidR="00004ABA" w:rsidRPr="00F27806">
              <w:rPr>
                <w:rFonts w:ascii="GHEA Grapalat" w:eastAsia="Times New Roman" w:hAnsi="GHEA Grapalat" w:cs="Calibri"/>
                <w:kern w:val="0"/>
                <w:sz w:val="18"/>
                <w:szCs w:val="18"/>
                <w:lang w:val="hy-AM"/>
                <w14:ligatures w14:val="none"/>
              </w:rPr>
              <w:t>բավարար</w:t>
            </w:r>
            <w:r w:rsidRPr="00F27806">
              <w:rPr>
                <w:rFonts w:ascii="GHEA Grapalat" w:eastAsia="Times New Roman" w:hAnsi="GHEA Grapalat" w:cs="Calibri"/>
                <w:kern w:val="0"/>
                <w:sz w:val="18"/>
                <w:szCs w:val="18"/>
                <w:lang w:val="hy-AM"/>
                <w14:ligatures w14:val="none"/>
              </w:rPr>
              <w:t>։</w:t>
            </w:r>
          </w:p>
        </w:tc>
      </w:tr>
    </w:tbl>
    <w:p w14:paraId="5711AF44" w14:textId="77777777" w:rsidR="00FF60A6" w:rsidRPr="009F2AAE" w:rsidRDefault="00FF60A6">
      <w:pPr>
        <w:rPr>
          <w:rFonts w:ascii="GHEA Grapalat" w:hAnsi="GHEA Grapalat"/>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4C4CDA11" w:rsidR="002F76E3" w:rsidRPr="00C473D6" w:rsidRDefault="00FC7B31" w:rsidP="00FC7B31">
      <w:pPr>
        <w:jc w:val="both"/>
        <w:rPr>
          <w:rFonts w:ascii="GHEA Grapalat" w:hAnsi="GHEA Grapalat"/>
          <w:sz w:val="16"/>
          <w:szCs w:val="16"/>
          <w:lang w:val="hy-AM"/>
        </w:rPr>
      </w:pPr>
      <w:r w:rsidRPr="008C5A54">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8C5A54">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sidR="008C5A54" w:rsidRPr="008C5A54">
        <w:rPr>
          <w:rFonts w:ascii="GHEA Grapalat" w:hAnsi="GHEA Grapalat"/>
          <w:b/>
          <w:bCs/>
          <w:i/>
          <w:iCs/>
          <w:sz w:val="16"/>
          <w:szCs w:val="16"/>
          <w:lang w:val="hy-AM"/>
        </w:rPr>
        <w:t xml:space="preserve"> և 011-52-06-28</w:t>
      </w:r>
      <w:r w:rsidR="002F76E3" w:rsidRPr="008C5A54">
        <w:rPr>
          <w:rFonts w:ascii="GHEA Grapalat" w:hAnsi="GHEA Grapalat"/>
          <w:b/>
          <w:bCs/>
          <w:i/>
          <w:iCs/>
          <w:sz w:val="16"/>
          <w:szCs w:val="16"/>
          <w:lang w:val="hy-AM"/>
        </w:rPr>
        <w:t xml:space="preserve">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8C5A54">
        <w:rPr>
          <w:rFonts w:ascii="Cambria Math" w:hAnsi="Cambria Math" w:cs="Cambria Math"/>
          <w:b/>
          <w:bCs/>
          <w:i/>
          <w:iCs/>
          <w:sz w:val="16"/>
          <w:szCs w:val="16"/>
          <w:lang w:val="hy-AM"/>
        </w:rPr>
        <w:t>․</w:t>
      </w:r>
      <w:r w:rsidR="002F76E3" w:rsidRPr="008C5A54">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1F38686"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lastRenderedPageBreak/>
        <w:t xml:space="preserve">  * Համաձայն ՀՀ կառավարության 2023 թվականի սեպտեմբերի 28-ի N1667-Ն</w:t>
      </w:r>
      <w:r w:rsidR="002F100A" w:rsidRPr="00AB4026">
        <w:rPr>
          <w:rFonts w:ascii="GHEA Grapalat" w:hAnsi="GHEA Grapalat"/>
          <w:b/>
          <w:bCs/>
          <w:i/>
          <w:iCs/>
          <w:sz w:val="16"/>
          <w:szCs w:val="16"/>
          <w:lang w:val="hy-AM"/>
        </w:rPr>
        <w:t xml:space="preserve"> որոշման</w:t>
      </w:r>
      <w:r w:rsidRPr="00AB4026">
        <w:rPr>
          <w:rFonts w:ascii="GHEA Grapalat" w:hAnsi="GHEA Grapalat"/>
          <w:b/>
          <w:bCs/>
          <w:i/>
          <w:iCs/>
          <w:sz w:val="16"/>
          <w:szCs w:val="16"/>
          <w:lang w:val="hy-AM"/>
        </w:rPr>
        <w:t xml:space="preserve">  և</w:t>
      </w:r>
      <w:r w:rsidR="002F100A" w:rsidRPr="00AB4026">
        <w:rPr>
          <w:rFonts w:ascii="GHEA Grapalat" w:hAnsi="GHEA Grapalat"/>
          <w:b/>
          <w:bCs/>
          <w:i/>
          <w:iCs/>
          <w:sz w:val="16"/>
          <w:szCs w:val="16"/>
          <w:lang w:val="hy-AM"/>
        </w:rPr>
        <w:t xml:space="preserve"> ՀՀ ՏԿԵՆ պետական գույքի կառավարման կոմիտեի նախագահի</w:t>
      </w:r>
      <w:r w:rsidRPr="00AB4026">
        <w:rPr>
          <w:rFonts w:ascii="GHEA Grapalat" w:hAnsi="GHEA Grapalat"/>
          <w:b/>
          <w:bCs/>
          <w:i/>
          <w:iCs/>
          <w:sz w:val="16"/>
          <w:szCs w:val="16"/>
          <w:lang w:val="hy-AM"/>
        </w:rPr>
        <w:t xml:space="preserve"> </w:t>
      </w:r>
      <w:r w:rsidR="002F100A" w:rsidRPr="00AB4026">
        <w:rPr>
          <w:rFonts w:ascii="GHEA Grapalat" w:hAnsi="GHEA Grapalat"/>
          <w:b/>
          <w:bCs/>
          <w:i/>
          <w:iCs/>
          <w:sz w:val="16"/>
          <w:szCs w:val="16"/>
          <w:lang w:val="hy-AM"/>
        </w:rPr>
        <w:t>202</w:t>
      </w:r>
      <w:r w:rsidR="00AE6FCD" w:rsidRPr="00AB4026">
        <w:rPr>
          <w:rFonts w:ascii="GHEA Grapalat" w:hAnsi="GHEA Grapalat"/>
          <w:b/>
          <w:bCs/>
          <w:i/>
          <w:iCs/>
          <w:sz w:val="16"/>
          <w:szCs w:val="16"/>
          <w:lang w:val="hy-AM"/>
        </w:rPr>
        <w:t>5</w:t>
      </w:r>
      <w:r w:rsidR="002F100A" w:rsidRPr="00AB4026">
        <w:rPr>
          <w:rFonts w:ascii="GHEA Grapalat" w:hAnsi="GHEA Grapalat"/>
          <w:b/>
          <w:bCs/>
          <w:i/>
          <w:iCs/>
          <w:sz w:val="16"/>
          <w:szCs w:val="16"/>
          <w:lang w:val="hy-AM"/>
        </w:rPr>
        <w:t xml:space="preserve"> թվականի </w:t>
      </w:r>
      <w:r w:rsidR="00935B09" w:rsidRPr="00935B09">
        <w:rPr>
          <w:rFonts w:ascii="GHEA Grapalat" w:hAnsi="GHEA Grapalat"/>
          <w:b/>
          <w:bCs/>
          <w:i/>
          <w:iCs/>
          <w:sz w:val="16"/>
          <w:szCs w:val="16"/>
          <w:lang w:val="hy-AM"/>
        </w:rPr>
        <w:t xml:space="preserve">հոկտեմբերի 24-ի թիվ 519-Ա </w:t>
      </w:r>
      <w:r w:rsidR="002F100A" w:rsidRPr="00AB4026">
        <w:rPr>
          <w:rFonts w:ascii="GHEA Grapalat" w:hAnsi="GHEA Grapalat"/>
          <w:b/>
          <w:bCs/>
          <w:i/>
          <w:iCs/>
          <w:sz w:val="16"/>
          <w:szCs w:val="16"/>
          <w:lang w:val="hy-AM"/>
        </w:rPr>
        <w:t>հրամանով</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ABA"/>
    <w:rsid w:val="00023F40"/>
    <w:rsid w:val="00044070"/>
    <w:rsid w:val="00080426"/>
    <w:rsid w:val="000A07DB"/>
    <w:rsid w:val="000A1591"/>
    <w:rsid w:val="000E659F"/>
    <w:rsid w:val="00102F02"/>
    <w:rsid w:val="001177C0"/>
    <w:rsid w:val="00123152"/>
    <w:rsid w:val="00154E0E"/>
    <w:rsid w:val="00173AF7"/>
    <w:rsid w:val="00183631"/>
    <w:rsid w:val="0018651C"/>
    <w:rsid w:val="001A0E84"/>
    <w:rsid w:val="001C6860"/>
    <w:rsid w:val="001E0AD2"/>
    <w:rsid w:val="0026524F"/>
    <w:rsid w:val="002850AB"/>
    <w:rsid w:val="002C6C93"/>
    <w:rsid w:val="002D2588"/>
    <w:rsid w:val="002E7E50"/>
    <w:rsid w:val="002F100A"/>
    <w:rsid w:val="002F76E3"/>
    <w:rsid w:val="003234C8"/>
    <w:rsid w:val="003468F8"/>
    <w:rsid w:val="0035436B"/>
    <w:rsid w:val="003566C0"/>
    <w:rsid w:val="003A0F4B"/>
    <w:rsid w:val="003F1D1E"/>
    <w:rsid w:val="004427C9"/>
    <w:rsid w:val="00444DE0"/>
    <w:rsid w:val="00470081"/>
    <w:rsid w:val="00495BEA"/>
    <w:rsid w:val="004961A5"/>
    <w:rsid w:val="004C3173"/>
    <w:rsid w:val="004D674E"/>
    <w:rsid w:val="00520636"/>
    <w:rsid w:val="00566486"/>
    <w:rsid w:val="00571E37"/>
    <w:rsid w:val="00594B24"/>
    <w:rsid w:val="005C16F3"/>
    <w:rsid w:val="005E6381"/>
    <w:rsid w:val="00601EBE"/>
    <w:rsid w:val="00632FCE"/>
    <w:rsid w:val="006453A4"/>
    <w:rsid w:val="00652285"/>
    <w:rsid w:val="00667BB4"/>
    <w:rsid w:val="00691B96"/>
    <w:rsid w:val="00695679"/>
    <w:rsid w:val="0069729F"/>
    <w:rsid w:val="006B13E7"/>
    <w:rsid w:val="006C4CC5"/>
    <w:rsid w:val="006E6D33"/>
    <w:rsid w:val="006F5FD4"/>
    <w:rsid w:val="006F6116"/>
    <w:rsid w:val="0070481B"/>
    <w:rsid w:val="00707EDC"/>
    <w:rsid w:val="0071019C"/>
    <w:rsid w:val="007347D7"/>
    <w:rsid w:val="00737E4A"/>
    <w:rsid w:val="00781866"/>
    <w:rsid w:val="007972D5"/>
    <w:rsid w:val="007E3D47"/>
    <w:rsid w:val="007E57D3"/>
    <w:rsid w:val="00803D6B"/>
    <w:rsid w:val="0082141D"/>
    <w:rsid w:val="008350B2"/>
    <w:rsid w:val="00857442"/>
    <w:rsid w:val="008C5A54"/>
    <w:rsid w:val="008E596D"/>
    <w:rsid w:val="00935B09"/>
    <w:rsid w:val="009A1E02"/>
    <w:rsid w:val="009D2973"/>
    <w:rsid w:val="009E5EB8"/>
    <w:rsid w:val="009F08CA"/>
    <w:rsid w:val="009F2AAE"/>
    <w:rsid w:val="009F74A0"/>
    <w:rsid w:val="00A305FB"/>
    <w:rsid w:val="00A53AF7"/>
    <w:rsid w:val="00A66558"/>
    <w:rsid w:val="00A67D35"/>
    <w:rsid w:val="00A90301"/>
    <w:rsid w:val="00AA0309"/>
    <w:rsid w:val="00AA133E"/>
    <w:rsid w:val="00AA2AD1"/>
    <w:rsid w:val="00AA5B10"/>
    <w:rsid w:val="00AB4026"/>
    <w:rsid w:val="00AC0B4B"/>
    <w:rsid w:val="00AC41AF"/>
    <w:rsid w:val="00AE6FCD"/>
    <w:rsid w:val="00B42775"/>
    <w:rsid w:val="00B71100"/>
    <w:rsid w:val="00B73147"/>
    <w:rsid w:val="00B7414D"/>
    <w:rsid w:val="00B846C0"/>
    <w:rsid w:val="00B94E8C"/>
    <w:rsid w:val="00BA5EC5"/>
    <w:rsid w:val="00BC7F0E"/>
    <w:rsid w:val="00BE3A9B"/>
    <w:rsid w:val="00BF0B4B"/>
    <w:rsid w:val="00C33523"/>
    <w:rsid w:val="00C46AEE"/>
    <w:rsid w:val="00C473D6"/>
    <w:rsid w:val="00C6450F"/>
    <w:rsid w:val="00C94DBA"/>
    <w:rsid w:val="00CC3045"/>
    <w:rsid w:val="00CD2678"/>
    <w:rsid w:val="00CE3818"/>
    <w:rsid w:val="00D261AA"/>
    <w:rsid w:val="00D3646A"/>
    <w:rsid w:val="00D650E3"/>
    <w:rsid w:val="00D87A28"/>
    <w:rsid w:val="00DB05F6"/>
    <w:rsid w:val="00DC262C"/>
    <w:rsid w:val="00DE0C09"/>
    <w:rsid w:val="00DF5CF8"/>
    <w:rsid w:val="00E22626"/>
    <w:rsid w:val="00E47247"/>
    <w:rsid w:val="00E829D2"/>
    <w:rsid w:val="00E873E7"/>
    <w:rsid w:val="00EF4640"/>
    <w:rsid w:val="00F16831"/>
    <w:rsid w:val="00F16B1D"/>
    <w:rsid w:val="00F27806"/>
    <w:rsid w:val="00F54676"/>
    <w:rsid w:val="00F77423"/>
    <w:rsid w:val="00F9477F"/>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1E37"/>
    <w:rPr>
      <w:color w:val="0563C1" w:themeColor="hyperlink"/>
      <w:u w:val="single"/>
    </w:rPr>
  </w:style>
  <w:style w:type="character" w:styleId="a4">
    <w:name w:val="Unresolved Mention"/>
    <w:basedOn w:val="a0"/>
    <w:uiPriority w:val="99"/>
    <w:semiHidden/>
    <w:unhideWhenUsed/>
    <w:rsid w:val="00571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4</Pages>
  <Words>1466</Words>
  <Characters>8361</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124</cp:revision>
  <dcterms:created xsi:type="dcterms:W3CDTF">2024-12-26T12:44:00Z</dcterms:created>
  <dcterms:modified xsi:type="dcterms:W3CDTF">2025-10-28T11:53:00Z</dcterms:modified>
</cp:coreProperties>
</file>