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41ED3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w:t>
      </w:r>
      <w:r w:rsidR="003B612A" w:rsidRPr="003B612A">
        <w:rPr>
          <w:rFonts w:ascii="GHEA Grapalat" w:hAnsi="GHEA Grapalat"/>
          <w:b/>
          <w:bCs/>
          <w:lang w:val="hy-AM"/>
        </w:rPr>
        <w:t>2025թ. հոկտեմբերի 27-ին, ժամը՝ 09։</w:t>
      </w:r>
      <w:r w:rsidR="003B612A">
        <w:rPr>
          <w:rFonts w:ascii="GHEA Grapalat" w:hAnsi="GHEA Grapalat"/>
          <w:b/>
          <w:bCs/>
          <w:lang w:val="hy-AM"/>
        </w:rPr>
        <w:t>1</w:t>
      </w:r>
      <w:r w:rsidR="003B612A" w:rsidRPr="003B612A">
        <w:rPr>
          <w:rFonts w:ascii="GHEA Grapalat" w:hAnsi="GHEA Grapalat"/>
          <w:b/>
          <w:bCs/>
          <w:lang w:val="hy-AM"/>
        </w:rPr>
        <w:t>5-ին</w:t>
      </w:r>
      <w:r w:rsidRPr="00C67BBB">
        <w:rPr>
          <w:rFonts w:ascii="GHEA Grapalat" w:hAnsi="GHEA Grapalat"/>
          <w:b/>
          <w:bCs/>
          <w:lang w:val="hy-AM"/>
        </w:rPr>
        <w:t xml:space="preserve">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28"/>
        <w:gridCol w:w="1186"/>
        <w:gridCol w:w="1323"/>
        <w:gridCol w:w="1448"/>
        <w:gridCol w:w="1186"/>
        <w:gridCol w:w="1147"/>
        <w:gridCol w:w="1247"/>
        <w:gridCol w:w="110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vAlign w:val="center"/>
            <w:hideMark/>
          </w:tcPr>
          <w:p w14:paraId="64144097"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vAlign w:val="center"/>
            <w:hideMark/>
          </w:tcPr>
          <w:p w14:paraId="77FECC00"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7E9933B9"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A4360">
              <w:rPr>
                <w:rFonts w:ascii="GHEA Grapalat" w:eastAsia="Times New Roman" w:hAnsi="GHEA Grapalat" w:cs="Calibri"/>
                <w:kern w:val="0"/>
                <w:sz w:val="14"/>
                <w:szCs w:val="14"/>
                <w14:ligatures w14:val="none"/>
              </w:rPr>
              <w:t>8</w:t>
            </w:r>
          </w:p>
        </w:tc>
        <w:tc>
          <w:tcPr>
            <w:tcW w:w="1833" w:type="dxa"/>
            <w:tcBorders>
              <w:top w:val="single" w:sz="4" w:space="0" w:color="auto"/>
              <w:left w:val="nil"/>
              <w:bottom w:val="single" w:sz="4" w:space="0" w:color="auto"/>
              <w:right w:val="single" w:sz="4" w:space="0" w:color="auto"/>
            </w:tcBorders>
            <w:vAlign w:val="center"/>
            <w:hideMark/>
          </w:tcPr>
          <w:p w14:paraId="59EA00D7" w14:textId="4DE8014A"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A4360">
              <w:rPr>
                <w:rStyle w:val="a5"/>
                <w:rFonts w:ascii="GHEA Grapalat" w:hAnsi="GHEA Grapalat"/>
              </w:rPr>
              <w:t>1.6</w:t>
            </w:r>
            <w:r>
              <w:rPr>
                <w:rStyle w:val="a5"/>
                <w:rFonts w:ascii="GHEA Grapalat" w:hAnsi="GHEA Grapalat"/>
              </w:rPr>
              <w:t>/</w:t>
            </w:r>
          </w:p>
          <w:p w14:paraId="72035A43" w14:textId="1E89978A" w:rsidR="00615410" w:rsidRPr="000F206C" w:rsidRDefault="00D9184B" w:rsidP="00615410">
            <w:pPr>
              <w:spacing w:after="0" w:line="240" w:lineRule="auto"/>
              <w:jc w:val="center"/>
              <w:rPr>
                <w:rFonts w:ascii="GHEA Grapalat" w:eastAsia="Times New Roman" w:hAnsi="GHEA Grapalat" w:cs="Calibri"/>
                <w:kern w:val="0"/>
                <w:sz w:val="14"/>
                <w:szCs w:val="14"/>
                <w14:ligatures w14:val="none"/>
              </w:rPr>
            </w:pPr>
            <w:r w:rsidRPr="00D9184B">
              <w:rPr>
                <w:rFonts w:ascii="GHEA Grapalat" w:eastAsia="Arial" w:hAnsi="GHEA Grapalat" w:cs="Arial"/>
                <w:sz w:val="15"/>
                <w:szCs w:val="15"/>
              </w:rPr>
              <w:t>WVWZZZ3CZ9P008512</w:t>
            </w:r>
          </w:p>
        </w:tc>
        <w:tc>
          <w:tcPr>
            <w:tcW w:w="1119" w:type="dxa"/>
            <w:tcBorders>
              <w:top w:val="single" w:sz="4" w:space="0" w:color="auto"/>
              <w:left w:val="nil"/>
              <w:bottom w:val="single" w:sz="4" w:space="0" w:color="auto"/>
              <w:right w:val="single" w:sz="4" w:space="0" w:color="auto"/>
            </w:tcBorders>
            <w:vAlign w:val="center"/>
            <w:hideMark/>
          </w:tcPr>
          <w:p w14:paraId="05AAA937" w14:textId="0A1F1674" w:rsidR="00615410" w:rsidRPr="004A4360" w:rsidRDefault="0061541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eastAsia="Microsoft JhengHei" w:hAnsi="GHEA Grapalat" w:cs="Microsoft JhengHei"/>
                <w:kern w:val="0"/>
                <w:sz w:val="16"/>
                <w:szCs w:val="16"/>
                <w:lang w:val="hy-AM"/>
                <w14:ligatures w14:val="none"/>
              </w:rPr>
              <w:t>ք</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Երևան, Մալաթիա- Սեբաստիա վարչական շրջան, Հաղթանակի 2-րդ փող</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 79 հասցե</w:t>
            </w:r>
          </w:p>
        </w:tc>
        <w:tc>
          <w:tcPr>
            <w:tcW w:w="1307" w:type="dxa"/>
            <w:tcBorders>
              <w:top w:val="single" w:sz="4" w:space="0" w:color="auto"/>
              <w:left w:val="nil"/>
              <w:bottom w:val="single" w:sz="4" w:space="0" w:color="auto"/>
              <w:right w:val="single" w:sz="4" w:space="0" w:color="auto"/>
            </w:tcBorders>
            <w:vAlign w:val="center"/>
            <w:hideMark/>
          </w:tcPr>
          <w:p w14:paraId="7F2A539B" w14:textId="10CF7F2B" w:rsidR="00615410" w:rsidRPr="004A4360" w:rsidRDefault="004A436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hAnsi="GHEA Grapalat"/>
                <w:noProof/>
                <w:sz w:val="16"/>
                <w:szCs w:val="16"/>
                <w:lang w:val="hy-AM"/>
              </w:rPr>
              <w:t>Վազքը՝ 358 809 կմ, շարժիչը, փոխ. տուփը, թափքը և այլ հանգույցները ՝ բավարար</w:t>
            </w:r>
          </w:p>
        </w:tc>
        <w:tc>
          <w:tcPr>
            <w:tcW w:w="1463" w:type="dxa"/>
            <w:tcBorders>
              <w:top w:val="single" w:sz="4" w:space="0" w:color="auto"/>
              <w:left w:val="nil"/>
              <w:bottom w:val="single" w:sz="4" w:space="0" w:color="auto"/>
              <w:right w:val="single" w:sz="4" w:space="0" w:color="auto"/>
            </w:tcBorders>
            <w:vAlign w:val="center"/>
            <w:hideMark/>
          </w:tcPr>
          <w:p w14:paraId="15D65D18" w14:textId="143AA836"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A4360">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vAlign w:val="center"/>
            <w:hideMark/>
          </w:tcPr>
          <w:p w14:paraId="5BBE17E4" w14:textId="2BA3CEBE" w:rsidR="00615410" w:rsidRPr="000F206C" w:rsidRDefault="00F3491A" w:rsidP="006F574F">
            <w:pPr>
              <w:spacing w:after="0" w:line="240" w:lineRule="auto"/>
              <w:jc w:val="center"/>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w:t>
            </w:r>
            <w:r w:rsidR="004A4360">
              <w:rPr>
                <w:rFonts w:ascii="GHEA Grapalat" w:eastAsia="Arial" w:hAnsi="GHEA Grapalat" w:cs="Arial"/>
                <w:sz w:val="15"/>
                <w:szCs w:val="15"/>
              </w:rPr>
              <w:t>26</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7ED08038" w:rsidR="00615410" w:rsidRPr="000F206C" w:rsidRDefault="00563A08" w:rsidP="006F574F">
            <w:pPr>
              <w:spacing w:after="0" w:line="240" w:lineRule="auto"/>
              <w:jc w:val="center"/>
              <w:rPr>
                <w:rFonts w:ascii="GHEA Grapalat" w:eastAsia="Times New Roman" w:hAnsi="GHEA Grapalat" w:cs="Calibri"/>
                <w:kern w:val="0"/>
                <w:sz w:val="14"/>
                <w:szCs w:val="14"/>
                <w:lang w:val="hy-AM"/>
                <w14:ligatures w14:val="none"/>
              </w:rPr>
            </w:pPr>
            <w:r w:rsidRPr="00563A08">
              <w:rPr>
                <w:rFonts w:ascii="GHEA Grapalat" w:eastAsia="Arial" w:hAnsi="GHEA Grapalat" w:cs="Arial"/>
                <w:sz w:val="15"/>
                <w:szCs w:val="15"/>
              </w:rPr>
              <w:t>998 56</w:t>
            </w:r>
            <w:r>
              <w:rPr>
                <w:rFonts w:ascii="GHEA Grapalat" w:eastAsia="Arial" w:hAnsi="GHEA Grapalat" w:cs="Arial"/>
                <w:sz w:val="15"/>
                <w:szCs w:val="15"/>
              </w:rPr>
              <w:t>8</w:t>
            </w:r>
          </w:p>
        </w:tc>
        <w:tc>
          <w:tcPr>
            <w:tcW w:w="1279" w:type="dxa"/>
            <w:tcBorders>
              <w:top w:val="single" w:sz="4" w:space="0" w:color="auto"/>
              <w:left w:val="nil"/>
              <w:bottom w:val="single" w:sz="4" w:space="0" w:color="auto"/>
              <w:right w:val="single" w:sz="4" w:space="0" w:color="auto"/>
            </w:tcBorders>
            <w:vAlign w:val="center"/>
            <w:hideMark/>
          </w:tcPr>
          <w:p w14:paraId="7FEDFF31" w14:textId="6171300F" w:rsidR="00615410" w:rsidRPr="000F206C" w:rsidRDefault="00563A08" w:rsidP="006F574F">
            <w:pPr>
              <w:spacing w:after="0" w:line="240" w:lineRule="auto"/>
              <w:jc w:val="center"/>
              <w:rPr>
                <w:rFonts w:ascii="GHEA Grapalat" w:eastAsia="Times New Roman" w:hAnsi="GHEA Grapalat" w:cs="Calibri"/>
                <w:kern w:val="0"/>
                <w:sz w:val="14"/>
                <w:szCs w:val="14"/>
                <w14:ligatures w14:val="none"/>
              </w:rPr>
            </w:pPr>
            <w:r w:rsidRPr="00563A08">
              <w:rPr>
                <w:rFonts w:ascii="GHEA Grapalat" w:eastAsia="Times New Roman" w:hAnsi="GHEA Grapalat" w:cs="Calibri"/>
                <w:kern w:val="0"/>
                <w:sz w:val="14"/>
                <w:szCs w:val="14"/>
                <w14:ligatures w14:val="none"/>
              </w:rPr>
              <w:t>399</w:t>
            </w:r>
            <w:r>
              <w:rPr>
                <w:rFonts w:ascii="GHEA Grapalat" w:eastAsia="Times New Roman" w:hAnsi="GHEA Grapalat" w:cs="Calibri"/>
                <w:kern w:val="0"/>
                <w:sz w:val="14"/>
                <w:szCs w:val="14"/>
                <w14:ligatures w14:val="none"/>
              </w:rPr>
              <w:t xml:space="preserve"> </w:t>
            </w:r>
            <w:r w:rsidRPr="00563A08">
              <w:rPr>
                <w:rFonts w:ascii="GHEA Grapalat" w:eastAsia="Times New Roman" w:hAnsi="GHEA Grapalat" w:cs="Calibri"/>
                <w:kern w:val="0"/>
                <w:sz w:val="14"/>
                <w:szCs w:val="14"/>
                <w14:ligatures w14:val="none"/>
              </w:rPr>
              <w:t>427</w:t>
            </w:r>
          </w:p>
        </w:tc>
        <w:tc>
          <w:tcPr>
            <w:tcW w:w="1115" w:type="dxa"/>
            <w:tcBorders>
              <w:top w:val="single" w:sz="4" w:space="0" w:color="auto"/>
              <w:left w:val="nil"/>
              <w:bottom w:val="single" w:sz="4" w:space="0" w:color="auto"/>
              <w:right w:val="single" w:sz="4" w:space="0" w:color="auto"/>
            </w:tcBorders>
            <w:vAlign w:val="center"/>
            <w:hideMark/>
          </w:tcPr>
          <w:p w14:paraId="5EE903CD" w14:textId="46F9A679" w:rsidR="00615410" w:rsidRPr="000F206C" w:rsidRDefault="00563A08" w:rsidP="006F574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10</w:t>
            </w:r>
            <w:r w:rsidR="00615410" w:rsidRPr="000F206C">
              <w:rPr>
                <w:rFonts w:ascii="GHEA Grapalat" w:eastAsia="Times New Roman" w:hAnsi="GHEA Grapalat" w:cs="Calibri"/>
                <w:kern w:val="0"/>
                <w:sz w:val="14"/>
                <w:szCs w:val="14"/>
                <w14:ligatures w14:val="none"/>
              </w:rPr>
              <w:t xml:space="preserve"> 0</w:t>
            </w:r>
            <w:r w:rsidR="00615410"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F574F">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13658"/>
    <w:rsid w:val="002407D7"/>
    <w:rsid w:val="00246269"/>
    <w:rsid w:val="0024653B"/>
    <w:rsid w:val="0024793E"/>
    <w:rsid w:val="002B162A"/>
    <w:rsid w:val="002B2CE2"/>
    <w:rsid w:val="002B4AAB"/>
    <w:rsid w:val="002F516F"/>
    <w:rsid w:val="002F76E3"/>
    <w:rsid w:val="003037BC"/>
    <w:rsid w:val="003468F8"/>
    <w:rsid w:val="00382AB7"/>
    <w:rsid w:val="00384F64"/>
    <w:rsid w:val="003A1C50"/>
    <w:rsid w:val="003B612A"/>
    <w:rsid w:val="003E35A3"/>
    <w:rsid w:val="00414309"/>
    <w:rsid w:val="004261FE"/>
    <w:rsid w:val="00446DD8"/>
    <w:rsid w:val="00457D89"/>
    <w:rsid w:val="00482686"/>
    <w:rsid w:val="00492F15"/>
    <w:rsid w:val="00495BEA"/>
    <w:rsid w:val="004A3CF3"/>
    <w:rsid w:val="004A4360"/>
    <w:rsid w:val="004D4BB0"/>
    <w:rsid w:val="004E2179"/>
    <w:rsid w:val="0053369B"/>
    <w:rsid w:val="00563A08"/>
    <w:rsid w:val="00583423"/>
    <w:rsid w:val="005E68D3"/>
    <w:rsid w:val="005E69A0"/>
    <w:rsid w:val="00615410"/>
    <w:rsid w:val="00615B7D"/>
    <w:rsid w:val="00622740"/>
    <w:rsid w:val="00635CCE"/>
    <w:rsid w:val="0065010C"/>
    <w:rsid w:val="00656C26"/>
    <w:rsid w:val="00683CD2"/>
    <w:rsid w:val="00687E5C"/>
    <w:rsid w:val="0069729F"/>
    <w:rsid w:val="006D258A"/>
    <w:rsid w:val="006D611F"/>
    <w:rsid w:val="006F574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27F6"/>
    <w:rsid w:val="00A730CE"/>
    <w:rsid w:val="00A74DBE"/>
    <w:rsid w:val="00A80567"/>
    <w:rsid w:val="00A835F8"/>
    <w:rsid w:val="00A9452B"/>
    <w:rsid w:val="00AA0A42"/>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146"/>
    <w:rsid w:val="00CE7833"/>
    <w:rsid w:val="00D13DD5"/>
    <w:rsid w:val="00D17312"/>
    <w:rsid w:val="00D35F02"/>
    <w:rsid w:val="00D4756C"/>
    <w:rsid w:val="00D64A2F"/>
    <w:rsid w:val="00D9184B"/>
    <w:rsid w:val="00DE5BD1"/>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120D"/>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2024-12-30T07:00:00Z</dcterms:created>
  <dcterms:modified xsi:type="dcterms:W3CDTF">2025-10-03T06:22:00Z</dcterms:modified>
</cp:coreProperties>
</file>