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E26397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A1A9E">
        <w:rPr>
          <w:rFonts w:ascii="GHEA Grapalat" w:hAnsi="GHEA Grapalat"/>
          <w:b/>
          <w:bCs/>
        </w:rPr>
        <w:t>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A1A9E">
        <w:rPr>
          <w:rFonts w:ascii="GHEA Grapalat" w:hAnsi="GHEA Grapalat"/>
          <w:b/>
          <w:bCs/>
          <w:lang w:val="hy-AM"/>
        </w:rPr>
        <w:t>10</w:t>
      </w:r>
      <w:r w:rsidR="00CC5296">
        <w:rPr>
          <w:rFonts w:ascii="GHEA Grapalat" w:hAnsi="GHEA Grapalat"/>
          <w:b/>
          <w:bCs/>
          <w:lang w:val="hy-AM"/>
        </w:rPr>
        <w:t>:</w:t>
      </w:r>
      <w:r w:rsidR="005A1A9E">
        <w:rPr>
          <w:rFonts w:ascii="GHEA Grapalat" w:hAnsi="GHEA Grapalat"/>
          <w:b/>
          <w:bCs/>
          <w:lang w:val="hy-AM"/>
        </w:rPr>
        <w:t>2</w:t>
      </w:r>
      <w:r w:rsidR="00092DF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2"/>
        <w:gridCol w:w="1186"/>
        <w:gridCol w:w="1659"/>
        <w:gridCol w:w="1852"/>
        <w:gridCol w:w="1108"/>
        <w:gridCol w:w="1147"/>
        <w:gridCol w:w="1128"/>
        <w:gridCol w:w="1082"/>
        <w:gridCol w:w="1240"/>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33EBA09" w:rsidR="00096449" w:rsidRPr="00B87678" w:rsidRDefault="00092DF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049AB4" w:rsidR="00096449" w:rsidRPr="00B87678" w:rsidRDefault="00092DF0" w:rsidP="0068227A">
            <w:pPr>
              <w:spacing w:after="0" w:line="240" w:lineRule="auto"/>
              <w:jc w:val="center"/>
              <w:rPr>
                <w:rFonts w:ascii="GHEA Grapalat" w:eastAsia="Times New Roman" w:hAnsi="GHEA Grapalat" w:cs="Calibri"/>
                <w:kern w:val="0"/>
                <w:sz w:val="16"/>
                <w:szCs w:val="16"/>
                <w14:ligatures w14:val="none"/>
              </w:rPr>
            </w:pPr>
            <w:r w:rsidRPr="00092DF0">
              <w:rPr>
                <w:rFonts w:ascii="GHEA Grapalat" w:eastAsia="Times New Roman" w:hAnsi="GHEA Grapalat" w:cs="Calibri"/>
                <w:kern w:val="0"/>
                <w:sz w:val="16"/>
                <w:szCs w:val="16"/>
                <w14:ligatures w14:val="none"/>
              </w:rPr>
              <w:t>XTA212100K0720497</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737B16A1" w:rsidR="00096449" w:rsidRPr="00092DF0" w:rsidRDefault="00092DF0"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2DF0">
              <w:rPr>
                <w:rFonts w:ascii="GHEA Grapalat" w:eastAsia="Arial" w:hAnsi="GHEA Grapalat" w:cs="Arial"/>
                <w:sz w:val="16"/>
                <w:szCs w:val="16"/>
                <w:lang w:val="hy-AM"/>
              </w:rPr>
              <w:t>Վազքը՝ 85 113 կմ, շարժիչը, փոխ.տուփը և այլ հանգույցները՝ ենթակա են նորոգման, թափք</w:t>
            </w:r>
            <w:r>
              <w:rPr>
                <w:rFonts w:ascii="GHEA Grapalat" w:eastAsia="Arial" w:hAnsi="GHEA Grapalat" w:cs="Arial"/>
                <w:sz w:val="16"/>
                <w:szCs w:val="16"/>
                <w:lang w:val="hy-AM"/>
              </w:rPr>
              <w:t>ը</w:t>
            </w:r>
            <w:r w:rsidRPr="00092DF0">
              <w:rPr>
                <w:rFonts w:ascii="GHEA Grapalat" w:eastAsia="Arial" w:hAnsi="GHEA Grapalat" w:cs="Arial"/>
                <w:sz w:val="16"/>
                <w:szCs w:val="16"/>
                <w:lang w:val="hy-AM"/>
              </w:rPr>
              <w:t>՝ կորոզիայի ենթարկված</w:t>
            </w:r>
          </w:p>
        </w:tc>
        <w:tc>
          <w:tcPr>
            <w:tcW w:w="1865" w:type="dxa"/>
            <w:vAlign w:val="center"/>
            <w:hideMark/>
          </w:tcPr>
          <w:p w14:paraId="15D65D18" w14:textId="75A34BC2"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198</w:t>
            </w:r>
            <w:r w:rsidR="00092DF0">
              <w:rPr>
                <w:rFonts w:ascii="GHEA Grapalat" w:eastAsia="Times New Roman" w:hAnsi="GHEA Grapalat" w:cs="Calibri"/>
                <w:kern w:val="0"/>
                <w:sz w:val="16"/>
                <w:szCs w:val="16"/>
                <w:lang w:val="hy-AM"/>
                <w14:ligatures w14:val="none"/>
              </w:rPr>
              <w:t>9</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68227A">
              <w:rPr>
                <w:rFonts w:ascii="GHEA Grapalat" w:eastAsia="Times New Roman" w:hAnsi="GHEA Grapalat" w:cs="Calibri"/>
                <w:kern w:val="0"/>
                <w:sz w:val="16"/>
                <w:szCs w:val="16"/>
                <w:lang w:val="hy-AM"/>
                <w14:ligatures w14:val="none"/>
              </w:rPr>
              <w:t xml:space="preserve">ունիվերսալ </w:t>
            </w:r>
          </w:p>
        </w:tc>
        <w:tc>
          <w:tcPr>
            <w:tcW w:w="1108" w:type="dxa"/>
            <w:vAlign w:val="center"/>
          </w:tcPr>
          <w:p w14:paraId="5BBE17E4" w14:textId="1A3A06D2" w:rsidR="00096449" w:rsidRPr="003E2A89" w:rsidRDefault="00092DF0" w:rsidP="00096449">
            <w:pPr>
              <w:spacing w:after="0" w:line="240" w:lineRule="auto"/>
              <w:jc w:val="center"/>
              <w:rPr>
                <w:rFonts w:ascii="GHEA Grapalat" w:eastAsia="Times New Roman" w:hAnsi="GHEA Grapalat" w:cs="Calibri"/>
                <w:kern w:val="0"/>
                <w:sz w:val="16"/>
                <w:szCs w:val="16"/>
                <w:lang w:val="hy-AM"/>
                <w14:ligatures w14:val="none"/>
              </w:rPr>
            </w:pPr>
            <w:r w:rsidRPr="00092DF0">
              <w:rPr>
                <w:rFonts w:ascii="GHEA Grapalat" w:hAnsi="GHEA Grapalat"/>
                <w:lang w:val="ru-RU"/>
              </w:rPr>
              <w:t>180 000</w:t>
            </w:r>
          </w:p>
        </w:tc>
        <w:tc>
          <w:tcPr>
            <w:tcW w:w="1147" w:type="dxa"/>
            <w:vAlign w:val="center"/>
          </w:tcPr>
          <w:p w14:paraId="26A76C2F" w14:textId="79C92E5D" w:rsidR="00096449" w:rsidRPr="003E2A89" w:rsidRDefault="005A1A9E" w:rsidP="00096449">
            <w:pPr>
              <w:spacing w:after="0" w:line="240" w:lineRule="auto"/>
              <w:jc w:val="center"/>
              <w:rPr>
                <w:rFonts w:ascii="GHEA Grapalat" w:eastAsia="Times New Roman" w:hAnsi="GHEA Grapalat" w:cs="Calibri"/>
                <w:kern w:val="0"/>
                <w:sz w:val="16"/>
                <w:szCs w:val="16"/>
                <w:lang w:val="hy-AM"/>
                <w14:ligatures w14:val="none"/>
              </w:rPr>
            </w:pPr>
            <w:r w:rsidRPr="005A1A9E">
              <w:rPr>
                <w:rFonts w:ascii="GHEA Grapalat" w:hAnsi="GHEA Grapalat"/>
              </w:rPr>
              <w:t>153</w:t>
            </w:r>
            <w:r>
              <w:rPr>
                <w:rFonts w:ascii="GHEA Grapalat" w:hAnsi="GHEA Grapalat"/>
              </w:rPr>
              <w:t xml:space="preserve"> </w:t>
            </w:r>
            <w:r w:rsidRPr="005A1A9E">
              <w:rPr>
                <w:rFonts w:ascii="GHEA Grapalat" w:hAnsi="GHEA Grapalat"/>
              </w:rPr>
              <w:t>000</w:t>
            </w:r>
          </w:p>
        </w:tc>
        <w:tc>
          <w:tcPr>
            <w:tcW w:w="1128" w:type="dxa"/>
            <w:vAlign w:val="center"/>
          </w:tcPr>
          <w:p w14:paraId="7FEDFF31" w14:textId="74C8BBA4" w:rsidR="00096449" w:rsidRPr="003E2A89" w:rsidRDefault="005A1A9E" w:rsidP="00096449">
            <w:pPr>
              <w:spacing w:after="0" w:line="240" w:lineRule="auto"/>
              <w:rPr>
                <w:rFonts w:ascii="GHEA Grapalat" w:eastAsia="Times New Roman" w:hAnsi="GHEA Grapalat" w:cs="Calibri"/>
                <w:kern w:val="0"/>
                <w:sz w:val="20"/>
                <w:szCs w:val="20"/>
                <w:lang w:val="hy-AM"/>
                <w14:ligatures w14:val="none"/>
              </w:rPr>
            </w:pPr>
            <w:r w:rsidRPr="005A1A9E">
              <w:rPr>
                <w:rFonts w:ascii="GHEA Grapalat" w:eastAsia="Times New Roman" w:hAnsi="GHEA Grapalat" w:cs="Calibri"/>
                <w:kern w:val="0"/>
                <w:sz w:val="20"/>
                <w:szCs w:val="20"/>
                <w14:ligatures w14:val="none"/>
              </w:rPr>
              <w:t>61</w:t>
            </w:r>
            <w:r>
              <w:rPr>
                <w:rFonts w:ascii="GHEA Grapalat" w:eastAsia="Times New Roman" w:hAnsi="GHEA Grapalat" w:cs="Calibri"/>
                <w:kern w:val="0"/>
                <w:sz w:val="20"/>
                <w:szCs w:val="20"/>
                <w14:ligatures w14:val="none"/>
              </w:rPr>
              <w:t xml:space="preserve"> </w:t>
            </w:r>
            <w:r w:rsidRPr="005A1A9E">
              <w:rPr>
                <w:rFonts w:ascii="GHEA Grapalat" w:eastAsia="Times New Roman" w:hAnsi="GHEA Grapalat" w:cs="Calibri"/>
                <w:kern w:val="0"/>
                <w:sz w:val="20"/>
                <w:szCs w:val="20"/>
                <w14:ligatures w14:val="none"/>
              </w:rPr>
              <w:t>200</w:t>
            </w:r>
          </w:p>
        </w:tc>
        <w:tc>
          <w:tcPr>
            <w:tcW w:w="1082" w:type="dxa"/>
            <w:vAlign w:val="center"/>
          </w:tcPr>
          <w:p w14:paraId="2DB1D681" w14:textId="50344F2C" w:rsidR="00096449" w:rsidRPr="003E2A89" w:rsidRDefault="00096449" w:rsidP="00254979">
            <w:pPr>
              <w:spacing w:after="0" w:line="240" w:lineRule="auto"/>
              <w:rPr>
                <w:rFonts w:ascii="GHEA Grapalat" w:eastAsia="Times New Roman" w:hAnsi="GHEA Grapalat" w:cs="Calibri"/>
                <w:kern w:val="0"/>
                <w:sz w:val="20"/>
                <w:szCs w:val="20"/>
                <w:lang w:val="hy-AM"/>
                <w14:ligatures w14:val="none"/>
              </w:rPr>
            </w:pPr>
            <w:r w:rsidRPr="003E2A89">
              <w:rPr>
                <w:rFonts w:ascii="GHEA Grapalat" w:eastAsia="Times New Roman" w:hAnsi="GHEA Grapalat" w:cs="Calibri"/>
                <w:kern w:val="0"/>
                <w:sz w:val="20"/>
                <w:szCs w:val="20"/>
                <w:lang w:val="hy-AM"/>
                <w14:ligatures w14:val="none"/>
              </w:rPr>
              <w:t>1000</w:t>
            </w:r>
          </w:p>
        </w:tc>
        <w:tc>
          <w:tcPr>
            <w:tcW w:w="1241" w:type="dxa"/>
            <w:vAlign w:val="center"/>
            <w:hideMark/>
          </w:tcPr>
          <w:p w14:paraId="5EE903CD" w14:textId="67B6069E" w:rsidR="00096449" w:rsidRPr="003E2A89" w:rsidRDefault="00096449" w:rsidP="00254979">
            <w:pPr>
              <w:spacing w:after="0" w:line="240" w:lineRule="auto"/>
              <w:rPr>
                <w:rFonts w:ascii="GHEA Grapalat" w:eastAsia="Times New Roman" w:hAnsi="GHEA Grapalat" w:cs="Calibri"/>
                <w:kern w:val="0"/>
                <w:sz w:val="20"/>
                <w:szCs w:val="20"/>
                <w14:ligatures w14:val="none"/>
              </w:rPr>
            </w:pPr>
            <w:r w:rsidRPr="003E2A8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A1A9E"/>
    <w:rsid w:val="005B02C9"/>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560B"/>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217</cp:revision>
  <dcterms:created xsi:type="dcterms:W3CDTF">2024-10-29T08:16:00Z</dcterms:created>
  <dcterms:modified xsi:type="dcterms:W3CDTF">2025-11-28T06:13:00Z</dcterms:modified>
</cp:coreProperties>
</file>