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1BBFF3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8068D">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0C658D">
        <w:rPr>
          <w:rFonts w:ascii="GHEA Grapalat" w:hAnsi="GHEA Grapalat"/>
          <w:b/>
          <w:bCs/>
          <w:lang w:val="hy-AM"/>
        </w:rPr>
        <w:t>փետր</w:t>
      </w:r>
      <w:r w:rsidR="000F0DBA">
        <w:rPr>
          <w:rFonts w:ascii="GHEA Grapalat" w:hAnsi="GHEA Grapalat"/>
          <w:b/>
          <w:bCs/>
          <w:lang w:val="hy-AM"/>
        </w:rPr>
        <w:t>վարի</w:t>
      </w:r>
      <w:r w:rsidR="007E6A0E" w:rsidRPr="00C67BBB">
        <w:rPr>
          <w:rFonts w:ascii="GHEA Grapalat" w:hAnsi="GHEA Grapalat"/>
          <w:b/>
          <w:bCs/>
          <w:lang w:val="hy-AM"/>
        </w:rPr>
        <w:t xml:space="preserve"> </w:t>
      </w:r>
      <w:r w:rsidR="000C658D">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8068D">
        <w:rPr>
          <w:rFonts w:ascii="GHEA Grapalat" w:hAnsi="GHEA Grapalat"/>
          <w:b/>
          <w:bCs/>
          <w:lang w:val="hy-AM"/>
        </w:rPr>
        <w:t>09</w:t>
      </w:r>
      <w:r w:rsidR="00CA12FC">
        <w:rPr>
          <w:rFonts w:ascii="GHEA Grapalat" w:hAnsi="GHEA Grapalat"/>
          <w:b/>
          <w:bCs/>
          <w:lang w:val="hy-AM"/>
        </w:rPr>
        <w:t>։</w:t>
      </w:r>
      <w:r w:rsidR="0015341F">
        <w:rPr>
          <w:rFonts w:ascii="GHEA Grapalat" w:hAnsi="GHEA Grapalat"/>
          <w:b/>
          <w:bCs/>
          <w:lang w:val="hy-AM"/>
        </w:rPr>
        <w:t>0</w:t>
      </w:r>
      <w:r w:rsidR="0098068D">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8CAF2AF"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8068D">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E5A4E">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8068D">
        <w:rPr>
          <w:rFonts w:ascii="GHEA Grapalat" w:eastAsia="Microsoft JhengHei" w:hAnsi="GHEA Grapalat" w:cs="Arial"/>
          <w:b/>
          <w:bCs/>
          <w:color w:val="000000"/>
          <w:kern w:val="0"/>
          <w:lang w:val="hy-AM"/>
          <w14:ligatures w14:val="none"/>
        </w:rPr>
        <w:t>09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8068D">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767DA0">
        <w:rPr>
          <w:rFonts w:ascii="GHEA Grapalat" w:hAnsi="GHEA Grapalat"/>
          <w:b/>
          <w:bCs/>
          <w:lang w:val="hy-AM"/>
        </w:rPr>
        <w:t xml:space="preserve"> ՀՀ</w:t>
      </w:r>
      <w:r w:rsidR="002F76E3" w:rsidRPr="00A20E17">
        <w:rPr>
          <w:rFonts w:ascii="GHEA Grapalat" w:hAnsi="GHEA Grapalat"/>
          <w:b/>
          <w:bCs/>
          <w:lang w:val="hy-AM"/>
        </w:rPr>
        <w:t xml:space="preserve"> </w:t>
      </w:r>
      <w:r w:rsidR="00767DA0" w:rsidRPr="00767DA0">
        <w:rPr>
          <w:rFonts w:ascii="GHEA Grapalat" w:hAnsi="GHEA Grapalat"/>
          <w:b/>
          <w:bCs/>
          <w:lang w:val="hy-AM"/>
        </w:rPr>
        <w:t>ներքին գործերի նախարարության «Ճանապարհային ոստիկանության» ծառայության տնօրինությանը հանձնված</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0712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0712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CC11BE3" w:rsidR="002E7FF2" w:rsidRPr="006476DA"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6476DA">
              <w:rPr>
                <w:rFonts w:ascii="GHEA Grapalat" w:eastAsia="Times New Roman" w:hAnsi="GHEA Grapalat" w:cs="Calibri"/>
                <w:kern w:val="0"/>
                <w:sz w:val="14"/>
                <w:szCs w:val="14"/>
                <w:lang w:val="hy-AM"/>
                <w14:ligatures w14:val="none"/>
              </w:rPr>
              <w:t>Շարժական գույք</w:t>
            </w:r>
            <w:r w:rsidR="003B7A1B" w:rsidRPr="006476DA">
              <w:rPr>
                <w:rFonts w:ascii="GHEA Grapalat" w:eastAsia="Times New Roman" w:hAnsi="GHEA Grapalat" w:cs="Calibri"/>
                <w:kern w:val="0"/>
                <w:sz w:val="14"/>
                <w:szCs w:val="14"/>
                <w:lang w:val="hy-AM"/>
                <w14:ligatures w14:val="none"/>
              </w:rPr>
              <w:t xml:space="preserve"> (</w:t>
            </w:r>
            <w:r w:rsidR="006476DA" w:rsidRPr="006476DA">
              <w:rPr>
                <w:rFonts w:ascii="GHEA Grapalat" w:eastAsia="Times New Roman" w:hAnsi="GHEA Grapalat" w:cs="Calibri"/>
                <w:kern w:val="0"/>
                <w:sz w:val="14"/>
                <w:szCs w:val="14"/>
                <w:lang w:val="hy-AM"/>
                <w14:ligatures w14:val="none"/>
              </w:rPr>
              <w:t>20 000 կգ ալյումինե ջ</w:t>
            </w:r>
            <w:r w:rsidR="006476DA">
              <w:rPr>
                <w:rFonts w:ascii="GHEA Grapalat" w:eastAsia="Times New Roman" w:hAnsi="GHEA Grapalat" w:cs="Calibri"/>
                <w:kern w:val="0"/>
                <w:sz w:val="14"/>
                <w:szCs w:val="14"/>
                <w:lang w:val="hy-AM"/>
                <w14:ligatures w14:val="none"/>
              </w:rPr>
              <w:t>արդոն</w:t>
            </w:r>
            <w:r w:rsidR="006476DA" w:rsidRPr="006476DA">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2FA902BE" w14:textId="77777777" w:rsidR="002E7FF2" w:rsidRPr="000712F5"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0712F5">
              <w:rPr>
                <w:rFonts w:ascii="GHEA Grapalat" w:eastAsia="Times New Roman" w:hAnsi="GHEA Grapalat" w:cs="Calibri"/>
                <w:kern w:val="0"/>
                <w:sz w:val="14"/>
                <w:szCs w:val="14"/>
                <w:lang w:val="hy-AM"/>
                <w14:ligatures w14:val="none"/>
              </w:rPr>
              <w:t>ք</w:t>
            </w:r>
            <w:r w:rsidRPr="000712F5">
              <w:rPr>
                <w:rFonts w:ascii="MS Mincho" w:eastAsia="MS Mincho" w:hAnsi="MS Mincho" w:cs="MS Mincho"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20C64">
              <w:rPr>
                <w:rFonts w:ascii="GHEA Grapalat" w:eastAsia="Times New Roman" w:hAnsi="GHEA Grapalat" w:cs="Calibri"/>
                <w:kern w:val="0"/>
                <w:sz w:val="14"/>
                <w:szCs w:val="14"/>
                <w:lang w:val="hy-AM"/>
                <w14:ligatures w14:val="none"/>
              </w:rPr>
              <w:t>Գաջեգործների 76</w:t>
            </w:r>
            <w:r>
              <w:rPr>
                <w:rFonts w:ascii="GHEA Grapalat" w:eastAsia="Times New Roman" w:hAnsi="GHEA Grapalat" w:cs="Calibri"/>
                <w:kern w:val="0"/>
                <w:sz w:val="14"/>
                <w:szCs w:val="14"/>
                <w:lang w:val="hy-AM"/>
                <w14:ligatures w14:val="none"/>
              </w:rPr>
              <w:t xml:space="preserve"> </w:t>
            </w:r>
            <w:r w:rsidRPr="000712F5">
              <w:rPr>
                <w:rFonts w:ascii="GHEA Grapalat" w:eastAsia="Times New Roman" w:hAnsi="GHEA Grapalat" w:cs="Calibri"/>
                <w:kern w:val="0"/>
                <w:sz w:val="14"/>
                <w:szCs w:val="14"/>
                <w:lang w:val="hy-AM"/>
                <w14:ligatures w14:val="none"/>
              </w:rPr>
              <w:t>հասցե</w:t>
            </w:r>
          </w:p>
          <w:p w14:paraId="05AAA937" w14:textId="2D1927AA" w:rsidR="000712F5" w:rsidRPr="000712F5" w:rsidRDefault="000712F5" w:rsidP="00AB701C">
            <w:pPr>
              <w:spacing w:after="0" w:line="240" w:lineRule="auto"/>
              <w:jc w:val="center"/>
              <w:rPr>
                <w:rFonts w:ascii="GHEA Grapalat" w:eastAsia="Times New Roman" w:hAnsi="GHEA Grapalat" w:cs="Calibri"/>
                <w:kern w:val="0"/>
                <w:sz w:val="14"/>
                <w:szCs w:val="14"/>
                <w:lang w:val="hy-AM"/>
                <w14:ligatures w14:val="none"/>
              </w:rPr>
            </w:pPr>
            <w:r w:rsidRPr="000712F5">
              <w:rPr>
                <w:rFonts w:ascii="GHEA Grapalat" w:eastAsia="Times New Roman" w:hAnsi="GHEA Grapalat" w:cs="Calibri"/>
                <w:kern w:val="0"/>
                <w:sz w:val="14"/>
                <w:szCs w:val="14"/>
                <w:lang w:val="hy-AM"/>
                <w14:ligatures w14:val="none"/>
              </w:rPr>
              <w:t>հեռ</w:t>
            </w:r>
            <w:r>
              <w:rPr>
                <w:rFonts w:ascii="GHEA Grapalat" w:eastAsia="Times New Roman" w:hAnsi="GHEA Grapalat" w:cs="Calibri"/>
                <w:kern w:val="0"/>
                <w:sz w:val="14"/>
                <w:szCs w:val="14"/>
                <w:lang w:val="hy-AM"/>
                <w14:ligatures w14:val="none"/>
              </w:rPr>
              <w:t xml:space="preserve"> </w:t>
            </w:r>
            <w:bookmarkStart w:id="2" w:name="_Hlk218868924"/>
            <w:r w:rsidRPr="000712F5">
              <w:rPr>
                <w:rFonts w:ascii="GHEA Grapalat" w:eastAsia="Times New Roman" w:hAnsi="GHEA Grapalat" w:cs="Calibri"/>
                <w:kern w:val="0"/>
                <w:sz w:val="14"/>
                <w:szCs w:val="14"/>
                <w:lang w:val="hy-AM"/>
                <w14:ligatures w14:val="none"/>
              </w:rPr>
              <w:t>093-40-99-40</w:t>
            </w:r>
            <w:bookmarkEnd w:id="2"/>
          </w:p>
        </w:tc>
        <w:tc>
          <w:tcPr>
            <w:tcW w:w="1192" w:type="dxa"/>
            <w:tcBorders>
              <w:top w:val="single" w:sz="4" w:space="0" w:color="auto"/>
              <w:left w:val="nil"/>
              <w:bottom w:val="single" w:sz="4" w:space="0" w:color="auto"/>
              <w:right w:val="single" w:sz="4" w:space="0" w:color="auto"/>
            </w:tcBorders>
            <w:vAlign w:val="center"/>
            <w:hideMark/>
          </w:tcPr>
          <w:p w14:paraId="7F2A539B" w14:textId="7E9F095D" w:rsidR="002E7FF2" w:rsidRPr="00CC38F0" w:rsidRDefault="009A08B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Ալյումին</w:t>
            </w:r>
            <w:r w:rsidR="00D110FD">
              <w:rPr>
                <w:rFonts w:ascii="GHEA Grapalat" w:eastAsia="Times New Roman" w:hAnsi="GHEA Grapalat" w:cs="Calibri"/>
                <w:kern w:val="0"/>
                <w:sz w:val="14"/>
                <w:szCs w:val="14"/>
                <w:lang w:val="hy-AM"/>
                <w14:ligatures w14:val="none"/>
              </w:rPr>
              <w:t>ե</w:t>
            </w:r>
            <w:r>
              <w:rPr>
                <w:rFonts w:ascii="GHEA Grapalat" w:eastAsia="Times New Roman" w:hAnsi="GHEA Grapalat" w:cs="Calibri"/>
                <w:kern w:val="0"/>
                <w:sz w:val="14"/>
                <w:szCs w:val="14"/>
                <w:lang w:val="hy-AM"/>
                <w14:ligatures w14:val="none"/>
              </w:rPr>
              <w:t xml:space="preserve"> ջարդոն</w:t>
            </w:r>
          </w:p>
        </w:tc>
        <w:tc>
          <w:tcPr>
            <w:tcW w:w="1598" w:type="dxa"/>
            <w:tcBorders>
              <w:top w:val="single" w:sz="4" w:space="0" w:color="auto"/>
              <w:left w:val="nil"/>
              <w:bottom w:val="single" w:sz="4" w:space="0" w:color="auto"/>
              <w:right w:val="single" w:sz="4" w:space="0" w:color="auto"/>
            </w:tcBorders>
            <w:vAlign w:val="center"/>
            <w:hideMark/>
          </w:tcPr>
          <w:p w14:paraId="15D65D18" w14:textId="59C73E47" w:rsidR="002E7FF2" w:rsidRPr="00AB701C" w:rsidRDefault="001E066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w:t>
            </w:r>
            <w:r w:rsidR="0028626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900</w:t>
            </w:r>
            <w:r w:rsidR="00286269">
              <w:rPr>
                <w:rFonts w:ascii="GHEA Grapalat" w:eastAsia="Times New Roman" w:hAnsi="GHEA Grapalat" w:cs="Calibri"/>
                <w:kern w:val="0"/>
                <w:sz w:val="14"/>
                <w:szCs w:val="14"/>
                <w:lang w:val="hy-AM"/>
                <w14:ligatures w14:val="none"/>
              </w:rPr>
              <w:t xml:space="preserve"> 000</w:t>
            </w:r>
          </w:p>
        </w:tc>
        <w:tc>
          <w:tcPr>
            <w:tcW w:w="1465" w:type="dxa"/>
            <w:tcBorders>
              <w:top w:val="single" w:sz="4" w:space="0" w:color="auto"/>
              <w:left w:val="nil"/>
              <w:bottom w:val="single" w:sz="4" w:space="0" w:color="auto"/>
              <w:right w:val="single" w:sz="4" w:space="0" w:color="auto"/>
            </w:tcBorders>
            <w:vAlign w:val="center"/>
            <w:hideMark/>
          </w:tcPr>
          <w:p w14:paraId="5BBE17E4" w14:textId="4298203C" w:rsidR="002E7FF2" w:rsidRPr="00AB701C" w:rsidRDefault="00286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10 </w:t>
            </w:r>
            <w:r w:rsidR="001E066E">
              <w:rPr>
                <w:rFonts w:ascii="GHEA Grapalat" w:eastAsia="Times New Roman" w:hAnsi="GHEA Grapalat" w:cs="Calibri"/>
                <w:kern w:val="0"/>
                <w:sz w:val="14"/>
                <w:szCs w:val="14"/>
                <w14:ligatures w14:val="none"/>
              </w:rPr>
              <w:t>800</w:t>
            </w:r>
            <w:r>
              <w:rPr>
                <w:rFonts w:ascii="GHEA Grapalat" w:eastAsia="Times New Roman" w:hAnsi="GHEA Grapalat" w:cs="Calibri"/>
                <w:kern w:val="0"/>
                <w:sz w:val="14"/>
                <w:szCs w:val="14"/>
                <w14:ligatures w14:val="none"/>
              </w:rPr>
              <w:t xml:space="preserve"> 000</w:t>
            </w:r>
          </w:p>
        </w:tc>
        <w:tc>
          <w:tcPr>
            <w:tcW w:w="1289" w:type="dxa"/>
            <w:tcBorders>
              <w:top w:val="single" w:sz="4" w:space="0" w:color="auto"/>
              <w:left w:val="nil"/>
              <w:bottom w:val="single" w:sz="4" w:space="0" w:color="auto"/>
              <w:right w:val="single" w:sz="4" w:space="0" w:color="auto"/>
            </w:tcBorders>
            <w:vAlign w:val="center"/>
            <w:hideMark/>
          </w:tcPr>
          <w:p w14:paraId="26A76C2F" w14:textId="0EA94CA0" w:rsidR="002E7FF2" w:rsidRPr="00AB701C" w:rsidRDefault="00B17E8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2 1</w:t>
            </w:r>
            <w:r w:rsidR="001E066E">
              <w:rPr>
                <w:rFonts w:ascii="GHEA Grapalat" w:eastAsia="Times New Roman" w:hAnsi="GHEA Grapalat" w:cs="Calibri"/>
                <w:kern w:val="0"/>
                <w:sz w:val="14"/>
                <w:szCs w:val="14"/>
                <w14:ligatures w14:val="none"/>
              </w:rPr>
              <w:t xml:space="preserve">60 </w:t>
            </w:r>
            <w:r>
              <w:rPr>
                <w:rFonts w:ascii="GHEA Grapalat" w:eastAsia="Times New Roman" w:hAnsi="GHEA Grapalat" w:cs="Calibri"/>
                <w:kern w:val="0"/>
                <w:sz w:val="14"/>
                <w:szCs w:val="14"/>
                <w14:ligatures w14:val="none"/>
              </w:rPr>
              <w:t>000</w:t>
            </w:r>
          </w:p>
        </w:tc>
        <w:tc>
          <w:tcPr>
            <w:tcW w:w="1268" w:type="dxa"/>
            <w:tcBorders>
              <w:top w:val="single" w:sz="4" w:space="0" w:color="auto"/>
              <w:left w:val="nil"/>
              <w:bottom w:val="single" w:sz="4" w:space="0" w:color="auto"/>
              <w:right w:val="single" w:sz="4" w:space="0" w:color="auto"/>
            </w:tcBorders>
            <w:vAlign w:val="center"/>
            <w:hideMark/>
          </w:tcPr>
          <w:p w14:paraId="7FEDFF31" w14:textId="6EA0E17E" w:rsidR="002E7FF2" w:rsidRPr="00AB701C" w:rsidRDefault="00A30B1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3B0A03">
              <w:rPr>
                <w:rFonts w:ascii="GHEA Grapalat" w:eastAsia="Times New Roman" w:hAnsi="GHEA Grapalat" w:cs="Calibri"/>
                <w:kern w:val="0"/>
                <w:sz w:val="14"/>
                <w:szCs w:val="14"/>
                <w:lang w:val="hy-AM"/>
                <w14:ligatures w14:val="none"/>
              </w:rPr>
              <w:t>8</w:t>
            </w:r>
            <w:r>
              <w:rPr>
                <w:rFonts w:ascii="GHEA Grapalat" w:eastAsia="Times New Roman" w:hAnsi="GHEA Grapalat" w:cs="Calibri"/>
                <w:kern w:val="0"/>
                <w:sz w:val="14"/>
                <w:szCs w:val="14"/>
                <w:lang w:val="hy-AM"/>
                <w14:ligatures w14:val="none"/>
              </w:rPr>
              <w:t xml:space="preserve"> 000</w:t>
            </w:r>
          </w:p>
        </w:tc>
        <w:tc>
          <w:tcPr>
            <w:tcW w:w="1237" w:type="dxa"/>
            <w:tcBorders>
              <w:top w:val="single" w:sz="4" w:space="0" w:color="auto"/>
              <w:left w:val="nil"/>
              <w:bottom w:val="single" w:sz="4" w:space="0" w:color="auto"/>
              <w:right w:val="single" w:sz="4" w:space="0" w:color="auto"/>
            </w:tcBorders>
            <w:vAlign w:val="center"/>
            <w:hideMark/>
          </w:tcPr>
          <w:p w14:paraId="5EE903CD" w14:textId="4E81C078" w:rsidR="002E7FF2" w:rsidRPr="00AB701C" w:rsidRDefault="00286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Pr="00382AB7" w:rsidRDefault="00F46339"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40C1C1A8" w14:textId="7A63BEA5"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0712F5" w:rsidRPr="000712F5">
        <w:rPr>
          <w:rFonts w:ascii="GHEA Grapalat" w:hAnsi="GHEA Grapalat"/>
          <w:b/>
          <w:bCs/>
          <w:i/>
          <w:iCs/>
          <w:sz w:val="18"/>
          <w:szCs w:val="18"/>
          <w:lang w:val="hy-AM"/>
        </w:rPr>
        <w:t>093-40-99-40</w:t>
      </w:r>
      <w:r w:rsidRPr="00382AB7">
        <w:rPr>
          <w:rFonts w:ascii="GHEA Grapalat" w:hAnsi="GHEA Grapalat"/>
          <w:b/>
          <w:bCs/>
          <w:i/>
          <w:iCs/>
          <w:sz w:val="18"/>
          <w:szCs w:val="18"/>
          <w:lang w:val="hy-AM"/>
        </w:rPr>
        <w:t xml:space="preserve"> 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C9345D1"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F3861">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02372">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6F3861">
        <w:rPr>
          <w:rFonts w:ascii="GHEA Grapalat" w:hAnsi="GHEA Grapalat"/>
          <w:b/>
          <w:bCs/>
          <w:i/>
          <w:iCs/>
          <w:sz w:val="18"/>
          <w:szCs w:val="18"/>
          <w:lang w:val="hy-AM"/>
        </w:rPr>
        <w:t>09</w:t>
      </w:r>
      <w:r w:rsidR="00833349" w:rsidRPr="00382AB7">
        <w:rPr>
          <w:rFonts w:ascii="GHEA Grapalat" w:hAnsi="GHEA Grapalat"/>
          <w:b/>
          <w:bCs/>
          <w:i/>
          <w:iCs/>
          <w:sz w:val="18"/>
          <w:szCs w:val="18"/>
          <w:lang w:val="hy-AM"/>
        </w:rPr>
        <w:t xml:space="preserve">-ի թիվ </w:t>
      </w:r>
      <w:r w:rsidR="006F3861">
        <w:rPr>
          <w:rFonts w:ascii="GHEA Grapalat" w:hAnsi="GHEA Grapalat"/>
          <w:b/>
          <w:bCs/>
          <w:i/>
          <w:iCs/>
          <w:sz w:val="18"/>
          <w:szCs w:val="18"/>
          <w:lang w:val="hy-AM"/>
        </w:rPr>
        <w:t>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712F5"/>
    <w:rsid w:val="00087924"/>
    <w:rsid w:val="000C658D"/>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E066E"/>
    <w:rsid w:val="001E74A8"/>
    <w:rsid w:val="00246269"/>
    <w:rsid w:val="0024653B"/>
    <w:rsid w:val="00286269"/>
    <w:rsid w:val="002B2CE2"/>
    <w:rsid w:val="002D5A31"/>
    <w:rsid w:val="002D7368"/>
    <w:rsid w:val="002E7FF2"/>
    <w:rsid w:val="002F76E3"/>
    <w:rsid w:val="00320C64"/>
    <w:rsid w:val="003468F8"/>
    <w:rsid w:val="00382AB7"/>
    <w:rsid w:val="003A1C50"/>
    <w:rsid w:val="003B0A03"/>
    <w:rsid w:val="003B7A1B"/>
    <w:rsid w:val="003E33EA"/>
    <w:rsid w:val="003F6296"/>
    <w:rsid w:val="004338FD"/>
    <w:rsid w:val="00446DD8"/>
    <w:rsid w:val="00457D89"/>
    <w:rsid w:val="00482686"/>
    <w:rsid w:val="00495BEA"/>
    <w:rsid w:val="004A3CF3"/>
    <w:rsid w:val="004D2727"/>
    <w:rsid w:val="004D4BB0"/>
    <w:rsid w:val="004E2179"/>
    <w:rsid w:val="00502372"/>
    <w:rsid w:val="0052523A"/>
    <w:rsid w:val="00583423"/>
    <w:rsid w:val="005F3052"/>
    <w:rsid w:val="00614544"/>
    <w:rsid w:val="00622740"/>
    <w:rsid w:val="006476DA"/>
    <w:rsid w:val="00683CD2"/>
    <w:rsid w:val="00686647"/>
    <w:rsid w:val="0069729F"/>
    <w:rsid w:val="006D258A"/>
    <w:rsid w:val="006F3861"/>
    <w:rsid w:val="00717226"/>
    <w:rsid w:val="007348E0"/>
    <w:rsid w:val="00754926"/>
    <w:rsid w:val="00767DA0"/>
    <w:rsid w:val="007A63CE"/>
    <w:rsid w:val="007E5A4E"/>
    <w:rsid w:val="007E6A0E"/>
    <w:rsid w:val="007F3ACE"/>
    <w:rsid w:val="00833349"/>
    <w:rsid w:val="00840E32"/>
    <w:rsid w:val="00863CC0"/>
    <w:rsid w:val="00873C05"/>
    <w:rsid w:val="008E39F7"/>
    <w:rsid w:val="008E5EC0"/>
    <w:rsid w:val="008F736B"/>
    <w:rsid w:val="0090218F"/>
    <w:rsid w:val="009403C3"/>
    <w:rsid w:val="009420A8"/>
    <w:rsid w:val="0096287E"/>
    <w:rsid w:val="0098068D"/>
    <w:rsid w:val="009878DB"/>
    <w:rsid w:val="0099767D"/>
    <w:rsid w:val="009A00D1"/>
    <w:rsid w:val="009A08BE"/>
    <w:rsid w:val="009B4BF0"/>
    <w:rsid w:val="009C490E"/>
    <w:rsid w:val="009E1D56"/>
    <w:rsid w:val="009E7A9E"/>
    <w:rsid w:val="009F4E59"/>
    <w:rsid w:val="00A20E17"/>
    <w:rsid w:val="00A30B1B"/>
    <w:rsid w:val="00A37762"/>
    <w:rsid w:val="00A52CD0"/>
    <w:rsid w:val="00A74DBE"/>
    <w:rsid w:val="00A9452B"/>
    <w:rsid w:val="00AB2984"/>
    <w:rsid w:val="00AB701C"/>
    <w:rsid w:val="00AD58C2"/>
    <w:rsid w:val="00B077EE"/>
    <w:rsid w:val="00B17CF5"/>
    <w:rsid w:val="00B17E8C"/>
    <w:rsid w:val="00B376D5"/>
    <w:rsid w:val="00B70030"/>
    <w:rsid w:val="00B846C0"/>
    <w:rsid w:val="00B84CEB"/>
    <w:rsid w:val="00B87094"/>
    <w:rsid w:val="00C02E1E"/>
    <w:rsid w:val="00C35635"/>
    <w:rsid w:val="00C57793"/>
    <w:rsid w:val="00C67BBB"/>
    <w:rsid w:val="00CA12FC"/>
    <w:rsid w:val="00CC38F0"/>
    <w:rsid w:val="00CD2678"/>
    <w:rsid w:val="00CE7833"/>
    <w:rsid w:val="00D110FD"/>
    <w:rsid w:val="00D13DD5"/>
    <w:rsid w:val="00D17312"/>
    <w:rsid w:val="00D64A2F"/>
    <w:rsid w:val="00D703FF"/>
    <w:rsid w:val="00D9273B"/>
    <w:rsid w:val="00DF4765"/>
    <w:rsid w:val="00DF66C3"/>
    <w:rsid w:val="00E22626"/>
    <w:rsid w:val="00E3288B"/>
    <w:rsid w:val="00E975FA"/>
    <w:rsid w:val="00EA0BD8"/>
    <w:rsid w:val="00EE71D1"/>
    <w:rsid w:val="00F025B2"/>
    <w:rsid w:val="00F066D6"/>
    <w:rsid w:val="00F21E45"/>
    <w:rsid w:val="00F46339"/>
    <w:rsid w:val="00F5489D"/>
    <w:rsid w:val="00F66F44"/>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1510</Words>
  <Characters>8607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2024-12-30T05:51:00Z</dcterms:created>
  <dcterms:modified xsi:type="dcterms:W3CDTF">2026-01-20T08:56:00Z</dcterms:modified>
</cp:coreProperties>
</file>