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438087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07218">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2460F4">
        <w:rPr>
          <w:rFonts w:ascii="GHEA Grapalat" w:hAnsi="GHEA Grapalat"/>
          <w:b/>
          <w:bCs/>
          <w:lang w:val="hy-AM"/>
        </w:rPr>
        <w:t>փետր</w:t>
      </w:r>
      <w:r w:rsidR="00FD36C3">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FC6B3E">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C6B3E">
        <w:rPr>
          <w:rFonts w:ascii="GHEA Grapalat" w:hAnsi="GHEA Grapalat"/>
          <w:b/>
          <w:bCs/>
          <w:lang w:val="hy-AM"/>
        </w:rPr>
        <w:t>09</w:t>
      </w:r>
      <w:r w:rsidR="00CA12FC">
        <w:rPr>
          <w:rFonts w:ascii="GHEA Grapalat" w:hAnsi="GHEA Grapalat"/>
          <w:b/>
          <w:bCs/>
          <w:lang w:val="hy-AM"/>
        </w:rPr>
        <w:t>։</w:t>
      </w:r>
      <w:r w:rsidR="00FC6B3E">
        <w:rPr>
          <w:rFonts w:ascii="GHEA Grapalat" w:hAnsi="GHEA Grapalat"/>
          <w:b/>
          <w:bCs/>
          <w:lang w:val="hy-AM"/>
        </w:rPr>
        <w:t>4</w:t>
      </w:r>
      <w:r w:rsidR="002460F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FD96573" w:rsidR="00C45F4F" w:rsidRPr="007B00F4" w:rsidRDefault="00B02AA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14 544 200</w:t>
            </w:r>
          </w:p>
        </w:tc>
        <w:tc>
          <w:tcPr>
            <w:tcW w:w="1465" w:type="dxa"/>
            <w:tcBorders>
              <w:top w:val="single" w:sz="4" w:space="0" w:color="auto"/>
              <w:left w:val="nil"/>
              <w:bottom w:val="single" w:sz="4" w:space="0" w:color="auto"/>
              <w:right w:val="single" w:sz="4" w:space="0" w:color="auto"/>
            </w:tcBorders>
            <w:vAlign w:val="center"/>
            <w:hideMark/>
          </w:tcPr>
          <w:p w14:paraId="5BBE17E4" w14:textId="444B060B" w:rsidR="00C45F4F" w:rsidRPr="007B00F4" w:rsidRDefault="00FC6B3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7 592 164</w:t>
            </w:r>
          </w:p>
        </w:tc>
        <w:tc>
          <w:tcPr>
            <w:tcW w:w="1289" w:type="dxa"/>
            <w:tcBorders>
              <w:top w:val="single" w:sz="4" w:space="0" w:color="auto"/>
              <w:left w:val="nil"/>
              <w:bottom w:val="single" w:sz="4" w:space="0" w:color="auto"/>
              <w:right w:val="single" w:sz="4" w:space="0" w:color="auto"/>
            </w:tcBorders>
            <w:vAlign w:val="center"/>
            <w:hideMark/>
          </w:tcPr>
          <w:p w14:paraId="26A76C2F" w14:textId="24212646" w:rsidR="00C45F4F" w:rsidRPr="007B00F4" w:rsidRDefault="00D0721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FC6B3E">
              <w:rPr>
                <w:rFonts w:ascii="GHEA Grapalat" w:eastAsia="Times New Roman" w:hAnsi="GHEA Grapalat" w:cs="Calibri"/>
                <w:kern w:val="0"/>
                <w:sz w:val="14"/>
                <w:szCs w:val="14"/>
                <w14:ligatures w14:val="none"/>
              </w:rPr>
              <w:t>277 649</w:t>
            </w:r>
          </w:p>
        </w:tc>
        <w:tc>
          <w:tcPr>
            <w:tcW w:w="1268" w:type="dxa"/>
            <w:tcBorders>
              <w:top w:val="single" w:sz="4" w:space="0" w:color="auto"/>
              <w:left w:val="nil"/>
              <w:bottom w:val="single" w:sz="4" w:space="0" w:color="auto"/>
              <w:right w:val="single" w:sz="4" w:space="0" w:color="auto"/>
            </w:tcBorders>
            <w:vAlign w:val="center"/>
            <w:hideMark/>
          </w:tcPr>
          <w:p w14:paraId="7FEDFF31" w14:textId="3C79F131" w:rsidR="00C45F4F" w:rsidRPr="007B00F4" w:rsidRDefault="00D0721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0558F029" w:rsidR="00C45F4F" w:rsidRPr="007B00F4" w:rsidRDefault="00B02AA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37 440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AA6E79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0F06FE">
        <w:rPr>
          <w:rFonts w:ascii="GHEA Grapalat" w:eastAsia="Times New Roman" w:hAnsi="GHEA Grapalat" w:cs="Sylfaen"/>
          <w:b/>
          <w:bCs/>
          <w:kern w:val="16"/>
          <w:lang w:val="hy-AM"/>
          <w14:ligatures w14:val="none"/>
        </w:rPr>
        <w:t>2</w:t>
      </w:r>
      <w:r w:rsidR="00C37151">
        <w:rPr>
          <w:rFonts w:ascii="GHEA Grapalat" w:eastAsia="Times New Roman" w:hAnsi="GHEA Grapalat" w:cs="Sylfaen"/>
          <w:b/>
          <w:bCs/>
          <w:kern w:val="16"/>
          <w:lang w:val="hy-AM"/>
          <w14:ligatures w14:val="none"/>
        </w:rPr>
        <w:t>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C3715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464DB5FF" w14:textId="77777777" w:rsid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p w14:paraId="340449BD" w14:textId="7809C77C" w:rsidR="00C0317F" w:rsidRPr="00F077A2" w:rsidRDefault="00C0317F" w:rsidP="00F077A2">
            <w:pPr>
              <w:rPr>
                <w:rFonts w:ascii="GHEA Grapalat" w:hAnsi="GHEA Grapalat"/>
                <w:b/>
                <w:bCs/>
                <w:sz w:val="18"/>
                <w:szCs w:val="18"/>
                <w:lang w:val="hy-AM"/>
              </w:rPr>
            </w:pPr>
            <w:r>
              <w:rPr>
                <w:rFonts w:ascii="GHEA Grapalat" w:hAnsi="GHEA Grapalat"/>
                <w:b/>
                <w:bCs/>
                <w:sz w:val="18"/>
                <w:szCs w:val="18"/>
                <w:lang w:val="hy-AM"/>
              </w:rPr>
              <w:t>/հատ/</w:t>
            </w:r>
          </w:p>
        </w:tc>
        <w:bookmarkEnd w:id="2"/>
      </w:tr>
      <w:tr w:rsidR="00FE592C" w:rsidRPr="00F077A2" w14:paraId="61493F0F" w14:textId="77777777" w:rsidTr="00C3715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E592C" w:rsidRPr="00F077A2" w:rsidRDefault="00FE592C" w:rsidP="00FE592C">
            <w:pPr>
              <w:rPr>
                <w:rFonts w:ascii="GHEA Grapalat" w:hAnsi="GHEA Grapalat"/>
                <w:sz w:val="18"/>
                <w:szCs w:val="18"/>
              </w:rPr>
            </w:pPr>
            <w:bookmarkStart w:id="3" w:name="_Hlk213142516"/>
            <w:bookmarkStart w:id="4"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49B806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Պրոյեկտոր</w:t>
            </w:r>
          </w:p>
        </w:tc>
        <w:tc>
          <w:tcPr>
            <w:tcW w:w="1530" w:type="dxa"/>
            <w:tcBorders>
              <w:top w:val="nil"/>
              <w:left w:val="nil"/>
              <w:bottom w:val="single" w:sz="8" w:space="0" w:color="000000"/>
              <w:right w:val="single" w:sz="8" w:space="0" w:color="auto"/>
            </w:tcBorders>
            <w:vAlign w:val="center"/>
            <w:hideMark/>
          </w:tcPr>
          <w:p w14:paraId="2D765830" w14:textId="4F2FEF0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F077A2" w14:paraId="2892F9C3" w14:textId="77777777" w:rsidTr="00C3715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638ADAD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Պրոցեսորի հովացման համակարգ</w:t>
            </w:r>
          </w:p>
        </w:tc>
        <w:tc>
          <w:tcPr>
            <w:tcW w:w="1530" w:type="dxa"/>
            <w:tcBorders>
              <w:top w:val="nil"/>
              <w:left w:val="nil"/>
              <w:bottom w:val="single" w:sz="8" w:space="0" w:color="000000"/>
              <w:right w:val="single" w:sz="8" w:space="0" w:color="auto"/>
            </w:tcBorders>
            <w:vAlign w:val="center"/>
            <w:hideMark/>
          </w:tcPr>
          <w:p w14:paraId="12AECE36" w14:textId="0A8B70A9"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2BD6AAF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0D6964A7"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Ռադիոռելեային ալեհավաք QRT5</w:t>
            </w:r>
          </w:p>
        </w:tc>
        <w:tc>
          <w:tcPr>
            <w:tcW w:w="1530" w:type="dxa"/>
            <w:tcBorders>
              <w:top w:val="nil"/>
              <w:left w:val="nil"/>
              <w:bottom w:val="single" w:sz="8" w:space="0" w:color="000000"/>
              <w:right w:val="single" w:sz="8" w:space="0" w:color="auto"/>
            </w:tcBorders>
            <w:noWrap/>
            <w:vAlign w:val="center"/>
            <w:hideMark/>
          </w:tcPr>
          <w:p w14:paraId="272B52AD" w14:textId="63DFB3C5"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tr w:rsidR="00FE592C" w:rsidRPr="00F077A2" w14:paraId="7663E06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shd w:val="clear" w:color="auto" w:fill="FFFFFF"/>
            <w:noWrap/>
            <w:vAlign w:val="center"/>
            <w:hideMark/>
          </w:tcPr>
          <w:p w14:paraId="779E080F" w14:textId="0377F8CF"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ՌՌՍ</w:t>
            </w:r>
            <w:r w:rsidRPr="00FE592C">
              <w:rPr>
                <w:rFonts w:ascii="GHEA Grapalat" w:eastAsia="Times New Roman" w:hAnsi="GHEA Grapalat" w:cs="Calibri"/>
                <w:color w:val="000000"/>
                <w:sz w:val="18"/>
                <w:szCs w:val="18"/>
                <w:lang w:eastAsia="en-US"/>
              </w:rPr>
              <w:t xml:space="preserve"> 8-</w:t>
            </w:r>
            <w:r>
              <w:rPr>
                <w:rFonts w:ascii="GHEA Grapalat" w:eastAsia="Times New Roman" w:hAnsi="GHEA Grapalat" w:cs="Calibri"/>
                <w:color w:val="000000"/>
                <w:sz w:val="18"/>
                <w:szCs w:val="18"/>
                <w:lang w:val="en-US" w:eastAsia="en-US"/>
              </w:rPr>
              <w:t>ի</w:t>
            </w:r>
            <w:r w:rsidRPr="00FE592C">
              <w:rPr>
                <w:rFonts w:ascii="GHEA Grapalat" w:eastAsia="Times New Roman" w:hAnsi="GHEA Grapalat" w:cs="Calibri"/>
                <w:color w:val="000000"/>
                <w:sz w:val="18"/>
                <w:szCs w:val="18"/>
                <w:lang w:eastAsia="en-US"/>
              </w:rPr>
              <w:t xml:space="preserve"> </w:t>
            </w:r>
            <w:r>
              <w:rPr>
                <w:rFonts w:ascii="GHEA Grapalat" w:eastAsia="Times New Roman" w:hAnsi="GHEA Grapalat" w:cs="Calibri"/>
                <w:color w:val="000000"/>
                <w:sz w:val="18"/>
                <w:szCs w:val="18"/>
                <w:lang w:val="en-US" w:eastAsia="en-US"/>
              </w:rPr>
              <w:t>սեղան</w:t>
            </w:r>
            <w:r w:rsidRPr="00FE592C">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UPS</w:t>
            </w:r>
            <w:r w:rsidRPr="00FE592C">
              <w:rPr>
                <w:rFonts w:ascii="GHEA Grapalat" w:eastAsia="Times New Roman" w:hAnsi="GHEA Grapalat" w:cs="Calibri"/>
                <w:color w:val="000000"/>
                <w:sz w:val="18"/>
                <w:szCs w:val="18"/>
                <w:lang w:eastAsia="en-US"/>
              </w:rPr>
              <w:t>-1</w:t>
            </w:r>
            <w:r>
              <w:rPr>
                <w:rFonts w:ascii="GHEA Grapalat" w:eastAsia="Times New Roman" w:hAnsi="GHEA Grapalat" w:cs="Calibri"/>
                <w:color w:val="000000"/>
                <w:sz w:val="18"/>
                <w:szCs w:val="18"/>
                <w:lang w:val="en-US" w:eastAsia="en-US"/>
              </w:rPr>
              <w:t>հատ</w:t>
            </w:r>
            <w:r w:rsidRPr="00FE592C">
              <w:rPr>
                <w:rFonts w:ascii="GHEA Grapalat" w:eastAsia="Times New Roman" w:hAnsi="GHEA Grapalat" w:cs="Calibri"/>
                <w:color w:val="000000"/>
                <w:sz w:val="18"/>
                <w:szCs w:val="18"/>
                <w:lang w:eastAsia="en-US"/>
              </w:rPr>
              <w:t>), (</w:t>
            </w:r>
            <w:r>
              <w:rPr>
                <w:rFonts w:ascii="GHEA Grapalat" w:eastAsia="Times New Roman" w:hAnsi="GHEA Grapalat" w:cs="Calibri"/>
                <w:color w:val="000000"/>
                <w:sz w:val="18"/>
                <w:szCs w:val="18"/>
                <w:lang w:val="en-US" w:eastAsia="en-US"/>
              </w:rPr>
              <w:t>լիցք</w:t>
            </w:r>
            <w:r w:rsidRPr="00FE592C">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կոճ</w:t>
            </w:r>
            <w:r w:rsidRPr="00FE592C">
              <w:rPr>
                <w:rFonts w:ascii="GHEA Grapalat" w:eastAsia="Times New Roman" w:hAnsi="GHEA Grapalat" w:cs="Calibri"/>
                <w:color w:val="000000"/>
                <w:sz w:val="18"/>
                <w:szCs w:val="18"/>
                <w:lang w:eastAsia="en-US"/>
              </w:rPr>
              <w:t xml:space="preserve"> 12</w:t>
            </w:r>
            <w:r>
              <w:rPr>
                <w:rFonts w:ascii="GHEA Grapalat" w:eastAsia="Times New Roman" w:hAnsi="GHEA Grapalat" w:cs="Calibri"/>
                <w:color w:val="000000"/>
                <w:sz w:val="18"/>
                <w:szCs w:val="18"/>
                <w:lang w:val="en-US" w:eastAsia="en-US"/>
              </w:rPr>
              <w:t>Վ</w:t>
            </w:r>
            <w:r w:rsidRPr="00FE592C">
              <w:rPr>
                <w:rFonts w:ascii="GHEA Grapalat" w:eastAsia="Times New Roman" w:hAnsi="GHEA Grapalat" w:cs="Calibri"/>
                <w:color w:val="000000"/>
                <w:sz w:val="18"/>
                <w:szCs w:val="18"/>
                <w:lang w:eastAsia="en-US"/>
              </w:rPr>
              <w:t xml:space="preserve"> 30</w:t>
            </w:r>
            <w:r>
              <w:rPr>
                <w:rFonts w:ascii="GHEA Grapalat" w:eastAsia="Times New Roman" w:hAnsi="GHEA Grapalat" w:cs="Calibri"/>
                <w:color w:val="000000"/>
                <w:sz w:val="18"/>
                <w:szCs w:val="18"/>
                <w:lang w:val="en-US" w:eastAsia="en-US"/>
              </w:rPr>
              <w:t>Ա</w:t>
            </w:r>
            <w:r w:rsidRPr="00FE592C">
              <w:rPr>
                <w:rFonts w:ascii="GHEA Grapalat" w:eastAsia="Times New Roman" w:hAnsi="GHEA Grapalat" w:cs="Calibri"/>
                <w:color w:val="000000"/>
                <w:sz w:val="18"/>
                <w:szCs w:val="18"/>
                <w:lang w:eastAsia="en-US"/>
              </w:rPr>
              <w:t xml:space="preserve">-1 </w:t>
            </w:r>
            <w:r>
              <w:rPr>
                <w:rFonts w:ascii="GHEA Grapalat" w:eastAsia="Times New Roman" w:hAnsi="GHEA Grapalat" w:cs="Calibri"/>
                <w:color w:val="000000"/>
                <w:sz w:val="18"/>
                <w:szCs w:val="18"/>
                <w:lang w:val="en-US" w:eastAsia="en-US"/>
              </w:rPr>
              <w:t>հատ</w:t>
            </w:r>
            <w:r w:rsidRPr="00FE592C">
              <w:rPr>
                <w:rFonts w:ascii="GHEA Grapalat" w:eastAsia="Times New Roman" w:hAnsi="GHEA Grapalat" w:cs="Calibri"/>
                <w:color w:val="000000"/>
                <w:sz w:val="18"/>
                <w:szCs w:val="18"/>
                <w:lang w:eastAsia="en-US"/>
              </w:rPr>
              <w:t>)</w:t>
            </w:r>
          </w:p>
        </w:tc>
        <w:tc>
          <w:tcPr>
            <w:tcW w:w="1530" w:type="dxa"/>
            <w:tcBorders>
              <w:top w:val="nil"/>
              <w:left w:val="nil"/>
              <w:bottom w:val="single" w:sz="8" w:space="0" w:color="000000"/>
              <w:right w:val="single" w:sz="8" w:space="0" w:color="auto"/>
            </w:tcBorders>
            <w:shd w:val="clear" w:color="auto" w:fill="FFFFFF"/>
            <w:noWrap/>
            <w:vAlign w:val="center"/>
            <w:hideMark/>
          </w:tcPr>
          <w:p w14:paraId="04A80EC7" w14:textId="67283E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F077A2" w14:paraId="55D4FBA8"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8FEA167"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Սկաներ</w:t>
            </w:r>
          </w:p>
        </w:tc>
        <w:tc>
          <w:tcPr>
            <w:tcW w:w="1530" w:type="dxa"/>
            <w:tcBorders>
              <w:top w:val="nil"/>
              <w:left w:val="nil"/>
              <w:bottom w:val="single" w:sz="8" w:space="0" w:color="000000"/>
              <w:right w:val="single" w:sz="8" w:space="0" w:color="auto"/>
            </w:tcBorders>
            <w:noWrap/>
            <w:vAlign w:val="center"/>
            <w:hideMark/>
          </w:tcPr>
          <w:p w14:paraId="05FFF105" w14:textId="5C4D519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8</w:t>
            </w:r>
          </w:p>
        </w:tc>
      </w:tr>
      <w:tr w:rsidR="00FE592C" w:rsidRPr="00F077A2" w14:paraId="52F47A93" w14:textId="77777777" w:rsidTr="00C3715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1119B961"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Սկավառակատար</w:t>
            </w:r>
          </w:p>
        </w:tc>
        <w:tc>
          <w:tcPr>
            <w:tcW w:w="1530" w:type="dxa"/>
            <w:tcBorders>
              <w:top w:val="nil"/>
              <w:left w:val="nil"/>
              <w:bottom w:val="single" w:sz="8" w:space="0" w:color="000000"/>
              <w:right w:val="single" w:sz="8" w:space="0" w:color="auto"/>
            </w:tcBorders>
            <w:noWrap/>
            <w:vAlign w:val="center"/>
            <w:hideMark/>
          </w:tcPr>
          <w:p w14:paraId="055BBF63" w14:textId="4CFDF3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17</w:t>
            </w:r>
          </w:p>
        </w:tc>
      </w:tr>
      <w:tr w:rsidR="00FE592C" w:rsidRPr="00F077A2" w14:paraId="18E06221"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70F5C89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Սկրեմբլեր</w:t>
            </w:r>
          </w:p>
        </w:tc>
        <w:tc>
          <w:tcPr>
            <w:tcW w:w="1530" w:type="dxa"/>
            <w:tcBorders>
              <w:top w:val="nil"/>
              <w:left w:val="nil"/>
              <w:bottom w:val="single" w:sz="8" w:space="0" w:color="000000"/>
              <w:right w:val="single" w:sz="8" w:space="0" w:color="auto"/>
            </w:tcBorders>
            <w:noWrap/>
            <w:vAlign w:val="center"/>
            <w:hideMark/>
          </w:tcPr>
          <w:p w14:paraId="3E724D6C" w14:textId="1F89135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140</w:t>
            </w:r>
          </w:p>
        </w:tc>
      </w:tr>
      <w:tr w:rsidR="00FE592C" w:rsidRPr="00F077A2" w14:paraId="56ADC229"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755EB04D"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12Վ 30Ա</w:t>
            </w:r>
          </w:p>
        </w:tc>
        <w:tc>
          <w:tcPr>
            <w:tcW w:w="1530" w:type="dxa"/>
            <w:tcBorders>
              <w:top w:val="nil"/>
              <w:left w:val="nil"/>
              <w:bottom w:val="single" w:sz="8" w:space="0" w:color="000000"/>
              <w:right w:val="single" w:sz="8" w:space="0" w:color="auto"/>
            </w:tcBorders>
            <w:noWrap/>
            <w:vAlign w:val="center"/>
            <w:hideMark/>
          </w:tcPr>
          <w:p w14:paraId="340A39EA" w14:textId="63A0BF0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A6132C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A2437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ATX</w:t>
            </w:r>
          </w:p>
        </w:tc>
        <w:tc>
          <w:tcPr>
            <w:tcW w:w="1530" w:type="dxa"/>
            <w:tcBorders>
              <w:top w:val="nil"/>
              <w:left w:val="nil"/>
              <w:bottom w:val="single" w:sz="8" w:space="0" w:color="000000"/>
              <w:right w:val="single" w:sz="8" w:space="0" w:color="auto"/>
            </w:tcBorders>
            <w:noWrap/>
            <w:vAlign w:val="center"/>
            <w:hideMark/>
          </w:tcPr>
          <w:p w14:paraId="51C0A20F" w14:textId="6C0586E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20</w:t>
            </w:r>
          </w:p>
        </w:tc>
      </w:tr>
      <w:bookmarkEnd w:id="3"/>
      <w:tr w:rsidR="00FE592C" w:rsidRPr="00F077A2" w14:paraId="75013F6F"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F885466"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CODAN</w:t>
            </w:r>
          </w:p>
        </w:tc>
        <w:tc>
          <w:tcPr>
            <w:tcW w:w="1530" w:type="dxa"/>
            <w:tcBorders>
              <w:top w:val="nil"/>
              <w:left w:val="nil"/>
              <w:bottom w:val="single" w:sz="8" w:space="0" w:color="000000"/>
              <w:right w:val="single" w:sz="8" w:space="0" w:color="auto"/>
            </w:tcBorders>
            <w:noWrap/>
            <w:vAlign w:val="center"/>
            <w:hideMark/>
          </w:tcPr>
          <w:p w14:paraId="6CA86FFF" w14:textId="675BBDF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56622C1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E592C" w:rsidRPr="00F077A2" w:rsidRDefault="00FE592C" w:rsidP="00FE592C">
            <w:pPr>
              <w:rPr>
                <w:rFonts w:ascii="GHEA Grapalat" w:hAnsi="GHEA Grapalat"/>
                <w:sz w:val="18"/>
                <w:szCs w:val="18"/>
              </w:rPr>
            </w:pPr>
            <w:bookmarkStart w:id="5"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shd w:val="clear" w:color="auto" w:fill="FFFFFF"/>
            <w:noWrap/>
            <w:vAlign w:val="center"/>
            <w:hideMark/>
          </w:tcPr>
          <w:p w14:paraId="22943EA4" w14:textId="658A1079"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Ericsson</w:t>
            </w:r>
          </w:p>
        </w:tc>
        <w:tc>
          <w:tcPr>
            <w:tcW w:w="1530" w:type="dxa"/>
            <w:tcBorders>
              <w:top w:val="nil"/>
              <w:left w:val="nil"/>
              <w:bottom w:val="single" w:sz="8" w:space="0" w:color="000000"/>
              <w:right w:val="single" w:sz="8" w:space="0" w:color="auto"/>
            </w:tcBorders>
            <w:shd w:val="clear" w:color="auto" w:fill="FFFFFF"/>
            <w:noWrap/>
            <w:vAlign w:val="center"/>
            <w:hideMark/>
          </w:tcPr>
          <w:p w14:paraId="2C33DE84" w14:textId="29EB56C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050DF48"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29B956AF" w:rsidR="00FE592C" w:rsidRPr="0091786F"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Սվիչ 16 պորտ Hikvision</w:t>
            </w:r>
          </w:p>
        </w:tc>
        <w:tc>
          <w:tcPr>
            <w:tcW w:w="1530" w:type="dxa"/>
            <w:tcBorders>
              <w:top w:val="nil"/>
              <w:left w:val="nil"/>
              <w:bottom w:val="single" w:sz="8" w:space="0" w:color="000000"/>
              <w:right w:val="single" w:sz="8" w:space="0" w:color="auto"/>
            </w:tcBorders>
            <w:noWrap/>
            <w:vAlign w:val="center"/>
            <w:hideMark/>
          </w:tcPr>
          <w:p w14:paraId="49A6529A" w14:textId="220E442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0FCE3E54"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E592C" w:rsidRPr="00F077A2" w:rsidRDefault="00FE592C" w:rsidP="00FE592C">
            <w:pPr>
              <w:rPr>
                <w:rFonts w:ascii="GHEA Grapalat" w:hAnsi="GHEA Grapalat"/>
                <w:sz w:val="18"/>
                <w:szCs w:val="18"/>
              </w:rPr>
            </w:pPr>
            <w:bookmarkStart w:id="6"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02744B9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 պորտ D-Link</w:t>
            </w:r>
          </w:p>
        </w:tc>
        <w:tc>
          <w:tcPr>
            <w:tcW w:w="1530" w:type="dxa"/>
            <w:tcBorders>
              <w:top w:val="nil"/>
              <w:left w:val="nil"/>
              <w:bottom w:val="single" w:sz="8" w:space="0" w:color="000000"/>
              <w:right w:val="single" w:sz="8" w:space="0" w:color="auto"/>
            </w:tcBorders>
            <w:noWrap/>
            <w:vAlign w:val="center"/>
            <w:hideMark/>
          </w:tcPr>
          <w:p w14:paraId="14F3BC05" w14:textId="1E6D7AA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5</w:t>
            </w:r>
          </w:p>
        </w:tc>
      </w:tr>
      <w:bookmarkEnd w:id="4"/>
      <w:bookmarkEnd w:id="5"/>
      <w:bookmarkEnd w:id="6"/>
      <w:tr w:rsidR="00FE592C" w:rsidRPr="0065410F" w14:paraId="45A5A168" w14:textId="77777777" w:rsidTr="00C37151">
        <w:trPr>
          <w:trHeight w:val="448"/>
        </w:trPr>
        <w:tc>
          <w:tcPr>
            <w:tcW w:w="720" w:type="dxa"/>
            <w:noWrap/>
            <w:hideMark/>
          </w:tcPr>
          <w:p w14:paraId="106D5A43" w14:textId="3F4BD147" w:rsidR="00FE592C" w:rsidRPr="000F06FE" w:rsidRDefault="00FE592C" w:rsidP="00FE592C">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4</w:t>
            </w:r>
          </w:p>
        </w:tc>
        <w:tc>
          <w:tcPr>
            <w:tcW w:w="6210" w:type="dxa"/>
            <w:tcBorders>
              <w:top w:val="nil"/>
              <w:left w:val="nil"/>
              <w:bottom w:val="single" w:sz="8" w:space="0" w:color="000000"/>
              <w:right w:val="single" w:sz="8" w:space="0" w:color="000000"/>
            </w:tcBorders>
            <w:noWrap/>
            <w:vAlign w:val="center"/>
            <w:hideMark/>
          </w:tcPr>
          <w:p w14:paraId="4E2C86D1" w14:textId="059BE02B"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26 պորտ D-Link</w:t>
            </w:r>
          </w:p>
        </w:tc>
        <w:tc>
          <w:tcPr>
            <w:tcW w:w="1530" w:type="dxa"/>
            <w:tcBorders>
              <w:top w:val="nil"/>
              <w:left w:val="nil"/>
              <w:bottom w:val="single" w:sz="8" w:space="0" w:color="000000"/>
              <w:right w:val="single" w:sz="8" w:space="0" w:color="auto"/>
            </w:tcBorders>
            <w:vAlign w:val="center"/>
            <w:hideMark/>
          </w:tcPr>
          <w:p w14:paraId="1D3CEEE6" w14:textId="379B9FC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2680F2D1" w14:textId="77777777" w:rsidTr="00C37151">
        <w:trPr>
          <w:trHeight w:val="440"/>
        </w:trPr>
        <w:tc>
          <w:tcPr>
            <w:tcW w:w="720" w:type="dxa"/>
            <w:noWrap/>
            <w:hideMark/>
          </w:tcPr>
          <w:p w14:paraId="7E2DE0EE" w14:textId="54BA6F35"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15</w:t>
            </w:r>
          </w:p>
        </w:tc>
        <w:tc>
          <w:tcPr>
            <w:tcW w:w="6210" w:type="dxa"/>
            <w:tcBorders>
              <w:top w:val="nil"/>
              <w:left w:val="nil"/>
              <w:bottom w:val="single" w:sz="8" w:space="0" w:color="000000"/>
              <w:right w:val="single" w:sz="8" w:space="0" w:color="000000"/>
            </w:tcBorders>
            <w:noWrap/>
            <w:vAlign w:val="center"/>
            <w:hideMark/>
          </w:tcPr>
          <w:p w14:paraId="411AF59C" w14:textId="663CEB1F"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28 պորտ D-Link</w:t>
            </w:r>
          </w:p>
        </w:tc>
        <w:tc>
          <w:tcPr>
            <w:tcW w:w="1530" w:type="dxa"/>
            <w:tcBorders>
              <w:top w:val="nil"/>
              <w:left w:val="nil"/>
              <w:bottom w:val="single" w:sz="8" w:space="0" w:color="000000"/>
              <w:right w:val="single" w:sz="8" w:space="0" w:color="auto"/>
            </w:tcBorders>
            <w:vAlign w:val="center"/>
            <w:hideMark/>
          </w:tcPr>
          <w:p w14:paraId="424D31EC" w14:textId="78DC148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65410F" w14:paraId="7978CD42" w14:textId="77777777" w:rsidTr="00C37151">
        <w:trPr>
          <w:trHeight w:val="300"/>
        </w:trPr>
        <w:tc>
          <w:tcPr>
            <w:tcW w:w="720" w:type="dxa"/>
            <w:noWrap/>
            <w:hideMark/>
          </w:tcPr>
          <w:p w14:paraId="3BF00BBA" w14:textId="4AEB5C6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16</w:t>
            </w:r>
          </w:p>
        </w:tc>
        <w:tc>
          <w:tcPr>
            <w:tcW w:w="6210" w:type="dxa"/>
            <w:tcBorders>
              <w:top w:val="nil"/>
              <w:left w:val="nil"/>
              <w:bottom w:val="single" w:sz="8" w:space="0" w:color="000000"/>
              <w:right w:val="single" w:sz="8" w:space="0" w:color="000000"/>
            </w:tcBorders>
            <w:noWrap/>
            <w:vAlign w:val="center"/>
            <w:hideMark/>
          </w:tcPr>
          <w:p w14:paraId="02FEA335" w14:textId="1EB03093"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Link</w:t>
            </w:r>
          </w:p>
        </w:tc>
        <w:tc>
          <w:tcPr>
            <w:tcW w:w="1530" w:type="dxa"/>
            <w:tcBorders>
              <w:top w:val="nil"/>
              <w:left w:val="nil"/>
              <w:bottom w:val="single" w:sz="8" w:space="0" w:color="000000"/>
              <w:right w:val="single" w:sz="8" w:space="0" w:color="auto"/>
            </w:tcBorders>
            <w:noWrap/>
            <w:vAlign w:val="center"/>
            <w:hideMark/>
          </w:tcPr>
          <w:p w14:paraId="7DC7EA6A" w14:textId="08A6904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65410F" w14:paraId="3D3BD722" w14:textId="77777777" w:rsidTr="00C37151">
        <w:trPr>
          <w:trHeight w:val="300"/>
        </w:trPr>
        <w:tc>
          <w:tcPr>
            <w:tcW w:w="720" w:type="dxa"/>
            <w:noWrap/>
            <w:hideMark/>
          </w:tcPr>
          <w:p w14:paraId="2A674B59" w14:textId="433253CF"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17</w:t>
            </w:r>
          </w:p>
        </w:tc>
        <w:tc>
          <w:tcPr>
            <w:tcW w:w="6210" w:type="dxa"/>
            <w:tcBorders>
              <w:top w:val="nil"/>
              <w:left w:val="nil"/>
              <w:bottom w:val="single" w:sz="8" w:space="0" w:color="000000"/>
              <w:right w:val="single" w:sz="8" w:space="0" w:color="000000"/>
            </w:tcBorders>
            <w:noWrap/>
            <w:vAlign w:val="center"/>
            <w:hideMark/>
          </w:tcPr>
          <w:p w14:paraId="57C25E3C" w14:textId="1D7245C7" w:rsidR="00FE592C" w:rsidRPr="00C0317F"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Սվիչ Planet</w:t>
            </w:r>
          </w:p>
        </w:tc>
        <w:tc>
          <w:tcPr>
            <w:tcW w:w="1530" w:type="dxa"/>
            <w:tcBorders>
              <w:top w:val="nil"/>
              <w:left w:val="nil"/>
              <w:bottom w:val="single" w:sz="8" w:space="0" w:color="000000"/>
              <w:right w:val="single" w:sz="8" w:space="0" w:color="auto"/>
            </w:tcBorders>
            <w:noWrap/>
            <w:vAlign w:val="center"/>
            <w:hideMark/>
          </w:tcPr>
          <w:p w14:paraId="56A619E2" w14:textId="2266B09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7</w:t>
            </w:r>
          </w:p>
        </w:tc>
      </w:tr>
      <w:tr w:rsidR="00FE592C" w:rsidRPr="0065410F" w14:paraId="61AE00A2" w14:textId="77777777" w:rsidTr="00C37151">
        <w:trPr>
          <w:trHeight w:val="300"/>
        </w:trPr>
        <w:tc>
          <w:tcPr>
            <w:tcW w:w="720" w:type="dxa"/>
            <w:noWrap/>
            <w:hideMark/>
          </w:tcPr>
          <w:p w14:paraId="3BB8F9A3" w14:textId="3708750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18</w:t>
            </w:r>
          </w:p>
        </w:tc>
        <w:tc>
          <w:tcPr>
            <w:tcW w:w="6210" w:type="dxa"/>
            <w:tcBorders>
              <w:top w:val="nil"/>
              <w:left w:val="nil"/>
              <w:bottom w:val="single" w:sz="8" w:space="0" w:color="000000"/>
              <w:right w:val="single" w:sz="8" w:space="0" w:color="000000"/>
            </w:tcBorders>
            <w:noWrap/>
            <w:vAlign w:val="center"/>
            <w:hideMark/>
          </w:tcPr>
          <w:p w14:paraId="424DA43A" w14:textId="4434050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RB 2011</w:t>
            </w:r>
          </w:p>
        </w:tc>
        <w:tc>
          <w:tcPr>
            <w:tcW w:w="1530" w:type="dxa"/>
            <w:tcBorders>
              <w:top w:val="nil"/>
              <w:left w:val="nil"/>
              <w:bottom w:val="single" w:sz="8" w:space="0" w:color="000000"/>
              <w:right w:val="single" w:sz="8" w:space="0" w:color="auto"/>
            </w:tcBorders>
            <w:noWrap/>
            <w:vAlign w:val="center"/>
            <w:hideMark/>
          </w:tcPr>
          <w:p w14:paraId="37A21FE2" w14:textId="0753E1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45B7F45E" w14:textId="77777777" w:rsidTr="00C37151">
        <w:trPr>
          <w:trHeight w:val="233"/>
        </w:trPr>
        <w:tc>
          <w:tcPr>
            <w:tcW w:w="720" w:type="dxa"/>
            <w:noWrap/>
            <w:hideMark/>
          </w:tcPr>
          <w:p w14:paraId="6B5B3764" w14:textId="554655EE" w:rsidR="00FE592C" w:rsidRPr="000F06FE" w:rsidRDefault="00FE592C" w:rsidP="00FE592C">
            <w:pPr>
              <w:rPr>
                <w:rFonts w:ascii="GHEA Grapalat" w:hAnsi="GHEA Grapalat"/>
                <w:sz w:val="18"/>
                <w:szCs w:val="18"/>
                <w:lang w:val="en-US"/>
              </w:rPr>
            </w:pPr>
            <w:bookmarkStart w:id="7" w:name="_Hlk213144587"/>
            <w:r>
              <w:rPr>
                <w:rFonts w:ascii="GHEA Grapalat" w:hAnsi="GHEA Grapalat"/>
                <w:sz w:val="18"/>
                <w:szCs w:val="18"/>
                <w:lang w:val="en-US"/>
              </w:rPr>
              <w:t>19</w:t>
            </w:r>
          </w:p>
        </w:tc>
        <w:tc>
          <w:tcPr>
            <w:tcW w:w="6210" w:type="dxa"/>
            <w:tcBorders>
              <w:top w:val="nil"/>
              <w:left w:val="nil"/>
              <w:bottom w:val="single" w:sz="8" w:space="0" w:color="000000"/>
              <w:right w:val="single" w:sz="8" w:space="0" w:color="000000"/>
            </w:tcBorders>
            <w:noWrap/>
            <w:vAlign w:val="center"/>
            <w:hideMark/>
          </w:tcPr>
          <w:p w14:paraId="2568F0CA" w14:textId="0620F115"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RB 3011</w:t>
            </w:r>
          </w:p>
        </w:tc>
        <w:tc>
          <w:tcPr>
            <w:tcW w:w="1530" w:type="dxa"/>
            <w:tcBorders>
              <w:top w:val="nil"/>
              <w:left w:val="nil"/>
              <w:bottom w:val="single" w:sz="8" w:space="0" w:color="000000"/>
              <w:right w:val="single" w:sz="8" w:space="0" w:color="auto"/>
            </w:tcBorders>
            <w:noWrap/>
            <w:vAlign w:val="center"/>
            <w:hideMark/>
          </w:tcPr>
          <w:p w14:paraId="45EA39CB" w14:textId="33D6708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18F46989" w14:textId="77777777" w:rsidTr="00F16425">
        <w:trPr>
          <w:trHeight w:val="300"/>
        </w:trPr>
        <w:tc>
          <w:tcPr>
            <w:tcW w:w="720" w:type="dxa"/>
            <w:noWrap/>
            <w:hideMark/>
          </w:tcPr>
          <w:p w14:paraId="3D2688E6" w14:textId="1B712278"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20</w:t>
            </w:r>
          </w:p>
        </w:tc>
        <w:tc>
          <w:tcPr>
            <w:tcW w:w="6210" w:type="dxa"/>
            <w:tcBorders>
              <w:top w:val="nil"/>
              <w:left w:val="nil"/>
              <w:bottom w:val="single" w:sz="8" w:space="0" w:color="000000"/>
              <w:right w:val="single" w:sz="8" w:space="0" w:color="000000"/>
            </w:tcBorders>
            <w:shd w:val="clear" w:color="auto" w:fill="FFFFFF"/>
            <w:noWrap/>
            <w:vAlign w:val="center"/>
            <w:hideMark/>
          </w:tcPr>
          <w:p w14:paraId="0A5EB5BA" w14:textId="3D14B17D"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Ստեղնաշար</w:t>
            </w:r>
          </w:p>
        </w:tc>
        <w:tc>
          <w:tcPr>
            <w:tcW w:w="1530" w:type="dxa"/>
            <w:tcBorders>
              <w:top w:val="nil"/>
              <w:left w:val="nil"/>
              <w:bottom w:val="single" w:sz="8" w:space="0" w:color="000000"/>
              <w:right w:val="single" w:sz="8" w:space="0" w:color="auto"/>
            </w:tcBorders>
            <w:shd w:val="clear" w:color="auto" w:fill="FFFFFF"/>
            <w:noWrap/>
            <w:vAlign w:val="center"/>
            <w:hideMark/>
          </w:tcPr>
          <w:p w14:paraId="6E6E4FB3" w14:textId="75B707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371</w:t>
            </w:r>
          </w:p>
        </w:tc>
      </w:tr>
      <w:tr w:rsidR="00FE592C" w:rsidRPr="0065410F" w14:paraId="643B2B48" w14:textId="77777777" w:rsidTr="00C37151">
        <w:trPr>
          <w:trHeight w:val="300"/>
        </w:trPr>
        <w:tc>
          <w:tcPr>
            <w:tcW w:w="720" w:type="dxa"/>
            <w:noWrap/>
            <w:hideMark/>
          </w:tcPr>
          <w:p w14:paraId="738168A2" w14:textId="5D6EB27B"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21</w:t>
            </w:r>
          </w:p>
        </w:tc>
        <w:tc>
          <w:tcPr>
            <w:tcW w:w="6210" w:type="dxa"/>
            <w:tcBorders>
              <w:top w:val="nil"/>
              <w:left w:val="nil"/>
              <w:bottom w:val="single" w:sz="8" w:space="0" w:color="000000"/>
              <w:right w:val="single" w:sz="8" w:space="0" w:color="000000"/>
            </w:tcBorders>
            <w:vAlign w:val="center"/>
            <w:hideMark/>
          </w:tcPr>
          <w:p w14:paraId="46981413" w14:textId="6D214AE2"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 xml:space="preserve">Տեսախցիկ </w:t>
            </w:r>
          </w:p>
        </w:tc>
        <w:tc>
          <w:tcPr>
            <w:tcW w:w="1530" w:type="dxa"/>
            <w:tcBorders>
              <w:top w:val="nil"/>
              <w:left w:val="nil"/>
              <w:bottom w:val="single" w:sz="8" w:space="0" w:color="000000"/>
              <w:right w:val="single" w:sz="8" w:space="0" w:color="auto"/>
            </w:tcBorders>
            <w:noWrap/>
            <w:vAlign w:val="center"/>
            <w:hideMark/>
          </w:tcPr>
          <w:p w14:paraId="5346F53E" w14:textId="79B8311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5E68B0D9" w14:textId="77777777" w:rsidTr="00F16425">
        <w:trPr>
          <w:trHeight w:val="300"/>
        </w:trPr>
        <w:tc>
          <w:tcPr>
            <w:tcW w:w="720" w:type="dxa"/>
            <w:noWrap/>
            <w:hideMark/>
          </w:tcPr>
          <w:p w14:paraId="4CF8483D" w14:textId="6C3D196C"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22</w:t>
            </w:r>
          </w:p>
        </w:tc>
        <w:tc>
          <w:tcPr>
            <w:tcW w:w="6210" w:type="dxa"/>
            <w:tcBorders>
              <w:top w:val="nil"/>
              <w:left w:val="nil"/>
              <w:bottom w:val="single" w:sz="8" w:space="0" w:color="000000"/>
              <w:right w:val="single" w:sz="8" w:space="0" w:color="000000"/>
            </w:tcBorders>
            <w:shd w:val="clear" w:color="auto" w:fill="FFFFFF"/>
            <w:vAlign w:val="center"/>
            <w:hideMark/>
          </w:tcPr>
          <w:p w14:paraId="6BF83941" w14:textId="6423D832"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Տեսաքարտ</w:t>
            </w:r>
          </w:p>
        </w:tc>
        <w:tc>
          <w:tcPr>
            <w:tcW w:w="1530" w:type="dxa"/>
            <w:tcBorders>
              <w:top w:val="nil"/>
              <w:left w:val="nil"/>
              <w:bottom w:val="single" w:sz="8" w:space="0" w:color="000000"/>
              <w:right w:val="single" w:sz="8" w:space="0" w:color="auto"/>
            </w:tcBorders>
            <w:shd w:val="clear" w:color="auto" w:fill="FFFFFF"/>
            <w:noWrap/>
            <w:vAlign w:val="center"/>
            <w:hideMark/>
          </w:tcPr>
          <w:p w14:paraId="2CB95E70" w14:textId="0BD3A18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bookmarkEnd w:id="7"/>
      <w:tr w:rsidR="00FE592C" w:rsidRPr="0065410F" w14:paraId="67D6E71C" w14:textId="77777777" w:rsidTr="00F16425">
        <w:trPr>
          <w:trHeight w:val="233"/>
        </w:trPr>
        <w:tc>
          <w:tcPr>
            <w:tcW w:w="720" w:type="dxa"/>
            <w:noWrap/>
            <w:hideMark/>
          </w:tcPr>
          <w:p w14:paraId="608476F6" w14:textId="29FB7CAD"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23</w:t>
            </w:r>
          </w:p>
        </w:tc>
        <w:tc>
          <w:tcPr>
            <w:tcW w:w="6210" w:type="dxa"/>
            <w:tcBorders>
              <w:top w:val="nil"/>
              <w:left w:val="nil"/>
              <w:bottom w:val="single" w:sz="8" w:space="0" w:color="000000"/>
              <w:right w:val="single" w:sz="8" w:space="0" w:color="000000"/>
            </w:tcBorders>
            <w:noWrap/>
            <w:vAlign w:val="center"/>
            <w:hideMark/>
          </w:tcPr>
          <w:p w14:paraId="54D49368" w14:textId="351AA82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Տպիչ</w:t>
            </w:r>
          </w:p>
        </w:tc>
        <w:tc>
          <w:tcPr>
            <w:tcW w:w="1530" w:type="dxa"/>
            <w:tcBorders>
              <w:top w:val="nil"/>
              <w:left w:val="nil"/>
              <w:bottom w:val="single" w:sz="8" w:space="0" w:color="000000"/>
              <w:right w:val="single" w:sz="8" w:space="0" w:color="auto"/>
            </w:tcBorders>
            <w:noWrap/>
            <w:vAlign w:val="center"/>
            <w:hideMark/>
          </w:tcPr>
          <w:p w14:paraId="7A27E707" w14:textId="5F3AB20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280</w:t>
            </w:r>
          </w:p>
        </w:tc>
      </w:tr>
      <w:tr w:rsidR="00FE592C" w:rsidRPr="0065410F" w14:paraId="67B3F6EA" w14:textId="77777777" w:rsidTr="00F16425">
        <w:trPr>
          <w:trHeight w:val="300"/>
        </w:trPr>
        <w:tc>
          <w:tcPr>
            <w:tcW w:w="720" w:type="dxa"/>
            <w:noWrap/>
            <w:hideMark/>
          </w:tcPr>
          <w:p w14:paraId="3A6D08D8" w14:textId="72C49687"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24</w:t>
            </w:r>
          </w:p>
        </w:tc>
        <w:tc>
          <w:tcPr>
            <w:tcW w:w="6210" w:type="dxa"/>
            <w:tcBorders>
              <w:top w:val="nil"/>
              <w:left w:val="nil"/>
              <w:bottom w:val="single" w:sz="8" w:space="0" w:color="000000"/>
              <w:right w:val="single" w:sz="8" w:space="0" w:color="000000"/>
            </w:tcBorders>
            <w:shd w:val="clear" w:color="auto" w:fill="FFFFFF"/>
            <w:noWrap/>
            <w:vAlign w:val="center"/>
            <w:hideMark/>
          </w:tcPr>
          <w:p w14:paraId="03F920FC" w14:textId="0105C36C"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Տպիչ HP DJ460 C</w:t>
            </w:r>
          </w:p>
        </w:tc>
        <w:tc>
          <w:tcPr>
            <w:tcW w:w="1530" w:type="dxa"/>
            <w:tcBorders>
              <w:top w:val="nil"/>
              <w:left w:val="nil"/>
              <w:bottom w:val="single" w:sz="8" w:space="0" w:color="000000"/>
              <w:right w:val="single" w:sz="8" w:space="0" w:color="auto"/>
            </w:tcBorders>
            <w:shd w:val="clear" w:color="auto" w:fill="FFFFFF"/>
            <w:noWrap/>
            <w:vAlign w:val="center"/>
            <w:hideMark/>
          </w:tcPr>
          <w:p w14:paraId="07732736" w14:textId="6317677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r w:rsidR="00FE592C" w:rsidRPr="0065410F" w14:paraId="0A2D216E" w14:textId="77777777" w:rsidTr="00F16425">
        <w:trPr>
          <w:trHeight w:val="300"/>
        </w:trPr>
        <w:tc>
          <w:tcPr>
            <w:tcW w:w="720" w:type="dxa"/>
            <w:noWrap/>
            <w:hideMark/>
          </w:tcPr>
          <w:p w14:paraId="7E1466F7" w14:textId="0EFF6C42"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25</w:t>
            </w:r>
          </w:p>
        </w:tc>
        <w:tc>
          <w:tcPr>
            <w:tcW w:w="6210" w:type="dxa"/>
            <w:tcBorders>
              <w:top w:val="nil"/>
              <w:left w:val="nil"/>
              <w:bottom w:val="single" w:sz="8" w:space="0" w:color="000000"/>
              <w:right w:val="single" w:sz="8" w:space="0" w:color="000000"/>
            </w:tcBorders>
            <w:vAlign w:val="center"/>
            <w:hideMark/>
          </w:tcPr>
          <w:p w14:paraId="6FBF0A83" w14:textId="4819FF06" w:rsidR="00FE592C" w:rsidRPr="00FE592C"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Ցանցային բաժանարար սվիչ TP-Link 8 պորտ</w:t>
            </w:r>
          </w:p>
        </w:tc>
        <w:tc>
          <w:tcPr>
            <w:tcW w:w="1530" w:type="dxa"/>
            <w:tcBorders>
              <w:top w:val="nil"/>
              <w:left w:val="nil"/>
              <w:bottom w:val="single" w:sz="8" w:space="0" w:color="000000"/>
              <w:right w:val="single" w:sz="8" w:space="0" w:color="auto"/>
            </w:tcBorders>
            <w:noWrap/>
            <w:vAlign w:val="center"/>
            <w:hideMark/>
          </w:tcPr>
          <w:p w14:paraId="0F033C4D" w14:textId="6AD7588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06D38F0E" w14:textId="77777777" w:rsidTr="00F16425">
        <w:trPr>
          <w:trHeight w:val="300"/>
        </w:trPr>
        <w:tc>
          <w:tcPr>
            <w:tcW w:w="720" w:type="dxa"/>
            <w:noWrap/>
            <w:hideMark/>
          </w:tcPr>
          <w:p w14:paraId="00682912" w14:textId="3866ED70"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26</w:t>
            </w:r>
          </w:p>
        </w:tc>
        <w:tc>
          <w:tcPr>
            <w:tcW w:w="6210" w:type="dxa"/>
            <w:tcBorders>
              <w:top w:val="nil"/>
              <w:left w:val="nil"/>
              <w:bottom w:val="single" w:sz="8" w:space="0" w:color="000000"/>
              <w:right w:val="single" w:sz="8" w:space="0" w:color="000000"/>
            </w:tcBorders>
            <w:vAlign w:val="center"/>
            <w:hideMark/>
          </w:tcPr>
          <w:p w14:paraId="36FC3C2E" w14:textId="0AB6ABC8"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Փոստային արկղ</w:t>
            </w:r>
          </w:p>
        </w:tc>
        <w:tc>
          <w:tcPr>
            <w:tcW w:w="1530" w:type="dxa"/>
            <w:tcBorders>
              <w:top w:val="nil"/>
              <w:left w:val="nil"/>
              <w:bottom w:val="single" w:sz="8" w:space="0" w:color="000000"/>
              <w:right w:val="single" w:sz="8" w:space="0" w:color="auto"/>
            </w:tcBorders>
            <w:noWrap/>
            <w:vAlign w:val="center"/>
            <w:hideMark/>
          </w:tcPr>
          <w:p w14:paraId="059D83BD" w14:textId="0F0215F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1CFC"/>
    <w:rsid w:val="001F64FE"/>
    <w:rsid w:val="002072EF"/>
    <w:rsid w:val="0021513B"/>
    <w:rsid w:val="002460F4"/>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E33EA"/>
    <w:rsid w:val="00427FE4"/>
    <w:rsid w:val="00431150"/>
    <w:rsid w:val="004328A5"/>
    <w:rsid w:val="004338FD"/>
    <w:rsid w:val="00441211"/>
    <w:rsid w:val="00444F44"/>
    <w:rsid w:val="00446DD8"/>
    <w:rsid w:val="00447DCC"/>
    <w:rsid w:val="00457D89"/>
    <w:rsid w:val="00482372"/>
    <w:rsid w:val="00482686"/>
    <w:rsid w:val="00495BEA"/>
    <w:rsid w:val="004A3CF3"/>
    <w:rsid w:val="004D2727"/>
    <w:rsid w:val="004D4BB0"/>
    <w:rsid w:val="004E2179"/>
    <w:rsid w:val="00535336"/>
    <w:rsid w:val="00541F55"/>
    <w:rsid w:val="00557356"/>
    <w:rsid w:val="00573DAD"/>
    <w:rsid w:val="00583423"/>
    <w:rsid w:val="00590124"/>
    <w:rsid w:val="00590F09"/>
    <w:rsid w:val="005944FE"/>
    <w:rsid w:val="005B0772"/>
    <w:rsid w:val="005B6AA7"/>
    <w:rsid w:val="005F22DF"/>
    <w:rsid w:val="005F3052"/>
    <w:rsid w:val="00622740"/>
    <w:rsid w:val="0062569B"/>
    <w:rsid w:val="0065410F"/>
    <w:rsid w:val="00683CD2"/>
    <w:rsid w:val="00686647"/>
    <w:rsid w:val="0069729F"/>
    <w:rsid w:val="006D236B"/>
    <w:rsid w:val="006D258A"/>
    <w:rsid w:val="00717226"/>
    <w:rsid w:val="007348E0"/>
    <w:rsid w:val="00746FB7"/>
    <w:rsid w:val="00751A11"/>
    <w:rsid w:val="00754926"/>
    <w:rsid w:val="00760D44"/>
    <w:rsid w:val="007679A5"/>
    <w:rsid w:val="00777E39"/>
    <w:rsid w:val="00780B2F"/>
    <w:rsid w:val="007A3630"/>
    <w:rsid w:val="007A63CE"/>
    <w:rsid w:val="007B00F4"/>
    <w:rsid w:val="007C31D7"/>
    <w:rsid w:val="007E6A0E"/>
    <w:rsid w:val="007F1BF0"/>
    <w:rsid w:val="007F3ACE"/>
    <w:rsid w:val="00802C30"/>
    <w:rsid w:val="008126AA"/>
    <w:rsid w:val="00833349"/>
    <w:rsid w:val="00840E32"/>
    <w:rsid w:val="00844319"/>
    <w:rsid w:val="00863CC0"/>
    <w:rsid w:val="00873C05"/>
    <w:rsid w:val="008807A6"/>
    <w:rsid w:val="008E39F7"/>
    <w:rsid w:val="008E5EC0"/>
    <w:rsid w:val="0090218F"/>
    <w:rsid w:val="00912335"/>
    <w:rsid w:val="0091786F"/>
    <w:rsid w:val="00933EB5"/>
    <w:rsid w:val="00935641"/>
    <w:rsid w:val="009403C3"/>
    <w:rsid w:val="009420A8"/>
    <w:rsid w:val="0096287E"/>
    <w:rsid w:val="009878DB"/>
    <w:rsid w:val="0099767D"/>
    <w:rsid w:val="009B4BF0"/>
    <w:rsid w:val="009B52FA"/>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C6411"/>
    <w:rsid w:val="00AD58C2"/>
    <w:rsid w:val="00AE280F"/>
    <w:rsid w:val="00B02AA4"/>
    <w:rsid w:val="00B077EE"/>
    <w:rsid w:val="00B21C93"/>
    <w:rsid w:val="00B316C5"/>
    <w:rsid w:val="00B376D5"/>
    <w:rsid w:val="00B5217F"/>
    <w:rsid w:val="00B70030"/>
    <w:rsid w:val="00B846C0"/>
    <w:rsid w:val="00B84CEB"/>
    <w:rsid w:val="00B87094"/>
    <w:rsid w:val="00BD42A4"/>
    <w:rsid w:val="00C02E1E"/>
    <w:rsid w:val="00C0317F"/>
    <w:rsid w:val="00C04F82"/>
    <w:rsid w:val="00C233CA"/>
    <w:rsid w:val="00C35635"/>
    <w:rsid w:val="00C37151"/>
    <w:rsid w:val="00C45F4F"/>
    <w:rsid w:val="00C57793"/>
    <w:rsid w:val="00C67BBB"/>
    <w:rsid w:val="00C953E5"/>
    <w:rsid w:val="00CA12FC"/>
    <w:rsid w:val="00CB0966"/>
    <w:rsid w:val="00CB792E"/>
    <w:rsid w:val="00CC38F0"/>
    <w:rsid w:val="00CC7C23"/>
    <w:rsid w:val="00CD2678"/>
    <w:rsid w:val="00CE7833"/>
    <w:rsid w:val="00D07218"/>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D609E"/>
    <w:rsid w:val="00EE7A9A"/>
    <w:rsid w:val="00F025B2"/>
    <w:rsid w:val="00F0418D"/>
    <w:rsid w:val="00F066D6"/>
    <w:rsid w:val="00F077A2"/>
    <w:rsid w:val="00F12F81"/>
    <w:rsid w:val="00F32C1E"/>
    <w:rsid w:val="00F362F9"/>
    <w:rsid w:val="00F46339"/>
    <w:rsid w:val="00F5489D"/>
    <w:rsid w:val="00F66F44"/>
    <w:rsid w:val="00F944B5"/>
    <w:rsid w:val="00F96C4F"/>
    <w:rsid w:val="00FC6B3E"/>
    <w:rsid w:val="00FD1D83"/>
    <w:rsid w:val="00FD2788"/>
    <w:rsid w:val="00FD36C3"/>
    <w:rsid w:val="00FD4562"/>
    <w:rsid w:val="00FE592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5</Pages>
  <Words>1637</Words>
  <Characters>9337</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https://mul2-spm.gov.am/tasks/532102/oneclick?token=d91dcd468cdc624c6e52e98c41db33cd</cp:keywords>
  <dc:description/>
  <cp:lastModifiedBy>User</cp:lastModifiedBy>
  <cp:revision>123</cp:revision>
  <dcterms:created xsi:type="dcterms:W3CDTF">2024-12-30T05:51:00Z</dcterms:created>
  <dcterms:modified xsi:type="dcterms:W3CDTF">2026-02-06T13:28:00Z</dcterms:modified>
</cp:coreProperties>
</file>