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C11246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D7616A">
        <w:rPr>
          <w:rFonts w:ascii="GHEA Grapalat" w:hAnsi="GHEA Grapalat"/>
          <w:b/>
          <w:bCs/>
          <w:i/>
          <w:iCs/>
          <w:lang w:val="hy-AM"/>
        </w:rPr>
        <w:t xml:space="preserve">ապրիլի </w:t>
      </w:r>
      <w:r w:rsidR="007E2D63" w:rsidRPr="00630348">
        <w:rPr>
          <w:rFonts w:ascii="GHEA Grapalat" w:hAnsi="GHEA Grapalat"/>
          <w:b/>
          <w:bCs/>
          <w:i/>
          <w:iCs/>
          <w:lang w:val="hy-AM"/>
        </w:rPr>
        <w:t xml:space="preserve"> </w:t>
      </w:r>
      <w:r w:rsidR="00D7616A">
        <w:rPr>
          <w:rFonts w:ascii="GHEA Grapalat" w:hAnsi="GHEA Grapalat"/>
          <w:b/>
          <w:bCs/>
          <w:i/>
          <w:iCs/>
          <w:lang w:val="hy-AM"/>
        </w:rPr>
        <w:t>9</w:t>
      </w:r>
      <w:r w:rsidR="007E2D63" w:rsidRPr="00630348">
        <w:rPr>
          <w:rFonts w:ascii="GHEA Grapalat" w:hAnsi="GHEA Grapalat"/>
          <w:b/>
          <w:bCs/>
          <w:i/>
          <w:iCs/>
          <w:lang w:val="hy-AM"/>
        </w:rPr>
        <w:t xml:space="preserve">-ին, ժամը՝ </w:t>
      </w:r>
      <w:r w:rsidR="00D7616A">
        <w:rPr>
          <w:rFonts w:ascii="GHEA Grapalat" w:hAnsi="GHEA Grapalat"/>
          <w:b/>
          <w:bCs/>
          <w:i/>
          <w:iCs/>
          <w:lang w:val="hy-AM"/>
        </w:rPr>
        <w:t>10։00</w:t>
      </w:r>
      <w:r w:rsidR="007E2D63" w:rsidRPr="00630348">
        <w:rPr>
          <w:rFonts w:ascii="GHEA Grapalat" w:hAnsi="GHEA Grapalat"/>
          <w:b/>
          <w:bCs/>
          <w:i/>
          <w:iCs/>
          <w:lang w:val="hy-AM"/>
        </w:rPr>
        <w:t xml:space="preserve">-ին </w:t>
      </w:r>
      <w:hyperlink r:id="rId5" w:history="1">
        <w:r w:rsidR="007E2D63" w:rsidRPr="00630348">
          <w:rPr>
            <w:rStyle w:val="Hyperlink"/>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3A667B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164"/>
        <w:gridCol w:w="1430"/>
        <w:gridCol w:w="1363"/>
        <w:gridCol w:w="1459"/>
        <w:gridCol w:w="1349"/>
        <w:gridCol w:w="1314"/>
        <w:gridCol w:w="1421"/>
        <w:gridCol w:w="1954"/>
        <w:gridCol w:w="1307"/>
      </w:tblGrid>
      <w:tr w:rsidR="00CF3DA9" w:rsidRPr="006B5917" w14:paraId="5E82ED6A" w14:textId="77777777" w:rsidTr="009925CF">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176"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28"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7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25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D7616A" w14:paraId="41B1B28E" w14:textId="77777777" w:rsidTr="009925CF">
        <w:trPr>
          <w:trHeight w:val="2935"/>
        </w:trPr>
        <w:tc>
          <w:tcPr>
            <w:tcW w:w="1237" w:type="dxa"/>
            <w:noWrap/>
            <w:vAlign w:val="center"/>
            <w:hideMark/>
          </w:tcPr>
          <w:p w14:paraId="5FDAEF6C" w14:textId="537F8ABB" w:rsidR="00CF3DA9" w:rsidRPr="00771514" w:rsidRDefault="006F1C75"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176" w:type="dxa"/>
            <w:vAlign w:val="center"/>
            <w:hideMark/>
          </w:tcPr>
          <w:p w14:paraId="6D1FDBFF" w14:textId="1CDA23BE" w:rsidR="00CF3DA9" w:rsidRPr="00771514" w:rsidRDefault="006F1C75" w:rsidP="006F1C75">
            <w:pPr>
              <w:pStyle w:val="NormalWeb"/>
              <w:spacing w:after="0"/>
              <w:jc w:val="center"/>
              <w:rPr>
                <w:rFonts w:ascii="GHEA Grapalat" w:hAnsi="GHEA Grapalat"/>
                <w:color w:val="000000"/>
                <w:sz w:val="18"/>
                <w:szCs w:val="18"/>
              </w:rPr>
            </w:pPr>
            <w:r w:rsidRPr="006F1C75">
              <w:rPr>
                <w:rFonts w:ascii="GHEA Grapalat" w:hAnsi="GHEA Grapalat"/>
                <w:color w:val="000000"/>
                <w:sz w:val="18"/>
                <w:szCs w:val="18"/>
              </w:rPr>
              <w:t>VAZ 21074-120-21</w:t>
            </w:r>
            <w:r>
              <w:rPr>
                <w:rFonts w:ascii="GHEA Grapalat" w:hAnsi="GHEA Grapalat"/>
                <w:color w:val="000000"/>
                <w:sz w:val="18"/>
                <w:szCs w:val="18"/>
              </w:rPr>
              <w:t xml:space="preserve">/ </w:t>
            </w:r>
            <w:r w:rsidRPr="006F1C75">
              <w:rPr>
                <w:rFonts w:ascii="GHEA Grapalat" w:hAnsi="GHEA Grapalat"/>
                <w:color w:val="000000"/>
                <w:sz w:val="18"/>
                <w:szCs w:val="18"/>
              </w:rPr>
              <w:t>XTA21074052201389</w:t>
            </w:r>
          </w:p>
        </w:tc>
        <w:tc>
          <w:tcPr>
            <w:tcW w:w="1437" w:type="dxa"/>
            <w:vAlign w:val="center"/>
            <w:hideMark/>
          </w:tcPr>
          <w:p w14:paraId="4F622C63" w14:textId="044DB1E1" w:rsidR="006F1C75" w:rsidRPr="006F1C75" w:rsidRDefault="006F1C75" w:rsidP="006F1C75">
            <w:pPr>
              <w:spacing w:after="0" w:line="240" w:lineRule="auto"/>
              <w:jc w:val="center"/>
              <w:rPr>
                <w:rFonts w:ascii="GHEA Grapalat" w:eastAsia="Times New Roman" w:hAnsi="GHEA Grapalat" w:cs="Calibri"/>
                <w:kern w:val="0"/>
                <w:sz w:val="18"/>
                <w:szCs w:val="18"/>
                <w14:ligatures w14:val="none"/>
              </w:rPr>
            </w:pPr>
            <w:proofErr w:type="spellStart"/>
            <w:r w:rsidRPr="006F1C75">
              <w:rPr>
                <w:rFonts w:ascii="GHEA Grapalat" w:eastAsia="Times New Roman" w:hAnsi="GHEA Grapalat" w:cs="Calibri"/>
                <w:kern w:val="0"/>
                <w:sz w:val="18"/>
                <w:szCs w:val="18"/>
                <w14:ligatures w14:val="none"/>
              </w:rPr>
              <w:t>Սեդան</w:t>
            </w:r>
            <w:proofErr w:type="spellEnd"/>
            <w:r>
              <w:rPr>
                <w:rFonts w:ascii="GHEA Grapalat" w:eastAsia="Times New Roman" w:hAnsi="GHEA Grapalat" w:cs="Calibri"/>
                <w:kern w:val="0"/>
                <w:sz w:val="18"/>
                <w:szCs w:val="18"/>
                <w14:ligatures w14:val="none"/>
              </w:rPr>
              <w:t>/</w:t>
            </w:r>
          </w:p>
          <w:p w14:paraId="7D1D0247" w14:textId="77777777" w:rsidR="006F1C75" w:rsidRPr="006F1C75" w:rsidRDefault="006F1C75" w:rsidP="006F1C75">
            <w:pPr>
              <w:spacing w:after="0" w:line="240" w:lineRule="auto"/>
              <w:jc w:val="center"/>
              <w:rPr>
                <w:rFonts w:ascii="GHEA Grapalat" w:eastAsia="Times New Roman" w:hAnsi="GHEA Grapalat" w:cs="Calibri"/>
                <w:kern w:val="0"/>
                <w:sz w:val="18"/>
                <w:szCs w:val="18"/>
                <w14:ligatures w14:val="none"/>
              </w:rPr>
            </w:pPr>
            <w:r w:rsidRPr="006F1C75">
              <w:rPr>
                <w:rFonts w:ascii="GHEA Grapalat" w:eastAsia="Times New Roman" w:hAnsi="GHEA Grapalat" w:cs="Calibri"/>
                <w:kern w:val="0"/>
                <w:sz w:val="18"/>
                <w:szCs w:val="18"/>
                <w14:ligatures w14:val="none"/>
              </w:rPr>
              <w:t>2005</w:t>
            </w:r>
          </w:p>
          <w:p w14:paraId="201AEFB7" w14:textId="6E448555" w:rsidR="00CF3DA9" w:rsidRPr="00771514" w:rsidRDefault="00CF3DA9" w:rsidP="006F1C75">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3B3696A" w:rsidR="00CF3DA9" w:rsidRPr="00771514" w:rsidRDefault="006F1C75" w:rsidP="00CF3DA9">
            <w:pPr>
              <w:spacing w:after="0" w:line="240" w:lineRule="auto"/>
              <w:jc w:val="center"/>
              <w:rPr>
                <w:rFonts w:ascii="GHEA Grapalat" w:eastAsia="Times New Roman" w:hAnsi="GHEA Grapalat" w:cs="Calibri"/>
                <w:kern w:val="0"/>
                <w:sz w:val="18"/>
                <w:szCs w:val="18"/>
                <w:lang w:val="hy-AM"/>
                <w14:ligatures w14:val="none"/>
              </w:rPr>
            </w:pPr>
            <w:r w:rsidRPr="006F1C75">
              <w:rPr>
                <w:rFonts w:ascii="GHEA Grapalat" w:hAnsi="GHEA Grapalat"/>
                <w:color w:val="000000"/>
                <w:sz w:val="18"/>
                <w:szCs w:val="18"/>
              </w:rPr>
              <w:t>393 000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C3B7688" w:rsidR="00CF3DA9" w:rsidRPr="00771514" w:rsidRDefault="00D7616A" w:rsidP="00CF3DA9">
            <w:pPr>
              <w:spacing w:after="0" w:line="240" w:lineRule="auto"/>
              <w:jc w:val="center"/>
              <w:rPr>
                <w:rFonts w:ascii="GHEA Grapalat" w:eastAsia="Times New Roman" w:hAnsi="GHEA Grapalat" w:cs="Calibri"/>
                <w:kern w:val="0"/>
                <w:sz w:val="18"/>
                <w:szCs w:val="18"/>
                <w:lang w:val="hy-AM"/>
                <w14:ligatures w14:val="none"/>
              </w:rPr>
            </w:pPr>
            <w:r w:rsidRPr="00D7616A">
              <w:rPr>
                <w:rFonts w:ascii="GHEA Grapalat" w:hAnsi="GHEA Grapalat"/>
                <w:color w:val="000000"/>
                <w:sz w:val="18"/>
                <w:szCs w:val="18"/>
              </w:rPr>
              <w:t>334</w:t>
            </w:r>
            <w:r w:rsidRPr="00D7616A">
              <w:rPr>
                <w:rFonts w:ascii="Calibri" w:hAnsi="Calibri" w:cs="Calibri"/>
                <w:color w:val="000000"/>
                <w:sz w:val="18"/>
                <w:szCs w:val="18"/>
              </w:rPr>
              <w:t> </w:t>
            </w:r>
            <w:r w:rsidRPr="00D7616A">
              <w:rPr>
                <w:rFonts w:ascii="GHEA Grapalat" w:hAnsi="GHEA Grapalat"/>
                <w:color w:val="000000"/>
                <w:sz w:val="18"/>
                <w:szCs w:val="18"/>
              </w:rPr>
              <w:t>050</w:t>
            </w:r>
          </w:p>
        </w:tc>
        <w:tc>
          <w:tcPr>
            <w:tcW w:w="1352" w:type="dxa"/>
            <w:vAlign w:val="center"/>
          </w:tcPr>
          <w:p w14:paraId="3F765D85" w14:textId="265D2322" w:rsidR="00CF3DA9" w:rsidRPr="00771514" w:rsidRDefault="00D7616A" w:rsidP="00CF3DA9">
            <w:pPr>
              <w:spacing w:after="0" w:line="240" w:lineRule="auto"/>
              <w:jc w:val="center"/>
              <w:rPr>
                <w:rFonts w:ascii="GHEA Grapalat" w:eastAsia="Times New Roman" w:hAnsi="GHEA Grapalat" w:cs="Calibri"/>
                <w:kern w:val="0"/>
                <w:sz w:val="18"/>
                <w:szCs w:val="18"/>
                <w:lang w:val="hy-AM"/>
                <w14:ligatures w14:val="none"/>
              </w:rPr>
            </w:pPr>
            <w:r w:rsidRPr="00D7616A">
              <w:rPr>
                <w:rFonts w:ascii="GHEA Grapalat" w:eastAsia="Times New Roman" w:hAnsi="GHEA Grapalat" w:cs="Calibri"/>
                <w:kern w:val="0"/>
                <w:sz w:val="18"/>
                <w:szCs w:val="18"/>
                <w14:ligatures w14:val="none"/>
              </w:rPr>
              <w:t>133</w:t>
            </w:r>
            <w:r w:rsidRPr="00D7616A">
              <w:rPr>
                <w:rFonts w:ascii="Calibri" w:eastAsia="Times New Roman" w:hAnsi="Calibri" w:cs="Calibri"/>
                <w:kern w:val="0"/>
                <w:sz w:val="18"/>
                <w:szCs w:val="18"/>
                <w14:ligatures w14:val="none"/>
              </w:rPr>
              <w:t> </w:t>
            </w:r>
            <w:r w:rsidRPr="00D7616A">
              <w:rPr>
                <w:rFonts w:ascii="GHEA Grapalat" w:eastAsia="Times New Roman" w:hAnsi="GHEA Grapalat" w:cs="Calibri"/>
                <w:kern w:val="0"/>
                <w:sz w:val="18"/>
                <w:szCs w:val="18"/>
                <w14:ligatures w14:val="none"/>
              </w:rPr>
              <w:t>620</w:t>
            </w:r>
          </w:p>
        </w:tc>
        <w:tc>
          <w:tcPr>
            <w:tcW w:w="1314" w:type="dxa"/>
            <w:vAlign w:val="center"/>
          </w:tcPr>
          <w:p w14:paraId="3AEE8551" w14:textId="04331FA2"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CF3DA9" w:rsidRPr="00771514">
              <w:rPr>
                <w:rFonts w:ascii="GHEA Grapalat" w:eastAsia="Times New Roman" w:hAnsi="GHEA Grapalat" w:cs="Calibri"/>
                <w:kern w:val="0"/>
                <w:sz w:val="18"/>
                <w:szCs w:val="18"/>
                <w:lang w:val="hy-AM"/>
                <w14:ligatures w14:val="none"/>
              </w:rPr>
              <w:t>000</w:t>
            </w:r>
          </w:p>
        </w:tc>
        <w:tc>
          <w:tcPr>
            <w:tcW w:w="1428"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979" w:type="dxa"/>
            <w:vAlign w:val="center"/>
          </w:tcPr>
          <w:p w14:paraId="227223D1" w14:textId="1B733839" w:rsidR="00CF3DA9" w:rsidRPr="00B87FC7" w:rsidRDefault="009925CF" w:rsidP="009925CF">
            <w:pPr>
              <w:jc w:val="center"/>
              <w:rPr>
                <w:rFonts w:ascii="GHEA Grapalat" w:hAnsi="GHEA Grapalat"/>
                <w:color w:val="000000"/>
                <w:sz w:val="18"/>
                <w:szCs w:val="18"/>
                <w:lang w:val="hy-AM"/>
              </w:rPr>
            </w:pPr>
            <w:r w:rsidRPr="009925CF">
              <w:rPr>
                <w:rFonts w:ascii="GHEA Grapalat" w:hAnsi="GHEA Grapalat"/>
                <w:color w:val="000000"/>
                <w:sz w:val="18"/>
                <w:szCs w:val="18"/>
                <w:lang w:val="hy-AM"/>
              </w:rPr>
              <w:t>Վազքը՝ առկա չէ, շարժիչը և փոխ.տուփը՝ բավարար (ենթ.են մասնակի նորոգման), թափքը՝ ենթ.է մասնակի նորոգման, այլ հանգույցները՝ ենթ. են տեխնիկական սպասարկման</w:t>
            </w:r>
          </w:p>
        </w:tc>
        <w:tc>
          <w:tcPr>
            <w:tcW w:w="1253"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Hyperlink"/>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ListParagraph"/>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ListParagraph"/>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Hyperlink"/>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ListParagraph"/>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ListParagraph"/>
        <w:spacing w:line="240" w:lineRule="auto"/>
        <w:ind w:left="-426"/>
        <w:rPr>
          <w:rFonts w:ascii="GHEA Grapalat" w:hAnsi="GHEA Grapalat"/>
          <w:sz w:val="20"/>
          <w:szCs w:val="20"/>
          <w:lang w:val="hy-AM"/>
        </w:rPr>
      </w:pPr>
    </w:p>
    <w:p w14:paraId="71D9B7C9" w14:textId="02D0C38C" w:rsidR="002F76E3" w:rsidRPr="000E156C" w:rsidRDefault="003063A2" w:rsidP="003063A2">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5"/>
  </w:num>
  <w:num w:numId="6">
    <w:abstractNumId w:val="10"/>
  </w:num>
  <w:num w:numId="7">
    <w:abstractNumId w:val="0"/>
  </w:num>
  <w:num w:numId="8">
    <w:abstractNumId w:val="4"/>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17EA3"/>
    <w:rsid w:val="002358DE"/>
    <w:rsid w:val="002461BF"/>
    <w:rsid w:val="00252C68"/>
    <w:rsid w:val="00265FAA"/>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BA8"/>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1C75"/>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925CF"/>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87FC7"/>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7616A"/>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074902"/>
    <w:rPr>
      <w:color w:val="0563C1" w:themeColor="hyperlink"/>
      <w:u w:val="single"/>
    </w:rPr>
  </w:style>
  <w:style w:type="character" w:styleId="UnresolvedMention">
    <w:name w:val="Unresolved Mention"/>
    <w:basedOn w:val="DefaultParagraphFont"/>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4</Pages>
  <Words>1511</Words>
  <Characters>8615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445</cp:revision>
  <cp:lastPrinted>2026-01-29T12:14:00Z</cp:lastPrinted>
  <dcterms:created xsi:type="dcterms:W3CDTF">2024-10-29T08:16:00Z</dcterms:created>
  <dcterms:modified xsi:type="dcterms:W3CDTF">2026-03-18T19:34:00Z</dcterms:modified>
</cp:coreProperties>
</file>