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1F02EC">
      <w:pPr>
        <w:pStyle w:val="a4"/>
        <w:jc w:val="center"/>
        <w:rPr>
          <w:rFonts w:ascii="GHEA Grapalat" w:hAnsi="GHEA Grapalat"/>
        </w:rPr>
      </w:pPr>
      <w:r w:rsidRPr="00440C90">
        <w:rPr>
          <w:rFonts w:ascii="GHEA Grapalat" w:hAnsi="GHEA Grapalat"/>
          <w:b/>
          <w:bCs/>
          <w:lang w:val="hy-AM"/>
        </w:rPr>
        <w:t>ՀՐԱՊԱՐԱԿԱՅԻՆ  ԾԱՆՈւՑՈւՄ</w:t>
      </w:r>
    </w:p>
    <w:p w14:paraId="5A4A911A" w14:textId="6893BF9A" w:rsidR="002F76E3" w:rsidRPr="006B5917" w:rsidRDefault="00A06A0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914E57">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FB3BD3">
        <w:rPr>
          <w:rFonts w:ascii="GHEA Grapalat" w:hAnsi="GHEA Grapalat"/>
          <w:b/>
          <w:bCs/>
          <w:lang w:val="hy-AM"/>
        </w:rPr>
        <w:t>ապրիլի 2</w:t>
      </w:r>
      <w:r w:rsidR="00B30869">
        <w:rPr>
          <w:rFonts w:ascii="GHEA Grapalat" w:hAnsi="GHEA Grapalat"/>
          <w:b/>
          <w:bCs/>
          <w:lang w:val="hy-AM"/>
        </w:rPr>
        <w:t>-</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002F76E3" w:rsidRPr="004C5B4B">
        <w:rPr>
          <w:rFonts w:ascii="GHEA Grapalat" w:hAnsi="GHEA Grapalat"/>
          <w:b/>
          <w:bCs/>
          <w:lang w:val="hy-AM"/>
        </w:rPr>
        <w:t>:</w:t>
      </w:r>
      <w:r w:rsidR="00C554E2">
        <w:rPr>
          <w:rFonts w:ascii="GHEA Grapalat" w:hAnsi="GHEA Grapalat"/>
          <w:b/>
          <w:bCs/>
          <w:lang w:val="hy-AM"/>
        </w:rPr>
        <w:t>0</w:t>
      </w:r>
      <w:r w:rsidR="00FB3BD3">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A0E5604" w:rsidR="002F76E3" w:rsidRPr="006B5917" w:rsidRDefault="00A06A05"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14"/>
        <w:gridCol w:w="1731"/>
        <w:gridCol w:w="1363"/>
        <w:gridCol w:w="1413"/>
        <w:gridCol w:w="1389"/>
        <w:gridCol w:w="1314"/>
        <w:gridCol w:w="1506"/>
        <w:gridCol w:w="1506"/>
        <w:gridCol w:w="1506"/>
      </w:tblGrid>
      <w:tr w:rsidR="004A0C1B" w:rsidRPr="006B5917" w14:paraId="2BFDB83A" w14:textId="4B3FBE8A" w:rsidTr="009752C2">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A0C1B">
              <w:rPr>
                <w:rFonts w:ascii="GHEA Grapalat" w:eastAsia="Times New Roman" w:hAnsi="GHEA Grapalat" w:cs="Calibri"/>
                <w:b/>
                <w:bCs/>
                <w:kern w:val="0"/>
                <w:sz w:val="18"/>
                <w:szCs w:val="18"/>
                <w14:ligatures w14:val="none"/>
              </w:rPr>
              <w:t>Լոտի</w:t>
            </w:r>
          </w:p>
          <w:p w14:paraId="2A9AEC03" w14:textId="7777777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lang w:val="hy-AM"/>
                <w14:ligatures w14:val="none"/>
              </w:rPr>
              <w:t>հ</w:t>
            </w:r>
            <w:r w:rsidRPr="004A0C1B">
              <w:rPr>
                <w:rFonts w:ascii="GHEA Grapalat" w:eastAsia="Times New Roman" w:hAnsi="GHEA Grapalat" w:cs="Calibri"/>
                <w:b/>
                <w:bCs/>
                <w:kern w:val="0"/>
                <w:sz w:val="18"/>
                <w:szCs w:val="18"/>
                <w14:ligatures w14:val="none"/>
              </w:rPr>
              <w:t>երթական</w:t>
            </w:r>
          </w:p>
          <w:p w14:paraId="77260FE7" w14:textId="145CFA3F"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 xml:space="preserve">համարը </w:t>
            </w:r>
          </w:p>
        </w:tc>
        <w:tc>
          <w:tcPr>
            <w:tcW w:w="221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Գույքի (լոտի) անվանումը / նույն</w:t>
            </w:r>
            <w:r w:rsidRPr="004A0C1B">
              <w:rPr>
                <w:rFonts w:ascii="MS Mincho" w:eastAsia="MS Mincho" w:hAnsi="MS Mincho" w:cs="MS Mincho" w:hint="eastAsia"/>
                <w:b/>
                <w:bCs/>
                <w:kern w:val="0"/>
                <w:sz w:val="18"/>
                <w:szCs w:val="18"/>
                <w14:ligatures w14:val="none"/>
              </w:rPr>
              <w:t>․</w:t>
            </w:r>
            <w:r w:rsidRPr="004A0C1B">
              <w:rPr>
                <w:rFonts w:ascii="GHEA Grapalat" w:eastAsia="Times New Roman" w:hAnsi="GHEA Grapalat" w:cs="Calibri"/>
                <w:b/>
                <w:bCs/>
                <w:kern w:val="0"/>
                <w:sz w:val="18"/>
                <w:szCs w:val="18"/>
                <w14:ligatures w14:val="none"/>
              </w:rPr>
              <w:t xml:space="preserve"> </w:t>
            </w:r>
            <w:r w:rsidRPr="004A0C1B">
              <w:rPr>
                <w:rFonts w:ascii="GHEA Grapalat" w:eastAsia="Times New Roman" w:hAnsi="GHEA Grapalat" w:cs="Sylfaen"/>
                <w:b/>
                <w:bCs/>
                <w:kern w:val="0"/>
                <w:sz w:val="18"/>
                <w:szCs w:val="18"/>
                <w14:ligatures w14:val="none"/>
              </w:rPr>
              <w:t>համ</w:t>
            </w:r>
            <w:r w:rsidRPr="004A0C1B">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04E51277" w14:textId="3131069B"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lang w:val="hy-AM"/>
                <w14:ligatures w14:val="none"/>
              </w:rPr>
              <w:t>Թող</w:t>
            </w:r>
            <w:r w:rsidRPr="004A0C1B">
              <w:rPr>
                <w:rFonts w:ascii="MS Mincho" w:eastAsia="MS Mincho" w:hAnsi="MS Mincho" w:cs="MS Mincho" w:hint="eastAsia"/>
                <w:b/>
                <w:bCs/>
                <w:kern w:val="0"/>
                <w:sz w:val="18"/>
                <w:szCs w:val="18"/>
                <w:lang w:val="hy-AM"/>
                <w14:ligatures w14:val="none"/>
              </w:rPr>
              <w:t>․</w:t>
            </w:r>
            <w:r w:rsidRPr="004A0C1B">
              <w:rPr>
                <w:rFonts w:ascii="GHEA Grapalat" w:eastAsia="Times New Roman" w:hAnsi="GHEA Grapalat" w:cs="Calibri"/>
                <w:b/>
                <w:bCs/>
                <w:kern w:val="0"/>
                <w:sz w:val="18"/>
                <w:szCs w:val="18"/>
                <w:lang w:val="hy-AM"/>
                <w14:ligatures w14:val="none"/>
              </w:rPr>
              <w:t xml:space="preserve"> </w:t>
            </w:r>
            <w:r w:rsidRPr="004A0C1B">
              <w:rPr>
                <w:rFonts w:ascii="GHEA Grapalat" w:eastAsia="Times New Roman" w:hAnsi="GHEA Grapalat" w:cs="GHEA Grapalat"/>
                <w:b/>
                <w:bCs/>
                <w:kern w:val="0"/>
                <w:sz w:val="18"/>
                <w:szCs w:val="18"/>
                <w:lang w:val="hy-AM"/>
                <w14:ligatures w14:val="none"/>
              </w:rPr>
              <w:t>տարեթիվը/</w:t>
            </w:r>
            <w:r w:rsidRPr="004A0C1B">
              <w:rPr>
                <w:rFonts w:ascii="GHEA Grapalat" w:eastAsia="Times New Roman" w:hAnsi="GHEA Grapalat" w:cs="Calibri"/>
                <w:b/>
                <w:bCs/>
                <w:kern w:val="0"/>
                <w:sz w:val="18"/>
                <w:szCs w:val="18"/>
                <w:lang w:val="hy-AM"/>
                <w14:ligatures w14:val="none"/>
              </w:rPr>
              <w:t xml:space="preserve"> թափքի տեսակ</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05CD81CB"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Լոտի մեկնարկային գին</w:t>
            </w:r>
          </w:p>
          <w:p w14:paraId="62972FC9" w14:textId="1FD9EA86"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37F8EBF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Նախավճար</w:t>
            </w:r>
          </w:p>
          <w:p w14:paraId="5D111825" w14:textId="729EAFF2"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63812471"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4A2D89EC"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(ՀՀ դրամ)</w:t>
            </w:r>
          </w:p>
        </w:tc>
        <w:tc>
          <w:tcPr>
            <w:tcW w:w="1506" w:type="dxa"/>
            <w:tcBorders>
              <w:top w:val="single" w:sz="4" w:space="0" w:color="auto"/>
              <w:left w:val="single" w:sz="4" w:space="0" w:color="auto"/>
              <w:bottom w:val="single" w:sz="4" w:space="0" w:color="auto"/>
              <w:right w:val="single" w:sz="4" w:space="0" w:color="auto"/>
            </w:tcBorders>
            <w:vAlign w:val="center"/>
          </w:tcPr>
          <w:p w14:paraId="19749649" w14:textId="77777777"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Գույքի (լոտի) տեխնիկական</w:t>
            </w:r>
          </w:p>
          <w:p w14:paraId="09173392" w14:textId="28B63494"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վիճակ</w:t>
            </w:r>
          </w:p>
        </w:tc>
        <w:tc>
          <w:tcPr>
            <w:tcW w:w="1506" w:type="dxa"/>
            <w:tcBorders>
              <w:top w:val="single" w:sz="4" w:space="0" w:color="auto"/>
              <w:left w:val="single" w:sz="4" w:space="0" w:color="auto"/>
              <w:bottom w:val="single" w:sz="4" w:space="0" w:color="auto"/>
              <w:right w:val="single" w:sz="4" w:space="0" w:color="auto"/>
            </w:tcBorders>
            <w:vAlign w:val="center"/>
          </w:tcPr>
          <w:p w14:paraId="4D587BA0" w14:textId="5D2FAD46"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Գույքի (լոտի) գտնվելու</w:t>
            </w:r>
          </w:p>
          <w:p w14:paraId="677D7EFC" w14:textId="5D5E993C" w:rsidR="004A0C1B" w:rsidRPr="004A0C1B" w:rsidRDefault="004A0C1B" w:rsidP="004A0C1B">
            <w:pPr>
              <w:spacing w:after="0" w:line="240" w:lineRule="auto"/>
              <w:jc w:val="center"/>
              <w:rPr>
                <w:rFonts w:ascii="GHEA Grapalat" w:eastAsia="Times New Roman" w:hAnsi="GHEA Grapalat" w:cs="Calibri"/>
                <w:b/>
                <w:bCs/>
                <w:kern w:val="0"/>
                <w:sz w:val="18"/>
                <w:szCs w:val="18"/>
                <w14:ligatures w14:val="none"/>
              </w:rPr>
            </w:pPr>
            <w:r w:rsidRPr="004A0C1B">
              <w:rPr>
                <w:rFonts w:ascii="GHEA Grapalat" w:eastAsia="Times New Roman" w:hAnsi="GHEA Grapalat" w:cs="Calibri"/>
                <w:b/>
                <w:bCs/>
                <w:kern w:val="0"/>
                <w:sz w:val="18"/>
                <w:szCs w:val="18"/>
                <w14:ligatures w14:val="none"/>
              </w:rPr>
              <w:t>վայր</w:t>
            </w:r>
          </w:p>
        </w:tc>
      </w:tr>
      <w:tr w:rsidR="004A0C1B" w:rsidRPr="006B5917" w14:paraId="2C43B4ED" w14:textId="547D74FE" w:rsidTr="009752C2">
        <w:trPr>
          <w:trHeight w:val="1920"/>
          <w:jc w:val="center"/>
        </w:trPr>
        <w:tc>
          <w:tcPr>
            <w:tcW w:w="1183" w:type="dxa"/>
            <w:noWrap/>
            <w:vAlign w:val="center"/>
            <w:hideMark/>
          </w:tcPr>
          <w:p w14:paraId="462AC639" w14:textId="42A00357" w:rsidR="004A0C1B" w:rsidRPr="00C646F4" w:rsidRDefault="004A0C1B" w:rsidP="004A0C1B">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12</w:t>
            </w:r>
          </w:p>
        </w:tc>
        <w:tc>
          <w:tcPr>
            <w:tcW w:w="2214" w:type="dxa"/>
            <w:vAlign w:val="center"/>
            <w:hideMark/>
          </w:tcPr>
          <w:p w14:paraId="4D233371" w14:textId="77777777" w:rsidR="004A0C1B" w:rsidRDefault="004A0C1B" w:rsidP="004A0C1B">
            <w:pPr>
              <w:jc w:val="center"/>
              <w:rPr>
                <w:rFonts w:ascii="GHEA Grapalat" w:hAnsi="GHEA Grapalat"/>
                <w:color w:val="000000"/>
                <w:sz w:val="20"/>
                <w:szCs w:val="20"/>
              </w:rPr>
            </w:pPr>
          </w:p>
          <w:p w14:paraId="3F4E587B" w14:textId="77777777" w:rsidR="004A0C1B" w:rsidRDefault="004A0C1B" w:rsidP="004A0C1B">
            <w:pPr>
              <w:jc w:val="center"/>
              <w:rPr>
                <w:rFonts w:ascii="GHEA Grapalat" w:hAnsi="GHEA Grapalat"/>
                <w:color w:val="000000"/>
                <w:sz w:val="20"/>
                <w:szCs w:val="20"/>
              </w:rPr>
            </w:pPr>
            <w:r w:rsidRPr="00914E57">
              <w:rPr>
                <w:rFonts w:ascii="GHEA Grapalat" w:hAnsi="GHEA Grapalat"/>
                <w:color w:val="000000"/>
                <w:sz w:val="20"/>
                <w:szCs w:val="20"/>
              </w:rPr>
              <w:t>Գազ-330800</w:t>
            </w:r>
            <w:r>
              <w:rPr>
                <w:rFonts w:ascii="GHEA Grapalat" w:hAnsi="GHEA Grapalat"/>
                <w:color w:val="000000"/>
                <w:sz w:val="20"/>
                <w:szCs w:val="20"/>
              </w:rPr>
              <w:t>/</w:t>
            </w:r>
          </w:p>
          <w:p w14:paraId="2935599F" w14:textId="77777777" w:rsidR="004A0C1B" w:rsidRPr="00147BAD" w:rsidRDefault="004A0C1B" w:rsidP="004A0C1B">
            <w:pPr>
              <w:jc w:val="center"/>
              <w:rPr>
                <w:rFonts w:ascii="GHEA Grapalat" w:hAnsi="GHEA Grapalat"/>
                <w:color w:val="000000"/>
                <w:sz w:val="20"/>
                <w:szCs w:val="20"/>
              </w:rPr>
            </w:pPr>
            <w:r w:rsidRPr="00147BAD">
              <w:rPr>
                <w:rFonts w:ascii="GHEA Grapalat" w:hAnsi="GHEA Grapalat"/>
                <w:color w:val="000000"/>
                <w:sz w:val="20"/>
                <w:szCs w:val="20"/>
              </w:rPr>
              <w:t>XTH330800Y0809110</w:t>
            </w:r>
          </w:p>
          <w:p w14:paraId="72035A43" w14:textId="7EC0E4A6" w:rsidR="004A0C1B" w:rsidRPr="00BC1531" w:rsidRDefault="004A0C1B" w:rsidP="004A0C1B">
            <w:pPr>
              <w:jc w:val="center"/>
              <w:rPr>
                <w:rFonts w:ascii="GHEA Grapalat" w:hAnsi="GHEA Grapalat"/>
                <w:color w:val="000000"/>
                <w:sz w:val="20"/>
                <w:szCs w:val="20"/>
              </w:rPr>
            </w:pPr>
          </w:p>
        </w:tc>
        <w:tc>
          <w:tcPr>
            <w:tcW w:w="1731" w:type="dxa"/>
            <w:vAlign w:val="center"/>
            <w:hideMark/>
          </w:tcPr>
          <w:p w14:paraId="1D58521C" w14:textId="667E0D77" w:rsidR="004A0C1B" w:rsidRDefault="004A0C1B" w:rsidP="004A0C1B">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Pr>
                <w:rFonts w:ascii="MS Mincho" w:eastAsia="MS Mincho" w:hAnsi="MS Mincho" w:cs="MS Mincho"/>
                <w:kern w:val="0"/>
                <w:sz w:val="20"/>
                <w:szCs w:val="20"/>
                <w:lang w:val="hy-AM"/>
                <w14:ligatures w14:val="none"/>
              </w:rPr>
              <w:t>․</w:t>
            </w:r>
            <w:r>
              <w:rPr>
                <w:rFonts w:ascii="GHEA Grapalat" w:eastAsia="MS Mincho" w:hAnsi="GHEA Grapalat" w:cs="MS Mincho"/>
                <w:kern w:val="0"/>
                <w:sz w:val="20"/>
                <w:szCs w:val="20"/>
                <w:lang w:val="hy-AM"/>
                <w14:ligatures w14:val="none"/>
              </w:rPr>
              <w:t>/</w:t>
            </w:r>
          </w:p>
          <w:p w14:paraId="15D65D18" w14:textId="78743669" w:rsidR="004A0C1B" w:rsidRPr="003E3B39" w:rsidRDefault="004A0C1B" w:rsidP="004A0C1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կողավոր</w:t>
            </w:r>
          </w:p>
        </w:tc>
        <w:tc>
          <w:tcPr>
            <w:tcW w:w="1363" w:type="dxa"/>
            <w:tcBorders>
              <w:top w:val="single" w:sz="4" w:space="0" w:color="auto"/>
              <w:left w:val="single" w:sz="4" w:space="0" w:color="auto"/>
              <w:right w:val="single" w:sz="4" w:space="0" w:color="auto"/>
            </w:tcBorders>
            <w:vAlign w:val="center"/>
          </w:tcPr>
          <w:p w14:paraId="5BBE17E4" w14:textId="578ACF7D" w:rsidR="004A0C1B" w:rsidRPr="00C646F4" w:rsidRDefault="004A0C1B" w:rsidP="004A0C1B">
            <w:pPr>
              <w:spacing w:after="0" w:line="240" w:lineRule="auto"/>
              <w:jc w:val="center"/>
              <w:rPr>
                <w:rFonts w:ascii="GHEA Grapalat" w:eastAsia="Times New Roman" w:hAnsi="GHEA Grapalat" w:cs="Calibri"/>
                <w:kern w:val="0"/>
                <w:sz w:val="20"/>
                <w:szCs w:val="20"/>
                <w:lang w:val="hy-AM"/>
                <w14:ligatures w14:val="none"/>
              </w:rPr>
            </w:pPr>
            <w:r w:rsidRPr="00147BAD">
              <w:rPr>
                <w:rFonts w:ascii="GHEA Grapalat" w:hAnsi="GHEA Grapalat"/>
                <w:color w:val="000000"/>
                <w:sz w:val="20"/>
                <w:szCs w:val="20"/>
              </w:rPr>
              <w:t>1 412 000</w:t>
            </w:r>
          </w:p>
        </w:tc>
        <w:tc>
          <w:tcPr>
            <w:tcW w:w="1413" w:type="dxa"/>
            <w:tcBorders>
              <w:top w:val="single" w:sz="4" w:space="0" w:color="auto"/>
              <w:left w:val="single" w:sz="4" w:space="0" w:color="auto"/>
              <w:right w:val="single" w:sz="4" w:space="0" w:color="auto"/>
            </w:tcBorders>
            <w:vAlign w:val="center"/>
          </w:tcPr>
          <w:p w14:paraId="26A76C2F" w14:textId="5433F2B3" w:rsidR="004A0C1B" w:rsidRPr="00C646F4" w:rsidRDefault="00FB3BD3" w:rsidP="004A0C1B">
            <w:pPr>
              <w:spacing w:after="0" w:line="240" w:lineRule="auto"/>
              <w:jc w:val="center"/>
              <w:rPr>
                <w:rFonts w:ascii="GHEA Grapalat" w:eastAsia="Times New Roman" w:hAnsi="GHEA Grapalat" w:cs="Calibri"/>
                <w:kern w:val="0"/>
                <w:sz w:val="20"/>
                <w:szCs w:val="20"/>
                <w:lang w:val="hy-AM"/>
                <w14:ligatures w14:val="none"/>
              </w:rPr>
            </w:pPr>
            <w:r w:rsidRPr="00FB3BD3">
              <w:rPr>
                <w:rFonts w:ascii="GHEA Grapalat" w:hAnsi="GHEA Grapalat"/>
                <w:color w:val="000000"/>
                <w:sz w:val="20"/>
                <w:szCs w:val="20"/>
              </w:rPr>
              <w:t>867</w:t>
            </w:r>
            <w:r>
              <w:rPr>
                <w:rFonts w:ascii="GHEA Grapalat" w:hAnsi="GHEA Grapalat"/>
                <w:color w:val="000000"/>
                <w:sz w:val="20"/>
                <w:szCs w:val="20"/>
              </w:rPr>
              <w:t xml:space="preserve"> </w:t>
            </w:r>
            <w:r w:rsidRPr="00FB3BD3">
              <w:rPr>
                <w:rFonts w:ascii="GHEA Grapalat" w:hAnsi="GHEA Grapalat"/>
                <w:color w:val="000000"/>
                <w:sz w:val="20"/>
                <w:szCs w:val="20"/>
              </w:rPr>
              <w:t>14</w:t>
            </w:r>
            <w:r>
              <w:rPr>
                <w:rFonts w:ascii="GHEA Grapalat" w:hAnsi="GHEA Grapalat"/>
                <w:color w:val="000000"/>
                <w:sz w:val="20"/>
                <w:szCs w:val="20"/>
              </w:rPr>
              <w:t>5</w:t>
            </w:r>
          </w:p>
        </w:tc>
        <w:tc>
          <w:tcPr>
            <w:tcW w:w="1389" w:type="dxa"/>
            <w:vAlign w:val="center"/>
          </w:tcPr>
          <w:p w14:paraId="7FEDFF31" w14:textId="44AE61DA" w:rsidR="004A0C1B" w:rsidRPr="00C646F4" w:rsidRDefault="00FB3BD3" w:rsidP="004A0C1B">
            <w:pPr>
              <w:spacing w:after="0" w:line="240" w:lineRule="auto"/>
              <w:jc w:val="center"/>
              <w:rPr>
                <w:rFonts w:ascii="GHEA Grapalat" w:eastAsia="Times New Roman" w:hAnsi="GHEA Grapalat" w:cs="Calibri"/>
                <w:kern w:val="0"/>
                <w:sz w:val="20"/>
                <w:szCs w:val="20"/>
                <w:lang w:val="hy-AM"/>
                <w14:ligatures w14:val="none"/>
              </w:rPr>
            </w:pPr>
            <w:r w:rsidRPr="00FB3BD3">
              <w:rPr>
                <w:rFonts w:ascii="GHEA Grapalat" w:eastAsia="Times New Roman" w:hAnsi="GHEA Grapalat" w:cs="Calibri"/>
                <w:kern w:val="0"/>
                <w:sz w:val="20"/>
                <w:szCs w:val="20"/>
                <w14:ligatures w14:val="none"/>
              </w:rPr>
              <w:t>346</w:t>
            </w:r>
            <w:r>
              <w:rPr>
                <w:rFonts w:ascii="GHEA Grapalat" w:eastAsia="Times New Roman" w:hAnsi="GHEA Grapalat" w:cs="Calibri"/>
                <w:kern w:val="0"/>
                <w:sz w:val="20"/>
                <w:szCs w:val="20"/>
                <w14:ligatures w14:val="none"/>
              </w:rPr>
              <w:t xml:space="preserve"> </w:t>
            </w:r>
            <w:r w:rsidRPr="00FB3BD3">
              <w:rPr>
                <w:rFonts w:ascii="GHEA Grapalat" w:eastAsia="Times New Roman" w:hAnsi="GHEA Grapalat" w:cs="Calibri"/>
                <w:kern w:val="0"/>
                <w:sz w:val="20"/>
                <w:szCs w:val="20"/>
                <w14:ligatures w14:val="none"/>
              </w:rPr>
              <w:t>85</w:t>
            </w:r>
            <w:r>
              <w:rPr>
                <w:rFonts w:ascii="GHEA Grapalat" w:eastAsia="Times New Roman" w:hAnsi="GHEA Grapalat" w:cs="Calibri"/>
                <w:kern w:val="0"/>
                <w:sz w:val="20"/>
                <w:szCs w:val="20"/>
                <w14:ligatures w14:val="none"/>
              </w:rPr>
              <w:t>8</w:t>
            </w:r>
          </w:p>
        </w:tc>
        <w:tc>
          <w:tcPr>
            <w:tcW w:w="1314" w:type="dxa"/>
            <w:vAlign w:val="center"/>
          </w:tcPr>
          <w:p w14:paraId="2DB1D681" w14:textId="479A30E5" w:rsidR="004A0C1B" w:rsidRPr="00C646F4" w:rsidRDefault="00FB3BD3" w:rsidP="004A0C1B">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4A0C1B">
              <w:rPr>
                <w:rFonts w:ascii="GHEA Grapalat" w:eastAsia="Times New Roman" w:hAnsi="GHEA Grapalat" w:cs="Calibri"/>
                <w:kern w:val="0"/>
                <w:sz w:val="20"/>
                <w:szCs w:val="20"/>
                <w:lang w:val="hy-AM"/>
                <w14:ligatures w14:val="none"/>
              </w:rPr>
              <w:t xml:space="preserve">0 </w:t>
            </w:r>
            <w:r w:rsidR="004A0C1B" w:rsidRPr="00C646F4">
              <w:rPr>
                <w:rFonts w:ascii="GHEA Grapalat" w:eastAsia="Times New Roman" w:hAnsi="GHEA Grapalat" w:cs="Calibri"/>
                <w:kern w:val="0"/>
                <w:sz w:val="20"/>
                <w:szCs w:val="20"/>
                <w:lang w:val="hy-AM"/>
                <w14:ligatures w14:val="none"/>
              </w:rPr>
              <w:t>000</w:t>
            </w:r>
          </w:p>
        </w:tc>
        <w:tc>
          <w:tcPr>
            <w:tcW w:w="1506" w:type="dxa"/>
            <w:vAlign w:val="center"/>
            <w:hideMark/>
          </w:tcPr>
          <w:p w14:paraId="5EE903CD" w14:textId="352F76AA" w:rsidR="004A0C1B" w:rsidRPr="00C646F4" w:rsidRDefault="004A0C1B" w:rsidP="004A0C1B">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06" w:type="dxa"/>
            <w:vAlign w:val="center"/>
          </w:tcPr>
          <w:p w14:paraId="710BE53C" w14:textId="77777777" w:rsidR="004A0C1B" w:rsidRPr="00C646F4" w:rsidRDefault="004A0C1B" w:rsidP="004A0C1B">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6841973D" w14:textId="77777777" w:rsidR="004A0C1B" w:rsidRPr="00C646F4" w:rsidRDefault="004A0C1B" w:rsidP="004A0C1B">
            <w:pPr>
              <w:spacing w:after="0" w:line="240" w:lineRule="auto"/>
              <w:jc w:val="center"/>
              <w:rPr>
                <w:rFonts w:ascii="GHEA Grapalat" w:eastAsia="Microsoft JhengHei" w:hAnsi="GHEA Grapalat" w:cs="Microsoft JhengHei"/>
                <w:kern w:val="0"/>
                <w:sz w:val="20"/>
                <w:szCs w:val="20"/>
                <w:lang w:val="hy-AM"/>
                <w14:ligatures w14:val="none"/>
              </w:rPr>
            </w:pPr>
          </w:p>
        </w:tc>
        <w:tc>
          <w:tcPr>
            <w:tcW w:w="1506" w:type="dxa"/>
            <w:vAlign w:val="center"/>
          </w:tcPr>
          <w:p w14:paraId="6BFE203E" w14:textId="5A22130C" w:rsidR="004A0C1B" w:rsidRPr="00C646F4" w:rsidRDefault="004A0C1B" w:rsidP="004A0C1B">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tbl>
    <w:bookmarkEnd w:id="1"/>
    <w:p w14:paraId="5A7682B9" w14:textId="77777777" w:rsidR="00A06A05" w:rsidRPr="00216A4B" w:rsidRDefault="00A06A05" w:rsidP="00A06A05">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0F81E3AD" w14:textId="77777777" w:rsidR="00A06A05" w:rsidRPr="00216A4B" w:rsidRDefault="00A06A05" w:rsidP="00A06A05">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05082FFB" w14:textId="77777777" w:rsidR="00A06A05" w:rsidRPr="00216A4B" w:rsidRDefault="00A06A05" w:rsidP="00A06A05">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26255247" w14:textId="77777777" w:rsidR="00A06A05" w:rsidRPr="00216A4B" w:rsidRDefault="00A06A05" w:rsidP="00A06A05">
      <w:pPr>
        <w:spacing w:line="240" w:lineRule="auto"/>
        <w:jc w:val="both"/>
        <w:rPr>
          <w:rFonts w:ascii="GHEA Grapalat" w:hAnsi="GHEA Grapalat"/>
          <w:b/>
          <w:bCs/>
          <w:sz w:val="20"/>
          <w:szCs w:val="20"/>
          <w:lang w:val="hy-AM"/>
        </w:rPr>
      </w:pPr>
    </w:p>
    <w:p w14:paraId="00D23A13"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C0A9AEF" w14:textId="77777777" w:rsidR="00A06A05" w:rsidRPr="00216A4B" w:rsidRDefault="00A06A05" w:rsidP="00A06A05">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DE686DC" w14:textId="77777777" w:rsidR="00A06A05" w:rsidRPr="00216A4B" w:rsidRDefault="00A06A05" w:rsidP="00A06A05">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08890" w14:textId="77777777" w:rsidR="00A06A05" w:rsidRPr="00216A4B" w:rsidRDefault="00A06A05" w:rsidP="00A06A05">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E13EE5B"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4DABDE38"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578D6EB"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17D9E7A4"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D983222"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2C7F4A0" w14:textId="77777777" w:rsidR="00A06A05" w:rsidRPr="00216A4B" w:rsidRDefault="00A06A05" w:rsidP="00A06A0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C0099C1" w14:textId="77777777" w:rsidR="00A06A05" w:rsidRPr="00216A4B" w:rsidRDefault="00A06A05" w:rsidP="00A06A0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E17763A" w14:textId="77777777" w:rsidR="00A06A05" w:rsidRPr="00216A4B" w:rsidRDefault="00A06A05" w:rsidP="00A06A0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51F6551" w14:textId="77777777" w:rsidR="00A06A05" w:rsidRPr="00216A4B" w:rsidRDefault="00A06A05" w:rsidP="00A06A0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407E8A86"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1951610"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F7C466B"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DA65236"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30ACA534"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A4A8F95"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9734336" w14:textId="77777777" w:rsidR="00A06A05" w:rsidRPr="00216A4B" w:rsidRDefault="00A06A05" w:rsidP="00A06A05">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5E640A9" w14:textId="77777777" w:rsidR="00A06A05" w:rsidRPr="00216A4B" w:rsidRDefault="00A06A05" w:rsidP="00A06A05">
      <w:pPr>
        <w:spacing w:line="240" w:lineRule="auto"/>
        <w:jc w:val="both"/>
        <w:rPr>
          <w:rFonts w:ascii="GHEA Grapalat" w:hAnsi="GHEA Grapalat"/>
          <w:sz w:val="20"/>
          <w:szCs w:val="20"/>
          <w:lang w:val="hy-AM"/>
        </w:rPr>
      </w:pPr>
    </w:p>
    <w:p w14:paraId="4D4B8FA0"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6D1CD1B"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9B678CD"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8450AD8" w14:textId="77777777" w:rsidR="00A06A05" w:rsidRPr="00216A4B" w:rsidRDefault="00A06A05" w:rsidP="00A06A05">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5BBDC70D"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A8A1B9C"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3F51FA00" w14:textId="77777777" w:rsidR="00A06A05" w:rsidRPr="00216A4B" w:rsidRDefault="00A06A05" w:rsidP="00A06A0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46F0B308" w14:textId="77777777" w:rsidR="00A06A05" w:rsidRPr="00216A4B" w:rsidRDefault="00A06A05" w:rsidP="00A06A05">
      <w:pPr>
        <w:spacing w:line="240" w:lineRule="auto"/>
        <w:jc w:val="both"/>
        <w:rPr>
          <w:rFonts w:ascii="GHEA Grapalat" w:hAnsi="GHEA Grapalat"/>
          <w:sz w:val="20"/>
          <w:szCs w:val="20"/>
          <w:lang w:val="hy-AM"/>
        </w:rPr>
      </w:pPr>
    </w:p>
    <w:p w14:paraId="1B111C5D" w14:textId="77777777" w:rsidR="00A06A05" w:rsidRPr="00216A4B" w:rsidRDefault="00A06A05" w:rsidP="00A06A05">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A79E92F" w14:textId="77777777" w:rsidR="00A06A05" w:rsidRPr="00216A4B" w:rsidRDefault="00A06A05" w:rsidP="00A06A05">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4233DD" w:rsidRDefault="002F76E3" w:rsidP="00A06A05">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2618">
    <w:abstractNumId w:val="1"/>
  </w:num>
  <w:num w:numId="2" w16cid:durableId="146241008">
    <w:abstractNumId w:val="0"/>
  </w:num>
  <w:num w:numId="3" w16cid:durableId="295110375">
    <w:abstractNumId w:val="3"/>
  </w:num>
  <w:num w:numId="4" w16cid:durableId="83807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02EC"/>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294C"/>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A0C1B"/>
    <w:rsid w:val="004C081F"/>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27640"/>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8E7F0C"/>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06A05"/>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30869"/>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469BB"/>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394B"/>
    <w:rsid w:val="00F46339"/>
    <w:rsid w:val="00F52BF7"/>
    <w:rsid w:val="00F53FE0"/>
    <w:rsid w:val="00F5489D"/>
    <w:rsid w:val="00F54FD8"/>
    <w:rsid w:val="00F56B9F"/>
    <w:rsid w:val="00F642B2"/>
    <w:rsid w:val="00F93718"/>
    <w:rsid w:val="00F93F7E"/>
    <w:rsid w:val="00F95ED5"/>
    <w:rsid w:val="00F97A65"/>
    <w:rsid w:val="00FA21FA"/>
    <w:rsid w:val="00FA76FC"/>
    <w:rsid w:val="00FB3BD3"/>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4</Pages>
  <Words>1475</Words>
  <Characters>8408</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379</cp:revision>
  <dcterms:created xsi:type="dcterms:W3CDTF">2024-10-29T08:16:00Z</dcterms:created>
  <dcterms:modified xsi:type="dcterms:W3CDTF">2026-03-13T05:44:00Z</dcterms:modified>
</cp:coreProperties>
</file>