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39486A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BF3796">
        <w:rPr>
          <w:rFonts w:ascii="GHEA Grapalat" w:hAnsi="GHEA Grapalat"/>
          <w:b/>
          <w:bCs/>
          <w:lang w:val="hy-AM"/>
        </w:rPr>
        <w:t>ապրիլի</w:t>
      </w:r>
      <w:r w:rsidR="00083147">
        <w:rPr>
          <w:rFonts w:ascii="GHEA Grapalat" w:hAnsi="GHEA Grapalat"/>
          <w:b/>
          <w:bCs/>
          <w:lang w:val="hy-AM"/>
        </w:rPr>
        <w:t xml:space="preserve"> </w:t>
      </w:r>
      <w:r w:rsidR="003856CB">
        <w:rPr>
          <w:rFonts w:ascii="GHEA Grapalat" w:hAnsi="GHEA Grapalat"/>
          <w:b/>
          <w:bCs/>
          <w:lang w:val="hy-AM"/>
        </w:rPr>
        <w:t xml:space="preserve"> </w:t>
      </w:r>
      <w:r w:rsidR="00BF3796">
        <w:rPr>
          <w:rFonts w:ascii="GHEA Grapalat" w:hAnsi="GHEA Grapalat"/>
          <w:b/>
          <w:bCs/>
          <w:lang w:val="hy-AM"/>
        </w:rPr>
        <w:t>22</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3158A6">
        <w:rPr>
          <w:rFonts w:ascii="GHEA Grapalat" w:hAnsi="GHEA Grapalat"/>
          <w:b/>
          <w:bCs/>
          <w:lang w:val="hy-AM"/>
        </w:rPr>
        <w:t>10</w:t>
      </w:r>
      <w:r w:rsidR="00BF3796" w:rsidRPr="00CB0A34">
        <w:rPr>
          <w:rFonts w:ascii="MS Mincho" w:eastAsia="MS Mincho" w:hAnsi="MS Mincho" w:cs="MS Mincho" w:hint="eastAsia"/>
          <w:b/>
          <w:bCs/>
          <w:lang w:val="hy-AM"/>
        </w:rPr>
        <w:t>․</w:t>
      </w:r>
      <w:r w:rsidR="003158A6">
        <w:rPr>
          <w:rFonts w:ascii="GHEA Grapalat" w:hAnsi="GHEA Grapalat"/>
          <w:b/>
          <w:bCs/>
          <w:lang w:val="hy-AM"/>
        </w:rPr>
        <w:t>40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2B40EDD" w:rsidR="002F76E3" w:rsidRPr="00CB0A34"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3158A6">
        <w:rPr>
          <w:rFonts w:ascii="GHEA Grapalat" w:hAnsi="GHEA Grapalat"/>
          <w:b/>
          <w:bCs/>
          <w:lang w:val="hy-AM"/>
        </w:rPr>
        <w:t>փետրվարի 27</w:t>
      </w:r>
      <w:r w:rsidRPr="001B2587">
        <w:rPr>
          <w:rFonts w:ascii="GHEA Grapalat" w:hAnsi="GHEA Grapalat"/>
          <w:b/>
          <w:bCs/>
          <w:lang w:val="hy-AM"/>
        </w:rPr>
        <w:t xml:space="preserve">-ի թիվ </w:t>
      </w:r>
      <w:r w:rsidR="003158A6">
        <w:rPr>
          <w:rFonts w:ascii="GHEA Grapalat" w:hAnsi="GHEA Grapalat"/>
          <w:b/>
          <w:bCs/>
          <w:lang w:val="hy-AM"/>
        </w:rPr>
        <w:t>97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208"/>
        <w:gridCol w:w="1353"/>
        <w:gridCol w:w="1842"/>
        <w:gridCol w:w="1560"/>
        <w:gridCol w:w="1275"/>
        <w:gridCol w:w="1276"/>
        <w:gridCol w:w="1985"/>
      </w:tblGrid>
      <w:tr w:rsidR="00051B8B" w:rsidRPr="00D018AD" w14:paraId="6573C837" w14:textId="77777777" w:rsidTr="003158A6">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3158A6">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D7939AC" w14:textId="77777777" w:rsidR="003158A6" w:rsidRPr="003158A6" w:rsidRDefault="003158A6" w:rsidP="003158A6">
            <w:pPr>
              <w:spacing w:after="0" w:line="240" w:lineRule="auto"/>
              <w:jc w:val="center"/>
              <w:rPr>
                <w:rFonts w:ascii="GHEA Grapalat" w:eastAsia="Times New Roman" w:hAnsi="GHEA Grapalat" w:cs="Calibri"/>
                <w:kern w:val="0"/>
                <w:sz w:val="16"/>
                <w:szCs w:val="16"/>
                <w:lang w:val="hy-AM"/>
                <w14:ligatures w14:val="none"/>
              </w:rPr>
            </w:pPr>
            <w:r w:rsidRPr="003158A6">
              <w:rPr>
                <w:rFonts w:ascii="GHEA Grapalat" w:eastAsia="Times New Roman" w:hAnsi="GHEA Grapalat" w:cs="Calibri"/>
                <w:kern w:val="0"/>
                <w:sz w:val="16"/>
                <w:szCs w:val="16"/>
                <w:lang w:val="hy-AM"/>
                <w14:ligatures w14:val="none"/>
              </w:rPr>
              <w:t>Հայաստանի Հանրապետության  Կոտայքի մարզի «Ալափարսի միջնակարգ դպրոց» ՊՈԱԿ</w:t>
            </w:r>
          </w:p>
          <w:p w14:paraId="5C3132A6" w14:textId="76094A6D" w:rsidR="00CC6980" w:rsidRPr="00283E77" w:rsidRDefault="00CC6980" w:rsidP="003158A6">
            <w:pPr>
              <w:spacing w:after="0" w:line="240" w:lineRule="auto"/>
              <w:jc w:val="center"/>
              <w:rPr>
                <w:rFonts w:ascii="GHEA Grapalat" w:eastAsia="Times New Roman" w:hAnsi="GHEA Grapalat" w:cs="Calibri"/>
                <w:kern w:val="0"/>
                <w:sz w:val="16"/>
                <w:szCs w:val="16"/>
                <w:lang w:val="hy-AM"/>
                <w14:ligatures w14:val="none"/>
              </w:rPr>
            </w:pPr>
          </w:p>
        </w:tc>
        <w:tc>
          <w:tcPr>
            <w:tcW w:w="1492" w:type="dxa"/>
            <w:vAlign w:val="center"/>
            <w:hideMark/>
          </w:tcPr>
          <w:p w14:paraId="6670E3FE" w14:textId="4B394EB1" w:rsidR="00CC6980" w:rsidRPr="00283E77" w:rsidRDefault="003158A6" w:rsidP="003158A6">
            <w:pPr>
              <w:spacing w:after="0" w:line="240" w:lineRule="auto"/>
              <w:jc w:val="center"/>
              <w:rPr>
                <w:rFonts w:ascii="GHEA Grapalat" w:eastAsia="Times New Roman" w:hAnsi="GHEA Grapalat" w:cs="Calibri"/>
                <w:kern w:val="0"/>
                <w:sz w:val="16"/>
                <w:szCs w:val="16"/>
                <w:lang w:val="hy-AM"/>
                <w14:ligatures w14:val="none"/>
              </w:rPr>
            </w:pPr>
            <w:r w:rsidRPr="003158A6">
              <w:rPr>
                <w:rFonts w:ascii="GHEA Grapalat" w:eastAsia="Times New Roman" w:hAnsi="GHEA Grapalat" w:cs="Calibri"/>
                <w:kern w:val="0"/>
                <w:sz w:val="16"/>
                <w:szCs w:val="16"/>
                <w:lang w:val="hy-AM"/>
                <w14:ligatures w14:val="none"/>
              </w:rPr>
              <w:t>Մարզ Կոտայք, համայնք Ալափարս 8-րդ փողոց թիվ 2/1</w:t>
            </w:r>
          </w:p>
        </w:tc>
        <w:tc>
          <w:tcPr>
            <w:tcW w:w="1208" w:type="dxa"/>
            <w:vAlign w:val="center"/>
            <w:hideMark/>
          </w:tcPr>
          <w:p w14:paraId="30F52B25" w14:textId="6E204073" w:rsidR="00CC6980" w:rsidRPr="00283E77"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1-ին հարկից </w:t>
            </w:r>
            <w:r w:rsidR="003158A6">
              <w:rPr>
                <w:rFonts w:ascii="GHEA Grapalat" w:eastAsia="Times New Roman" w:hAnsi="GHEA Grapalat" w:cs="Calibri"/>
                <w:kern w:val="0"/>
                <w:sz w:val="16"/>
                <w:szCs w:val="16"/>
                <w:lang w:val="hy-AM"/>
                <w14:ligatures w14:val="none"/>
              </w:rPr>
              <w:t>39</w:t>
            </w:r>
            <w:r w:rsidR="00EE66D2" w:rsidRPr="00283E77">
              <w:rPr>
                <w:rFonts w:ascii="GHEA Grapalat" w:eastAsia="Times New Roman" w:hAnsi="GHEA Grapalat" w:cs="Calibri"/>
                <w:kern w:val="0"/>
                <w:sz w:val="16"/>
                <w:szCs w:val="16"/>
                <w:lang w:val="hy-AM"/>
                <w14:ligatures w14:val="none"/>
              </w:rPr>
              <w:t xml:space="preserve">           </w:t>
            </w:r>
          </w:p>
        </w:tc>
        <w:tc>
          <w:tcPr>
            <w:tcW w:w="1353" w:type="dxa"/>
            <w:vAlign w:val="center"/>
          </w:tcPr>
          <w:p w14:paraId="4884F7EB" w14:textId="3044917B" w:rsidR="00CC6980" w:rsidRPr="00BF3796" w:rsidRDefault="003158A6" w:rsidP="00CC6980">
            <w:pPr>
              <w:spacing w:after="0" w:line="240" w:lineRule="auto"/>
              <w:jc w:val="center"/>
              <w:rPr>
                <w:rFonts w:ascii="GHEA Grapalat" w:eastAsia="Times New Roman" w:hAnsi="GHEA Grapalat" w:cs="Calibri"/>
                <w:kern w:val="0"/>
                <w:sz w:val="16"/>
                <w:szCs w:val="16"/>
                <w:lang w:val="hy-AM"/>
                <w14:ligatures w14:val="none"/>
              </w:rPr>
            </w:pPr>
            <w:r w:rsidRPr="003158A6">
              <w:rPr>
                <w:rFonts w:ascii="GHEA Grapalat" w:eastAsia="Times New Roman" w:hAnsi="GHEA Grapalat" w:cs="Calibri"/>
                <w:kern w:val="0"/>
                <w:sz w:val="16"/>
                <w:szCs w:val="16"/>
                <w:lang w:val="hy-AM"/>
                <w14:ligatures w14:val="none"/>
              </w:rPr>
              <w:t>1 (մեկ) տարի ժամկետով՝ շաբաթական երեք օր երկուշաբթի, երեքշաբթի, հինգշաբթի ժամը             15</w:t>
            </w:r>
            <w:r w:rsidRPr="003158A6">
              <w:rPr>
                <w:rFonts w:ascii="MS Mincho" w:eastAsia="MS Mincho" w:hAnsi="MS Mincho" w:cs="MS Mincho" w:hint="eastAsia"/>
                <w:kern w:val="0"/>
                <w:sz w:val="16"/>
                <w:szCs w:val="16"/>
                <w:lang w:val="hy-AM"/>
                <w14:ligatures w14:val="none"/>
              </w:rPr>
              <w:t>․</w:t>
            </w:r>
            <w:r w:rsidRPr="003158A6">
              <w:rPr>
                <w:rFonts w:ascii="GHEA Grapalat" w:eastAsia="Times New Roman" w:hAnsi="GHEA Grapalat" w:cs="Calibri"/>
                <w:kern w:val="0"/>
                <w:sz w:val="16"/>
                <w:szCs w:val="16"/>
                <w:lang w:val="hy-AM"/>
                <w14:ligatures w14:val="none"/>
              </w:rPr>
              <w:t>30-17</w:t>
            </w:r>
            <w:r w:rsidRPr="003158A6">
              <w:rPr>
                <w:rFonts w:ascii="MS Mincho" w:eastAsia="MS Mincho" w:hAnsi="MS Mincho" w:cs="MS Mincho" w:hint="eastAsia"/>
                <w:kern w:val="0"/>
                <w:sz w:val="16"/>
                <w:szCs w:val="16"/>
                <w:lang w:val="hy-AM"/>
                <w14:ligatures w14:val="none"/>
              </w:rPr>
              <w:t>․</w:t>
            </w:r>
            <w:r w:rsidRPr="003158A6">
              <w:rPr>
                <w:rFonts w:ascii="GHEA Grapalat" w:eastAsia="Times New Roman" w:hAnsi="GHEA Grapalat" w:cs="Calibri"/>
                <w:kern w:val="0"/>
                <w:sz w:val="16"/>
                <w:szCs w:val="16"/>
                <w:lang w:val="hy-AM"/>
                <w14:ligatures w14:val="none"/>
              </w:rPr>
              <w:t>30</w:t>
            </w:r>
          </w:p>
        </w:tc>
        <w:tc>
          <w:tcPr>
            <w:tcW w:w="1842" w:type="dxa"/>
            <w:vAlign w:val="center"/>
          </w:tcPr>
          <w:p w14:paraId="03DC9E7A" w14:textId="422E4028" w:rsidR="00CC6980" w:rsidRPr="009F4C50" w:rsidRDefault="003158A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10000</w:t>
            </w:r>
          </w:p>
        </w:tc>
        <w:tc>
          <w:tcPr>
            <w:tcW w:w="1560" w:type="dxa"/>
            <w:vAlign w:val="center"/>
            <w:hideMark/>
          </w:tcPr>
          <w:p w14:paraId="3027C52B" w14:textId="4CEF06BF" w:rsidR="00CC6980" w:rsidRPr="009F4C50" w:rsidRDefault="003158A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10000</w:t>
            </w:r>
          </w:p>
        </w:tc>
        <w:tc>
          <w:tcPr>
            <w:tcW w:w="1275" w:type="dxa"/>
            <w:vAlign w:val="center"/>
            <w:hideMark/>
          </w:tcPr>
          <w:p w14:paraId="00C3D173" w14:textId="23E6DCCA" w:rsidR="00CC6980" w:rsidRPr="003856CB" w:rsidRDefault="003158A6"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30000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41DC48A1" w:rsidR="00CC6980" w:rsidRPr="009F4C50" w:rsidRDefault="003158A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Մշակութային </w:t>
            </w:r>
            <w:r w:rsidR="00CC6980"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127546A8"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3158A6">
              <w:rPr>
                <w:rFonts w:ascii="GHEA Grapalat" w:eastAsia="Times New Roman" w:hAnsi="GHEA Grapalat" w:cs="Calibri"/>
                <w:kern w:val="0"/>
                <w:sz w:val="18"/>
                <w:szCs w:val="18"/>
                <w:lang w:val="hy-AM"/>
                <w14:ligatures w14:val="none"/>
              </w:rPr>
              <w:t>բավարար</w:t>
            </w:r>
            <w:r w:rsidR="005A095C">
              <w:rPr>
                <w:rFonts w:ascii="GHEA Grapalat" w:eastAsia="Times New Roman" w:hAnsi="GHEA Grapalat" w:cs="Calibri"/>
                <w:kern w:val="0"/>
                <w:sz w:val="18"/>
                <w:szCs w:val="18"/>
                <w:lang w:val="hy-AM"/>
                <w14:ligatures w14:val="none"/>
              </w:rPr>
              <w:t xml:space="preserve">, </w:t>
            </w:r>
            <w:r w:rsidR="003158A6">
              <w:rPr>
                <w:rFonts w:ascii="GHEA Grapalat" w:eastAsia="Times New Roman" w:hAnsi="GHEA Grapalat" w:cs="Calibri"/>
                <w:kern w:val="0"/>
                <w:sz w:val="18"/>
                <w:szCs w:val="18"/>
                <w:lang w:val="hy-AM"/>
                <w14:ligatures w14:val="none"/>
              </w:rPr>
              <w:t xml:space="preserve">հատակը մանրատախտակ, </w:t>
            </w:r>
            <w:r w:rsidR="00BF3796">
              <w:rPr>
                <w:rFonts w:ascii="GHEA Grapalat" w:eastAsia="Times New Roman" w:hAnsi="GHEA Grapalat" w:cs="Calibri"/>
                <w:kern w:val="0"/>
                <w:sz w:val="18"/>
                <w:szCs w:val="18"/>
                <w:lang w:val="hy-AM"/>
                <w14:ligatures w14:val="none"/>
              </w:rPr>
              <w:t>պատերը,</w:t>
            </w:r>
            <w:r w:rsidR="005A095C">
              <w:rPr>
                <w:rFonts w:ascii="GHEA Grapalat" w:eastAsia="Times New Roman" w:hAnsi="GHEA Grapalat" w:cs="Calibri"/>
                <w:kern w:val="0"/>
                <w:sz w:val="18"/>
                <w:szCs w:val="18"/>
                <w:lang w:val="hy-AM"/>
                <w14:ligatures w14:val="none"/>
              </w:rPr>
              <w:t>առաստաղը սոսնձաներկ</w:t>
            </w:r>
            <w:r w:rsidR="00BF3796">
              <w:rPr>
                <w:rFonts w:ascii="GHEA Grapalat" w:eastAsia="Times New Roman" w:hAnsi="GHEA Grapalat" w:cs="Calibri"/>
                <w:kern w:val="0"/>
                <w:sz w:val="18"/>
                <w:szCs w:val="18"/>
                <w:lang w:val="hy-AM"/>
                <w14:ligatures w14:val="none"/>
              </w:rPr>
              <w:t>ած</w:t>
            </w:r>
            <w:r w:rsidR="005A095C">
              <w:rPr>
                <w:rFonts w:ascii="GHEA Grapalat" w:eastAsia="Times New Roman" w:hAnsi="GHEA Grapalat" w:cs="Calibri"/>
                <w:kern w:val="0"/>
                <w:sz w:val="18"/>
                <w:szCs w:val="18"/>
                <w:lang w:val="hy-AM"/>
                <w14:ligatures w14:val="none"/>
              </w:rPr>
              <w:t>,</w:t>
            </w:r>
            <w:r w:rsidR="005A095C" w:rsidRPr="002B7F73">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պատուհանները</w:t>
            </w:r>
            <w:r w:rsidR="005A095C">
              <w:rPr>
                <w:rFonts w:ascii="GHEA Grapalat" w:eastAsia="Times New Roman" w:hAnsi="GHEA Grapalat" w:cs="Calibri"/>
                <w:kern w:val="0"/>
                <w:sz w:val="18"/>
                <w:szCs w:val="18"/>
                <w:lang w:val="hy-AM"/>
                <w14:ligatures w14:val="none"/>
              </w:rPr>
              <w:t xml:space="preserve">, դռները </w:t>
            </w:r>
            <w:r w:rsidR="003158A6">
              <w:rPr>
                <w:rFonts w:ascii="GHEA Grapalat" w:eastAsia="Times New Roman" w:hAnsi="GHEA Grapalat" w:cs="Calibri"/>
                <w:kern w:val="0"/>
                <w:sz w:val="18"/>
                <w:szCs w:val="18"/>
                <w:lang w:val="hy-AM"/>
                <w14:ligatures w14:val="none"/>
              </w:rPr>
              <w:t>մետաղապլաստե</w:t>
            </w:r>
            <w:r w:rsidR="001E3E7B">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7937CD24"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3158A6">
        <w:rPr>
          <w:rFonts w:ascii="GHEA Grapalat" w:hAnsi="GHEA Grapalat"/>
          <w:b/>
          <w:bCs/>
          <w:i/>
          <w:iCs/>
          <w:sz w:val="16"/>
          <w:szCs w:val="16"/>
          <w:lang w:val="hy-AM"/>
        </w:rPr>
        <w:t>փետրվարի</w:t>
      </w:r>
      <w:r w:rsidR="00083147">
        <w:rPr>
          <w:rFonts w:ascii="GHEA Grapalat" w:hAnsi="GHEA Grapalat"/>
          <w:b/>
          <w:bCs/>
          <w:i/>
          <w:iCs/>
          <w:sz w:val="16"/>
          <w:szCs w:val="16"/>
          <w:lang w:val="hy-AM"/>
        </w:rPr>
        <w:t xml:space="preserve"> </w:t>
      </w:r>
      <w:r w:rsidR="003158A6">
        <w:rPr>
          <w:rFonts w:ascii="GHEA Grapalat" w:hAnsi="GHEA Grapalat"/>
          <w:b/>
          <w:bCs/>
          <w:i/>
          <w:iCs/>
          <w:sz w:val="16"/>
          <w:szCs w:val="16"/>
          <w:lang w:val="hy-AM"/>
        </w:rPr>
        <w:t>27</w:t>
      </w:r>
      <w:r w:rsidR="00275006" w:rsidRPr="00AB1773">
        <w:rPr>
          <w:rFonts w:ascii="GHEA Grapalat" w:hAnsi="GHEA Grapalat"/>
          <w:b/>
          <w:bCs/>
          <w:i/>
          <w:iCs/>
          <w:sz w:val="16"/>
          <w:szCs w:val="16"/>
          <w:lang w:val="hy-AM"/>
        </w:rPr>
        <w:t xml:space="preserve">-ի թիվ </w:t>
      </w:r>
      <w:r w:rsidR="003158A6">
        <w:rPr>
          <w:rFonts w:ascii="GHEA Grapalat" w:hAnsi="GHEA Grapalat"/>
          <w:b/>
          <w:bCs/>
          <w:i/>
          <w:iCs/>
          <w:sz w:val="16"/>
          <w:szCs w:val="16"/>
          <w:lang w:val="hy-AM"/>
        </w:rPr>
        <w:t>97</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158A6"/>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C7415"/>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B0A34"/>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36F3F"/>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1251</Words>
  <Characters>7137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https://mul2-spm.gov.am/tasks/544070/oneclick?token=16376af78ed5128b8db8e64ab1f2ec2f</cp:keywords>
  <dc:description/>
  <cp:lastModifiedBy>User</cp:lastModifiedBy>
  <cp:revision>44</cp:revision>
  <cp:lastPrinted>2025-01-15T05:51:00Z</cp:lastPrinted>
  <dcterms:created xsi:type="dcterms:W3CDTF">2025-09-24T06:01:00Z</dcterms:created>
  <dcterms:modified xsi:type="dcterms:W3CDTF">2026-04-02T13:01:00Z</dcterms:modified>
</cp:coreProperties>
</file>