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7B6649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ED3D98">
        <w:rPr>
          <w:rFonts w:ascii="GHEA Grapalat" w:hAnsi="GHEA Grapalat"/>
          <w:b/>
          <w:bCs/>
          <w:i/>
          <w:iCs/>
          <w:lang w:val="hy-AM"/>
        </w:rPr>
        <w:t>հունիսի</w:t>
      </w:r>
      <w:r w:rsidR="007E2D63" w:rsidRPr="00630348">
        <w:rPr>
          <w:rFonts w:ascii="GHEA Grapalat" w:hAnsi="GHEA Grapalat"/>
          <w:b/>
          <w:bCs/>
          <w:i/>
          <w:iCs/>
          <w:lang w:val="hy-AM"/>
        </w:rPr>
        <w:t xml:space="preserve"> </w:t>
      </w:r>
      <w:r w:rsidR="00ED3D98">
        <w:rPr>
          <w:rFonts w:ascii="GHEA Grapalat" w:hAnsi="GHEA Grapalat"/>
          <w:b/>
          <w:bCs/>
          <w:i/>
          <w:iCs/>
          <w:lang w:val="hy-AM"/>
        </w:rPr>
        <w:t>9</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ED3D98">
        <w:rPr>
          <w:rFonts w:ascii="GHEA Grapalat" w:hAnsi="GHEA Grapalat"/>
          <w:b/>
          <w:bCs/>
          <w:i/>
          <w:iCs/>
          <w:lang w:val="hy-AM"/>
        </w:rPr>
        <w:t>0</w:t>
      </w:r>
      <w:r w:rsidR="007B17AE">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ED3D98" w14:paraId="41B1B28E" w14:textId="77777777" w:rsidTr="00B8252D">
        <w:trPr>
          <w:trHeight w:val="2935"/>
        </w:trPr>
        <w:tc>
          <w:tcPr>
            <w:tcW w:w="1237" w:type="dxa"/>
            <w:noWrap/>
            <w:vAlign w:val="center"/>
            <w:hideMark/>
          </w:tcPr>
          <w:p w14:paraId="5FDAEF6C" w14:textId="7A0004AA" w:rsidR="00CF3DA9" w:rsidRPr="00771514" w:rsidRDefault="00B87FC7"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0182C3B2" w:rsidR="00CF3DA9" w:rsidRPr="00771514" w:rsidRDefault="00B87FC7" w:rsidP="00B87FC7">
            <w:pPr>
              <w:pStyle w:val="a3"/>
              <w:spacing w:after="0"/>
              <w:jc w:val="center"/>
              <w:rPr>
                <w:rFonts w:ascii="GHEA Grapalat" w:hAnsi="GHEA Grapalat"/>
                <w:color w:val="000000"/>
                <w:sz w:val="18"/>
                <w:szCs w:val="18"/>
              </w:rPr>
            </w:pPr>
            <w:r w:rsidRPr="00B87FC7">
              <w:rPr>
                <w:rFonts w:ascii="GHEA Grapalat" w:hAnsi="GHEA Grapalat"/>
                <w:color w:val="000000"/>
                <w:sz w:val="18"/>
                <w:szCs w:val="18"/>
              </w:rPr>
              <w:t>GAZ 322174</w:t>
            </w:r>
            <w:r>
              <w:rPr>
                <w:rFonts w:ascii="GHEA Grapalat" w:hAnsi="GHEA Grapalat"/>
                <w:color w:val="000000"/>
                <w:sz w:val="18"/>
                <w:szCs w:val="18"/>
              </w:rPr>
              <w:t xml:space="preserve"> / </w:t>
            </w:r>
            <w:r w:rsidRPr="00B87FC7">
              <w:rPr>
                <w:rFonts w:ascii="GHEA Grapalat" w:hAnsi="GHEA Grapalat"/>
                <w:color w:val="000000"/>
                <w:sz w:val="18"/>
                <w:szCs w:val="18"/>
              </w:rPr>
              <w:t>XTH32217410220297</w:t>
            </w:r>
          </w:p>
        </w:tc>
        <w:tc>
          <w:tcPr>
            <w:tcW w:w="1498" w:type="dxa"/>
            <w:vAlign w:val="center"/>
            <w:hideMark/>
          </w:tcPr>
          <w:p w14:paraId="6ED6F306" w14:textId="23DAADCE" w:rsidR="00BD6254" w:rsidRPr="00BD6254" w:rsidRDefault="00B87FC7" w:rsidP="00BD6254">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eastAsia="Times New Roman" w:hAnsi="GHEA Grapalat" w:cs="Calibri"/>
                <w:kern w:val="0"/>
                <w:sz w:val="18"/>
                <w:szCs w:val="18"/>
                <w14:ligatures w14:val="none"/>
              </w:rPr>
              <w:t>Շտապ օգնություն</w:t>
            </w:r>
            <w:r w:rsidR="00BD6254">
              <w:rPr>
                <w:rFonts w:ascii="GHEA Grapalat" w:eastAsia="Times New Roman" w:hAnsi="GHEA Grapalat" w:cs="Calibri"/>
                <w:kern w:val="0"/>
                <w:sz w:val="18"/>
                <w:szCs w:val="18"/>
                <w:lang w:val="hy-AM"/>
                <w14:ligatures w14:val="none"/>
              </w:rPr>
              <w:t xml:space="preserve"> /</w:t>
            </w:r>
          </w:p>
          <w:p w14:paraId="292016E8" w14:textId="5733A99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w:t>
            </w:r>
            <w:r w:rsidR="00B87FC7">
              <w:rPr>
                <w:rFonts w:ascii="GHEA Grapalat" w:eastAsia="Times New Roman" w:hAnsi="GHEA Grapalat" w:cs="Calibri"/>
                <w:kern w:val="0"/>
                <w:sz w:val="18"/>
                <w:szCs w:val="18"/>
                <w:lang w:val="hy-AM"/>
                <w14:ligatures w14:val="none"/>
              </w:rPr>
              <w:t>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5D4019"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30B7C39" w:rsidR="00CF3DA9" w:rsidRPr="00771514" w:rsidRDefault="00ED3D98" w:rsidP="00CF3DA9">
            <w:pPr>
              <w:spacing w:after="0" w:line="240" w:lineRule="auto"/>
              <w:jc w:val="center"/>
              <w:rPr>
                <w:rFonts w:ascii="GHEA Grapalat" w:eastAsia="Times New Roman" w:hAnsi="GHEA Grapalat" w:cs="Calibri"/>
                <w:kern w:val="0"/>
                <w:sz w:val="18"/>
                <w:szCs w:val="18"/>
                <w:lang w:val="hy-AM"/>
                <w14:ligatures w14:val="none"/>
              </w:rPr>
            </w:pPr>
            <w:r w:rsidRPr="00ED3D98">
              <w:rPr>
                <w:rFonts w:ascii="GHEA Grapalat" w:hAnsi="GHEA Grapalat"/>
                <w:color w:val="000000"/>
                <w:sz w:val="18"/>
                <w:szCs w:val="18"/>
              </w:rPr>
              <w:t>331</w:t>
            </w:r>
            <w:r>
              <w:rPr>
                <w:rFonts w:ascii="GHEA Grapalat" w:hAnsi="GHEA Grapalat"/>
                <w:color w:val="000000"/>
                <w:sz w:val="18"/>
                <w:szCs w:val="18"/>
              </w:rPr>
              <w:t xml:space="preserve"> </w:t>
            </w:r>
            <w:r w:rsidRPr="00ED3D98">
              <w:rPr>
                <w:rFonts w:ascii="GHEA Grapalat" w:hAnsi="GHEA Grapalat"/>
                <w:color w:val="000000"/>
                <w:sz w:val="18"/>
                <w:szCs w:val="18"/>
              </w:rPr>
              <w:t>01</w:t>
            </w:r>
            <w:r>
              <w:rPr>
                <w:rFonts w:ascii="GHEA Grapalat" w:hAnsi="GHEA Grapalat"/>
                <w:color w:val="000000"/>
                <w:sz w:val="18"/>
                <w:szCs w:val="18"/>
              </w:rPr>
              <w:t>4</w:t>
            </w:r>
          </w:p>
        </w:tc>
        <w:tc>
          <w:tcPr>
            <w:tcW w:w="1380" w:type="dxa"/>
            <w:vAlign w:val="center"/>
          </w:tcPr>
          <w:p w14:paraId="3F765D85" w14:textId="48435DA3" w:rsidR="00CF3DA9" w:rsidRPr="00771514" w:rsidRDefault="00ED3D98" w:rsidP="00CF3DA9">
            <w:pPr>
              <w:spacing w:after="0" w:line="240" w:lineRule="auto"/>
              <w:jc w:val="center"/>
              <w:rPr>
                <w:rFonts w:ascii="GHEA Grapalat" w:eastAsia="Times New Roman" w:hAnsi="GHEA Grapalat" w:cs="Calibri"/>
                <w:kern w:val="0"/>
                <w:sz w:val="18"/>
                <w:szCs w:val="18"/>
                <w:lang w:val="hy-AM"/>
                <w14:ligatures w14:val="none"/>
              </w:rPr>
            </w:pPr>
            <w:r w:rsidRPr="00ED3D98">
              <w:rPr>
                <w:rFonts w:ascii="GHEA Grapalat" w:eastAsia="Times New Roman" w:hAnsi="GHEA Grapalat" w:cs="Calibri"/>
                <w:kern w:val="0"/>
                <w:sz w:val="18"/>
                <w:szCs w:val="18"/>
                <w14:ligatures w14:val="none"/>
              </w:rPr>
              <w:t>132</w:t>
            </w:r>
            <w:r>
              <w:rPr>
                <w:rFonts w:ascii="GHEA Grapalat" w:eastAsia="Times New Roman" w:hAnsi="GHEA Grapalat" w:cs="Calibri"/>
                <w:kern w:val="0"/>
                <w:sz w:val="18"/>
                <w:szCs w:val="18"/>
                <w14:ligatures w14:val="none"/>
              </w:rPr>
              <w:t xml:space="preserve"> </w:t>
            </w:r>
            <w:r w:rsidRPr="00ED3D98">
              <w:rPr>
                <w:rFonts w:ascii="GHEA Grapalat" w:eastAsia="Times New Roman" w:hAnsi="GHEA Grapalat" w:cs="Calibri"/>
                <w:kern w:val="0"/>
                <w:sz w:val="18"/>
                <w:szCs w:val="18"/>
                <w14:ligatures w14:val="none"/>
              </w:rPr>
              <w:t>40</w:t>
            </w:r>
            <w:r>
              <w:rPr>
                <w:rFonts w:ascii="GHEA Grapalat" w:eastAsia="Times New Roman" w:hAnsi="GHEA Grapalat" w:cs="Calibri"/>
                <w:kern w:val="0"/>
                <w:sz w:val="18"/>
                <w:szCs w:val="18"/>
                <w14:ligatures w14:val="none"/>
              </w:rPr>
              <w:t>6</w:t>
            </w:r>
          </w:p>
        </w:tc>
        <w:tc>
          <w:tcPr>
            <w:tcW w:w="1314" w:type="dxa"/>
            <w:vAlign w:val="center"/>
          </w:tcPr>
          <w:p w14:paraId="3AEE8551" w14:textId="1E4D8BC8"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0</w:t>
            </w:r>
            <w:r w:rsidR="00CF3DA9" w:rsidRPr="00771514">
              <w:rPr>
                <w:rFonts w:ascii="GHEA Grapalat" w:eastAsia="Times New Roman" w:hAnsi="GHEA Grapalat" w:cs="Calibri"/>
                <w:kern w:val="0"/>
                <w:sz w:val="18"/>
                <w:szCs w:val="18"/>
                <w:lang w:val="hy-AM"/>
                <w14:ligatures w14:val="none"/>
              </w:rPr>
              <w:t>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E53F030" w:rsidR="00CF3DA9" w:rsidRPr="00B87FC7" w:rsidRDefault="00B87FC7" w:rsidP="00D62E9D">
            <w:pPr>
              <w:jc w:val="center"/>
              <w:rPr>
                <w:rFonts w:ascii="GHEA Grapalat" w:hAnsi="GHEA Grapalat"/>
                <w:color w:val="000000"/>
                <w:sz w:val="18"/>
                <w:szCs w:val="18"/>
                <w:lang w:val="hy-AM"/>
              </w:rPr>
            </w:pPr>
            <w:r w:rsidRPr="00B87FC7">
              <w:rPr>
                <w:rFonts w:ascii="GHEA Grapalat" w:hAnsi="GHEA Grapalat"/>
                <w:color w:val="000000"/>
                <w:sz w:val="18"/>
                <w:szCs w:val="18"/>
                <w:lang w:val="hy-AM"/>
              </w:rPr>
              <w:t>Վազքը՝ առկա չէ, շարժիչը՝ ենթ է նորոգման, փոխ.տուփը՝ առկա չէ, թափքը՝ կոռոզիայի ենթարկված, այլ հանգույցները՝ անբավ.</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B17AE"/>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5887"/>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4363D"/>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ED3D9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1506</Words>
  <Characters>8588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440</cp:revision>
  <cp:lastPrinted>2026-01-29T12:14:00Z</cp:lastPrinted>
  <dcterms:created xsi:type="dcterms:W3CDTF">2024-10-29T08:16:00Z</dcterms:created>
  <dcterms:modified xsi:type="dcterms:W3CDTF">2026-05-20T10:44:00Z</dcterms:modified>
</cp:coreProperties>
</file>