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04172" w14:textId="0D5B0793" w:rsidR="00F12C76" w:rsidRPr="00F14A16" w:rsidRDefault="00F14A16" w:rsidP="00B733E5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F14A16">
        <w:rPr>
          <w:b/>
          <w:bCs/>
          <w:sz w:val="24"/>
          <w:szCs w:val="24"/>
          <w:lang w:val="en-US"/>
        </w:rPr>
        <w:t>ՀՐԱՊԱՐԱԿԱՅԻՆ ԾԱՆՈՒՑՈՒՄ</w:t>
      </w:r>
    </w:p>
    <w:p w14:paraId="46ADD193" w14:textId="27324599" w:rsidR="00F14A16" w:rsidRPr="00F14A16" w:rsidRDefault="00F14A16" w:rsidP="006C0B77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F14A16">
        <w:rPr>
          <w:sz w:val="24"/>
          <w:szCs w:val="24"/>
          <w:lang w:val="en-US"/>
        </w:rPr>
        <w:t xml:space="preserve">ՀՀ </w:t>
      </w:r>
      <w:proofErr w:type="spellStart"/>
      <w:r w:rsidRPr="00F14A16">
        <w:rPr>
          <w:sz w:val="24"/>
          <w:szCs w:val="24"/>
          <w:lang w:val="en-US"/>
        </w:rPr>
        <w:t>Շիրակի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մարզի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համայնքը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հրավիրում</w:t>
      </w:r>
      <w:proofErr w:type="spellEnd"/>
      <w:r w:rsidRPr="00F14A16">
        <w:rPr>
          <w:sz w:val="24"/>
          <w:szCs w:val="24"/>
          <w:lang w:val="en-US"/>
        </w:rPr>
        <w:t xml:space="preserve"> է </w:t>
      </w:r>
      <w:proofErr w:type="spellStart"/>
      <w:r w:rsidRPr="00F14A16">
        <w:rPr>
          <w:sz w:val="24"/>
          <w:szCs w:val="24"/>
          <w:lang w:val="en-US"/>
        </w:rPr>
        <w:t>ա</w:t>
      </w:r>
      <w:r w:rsidR="00FD560E">
        <w:rPr>
          <w:sz w:val="24"/>
          <w:szCs w:val="24"/>
          <w:lang w:val="en-US"/>
        </w:rPr>
        <w:t>ճ</w:t>
      </w:r>
      <w:r w:rsidRPr="00F14A16">
        <w:rPr>
          <w:sz w:val="24"/>
          <w:szCs w:val="24"/>
          <w:lang w:val="en-US"/>
        </w:rPr>
        <w:t>ուրդի</w:t>
      </w:r>
      <w:proofErr w:type="spellEnd"/>
      <w:r w:rsidRPr="00F14A16">
        <w:rPr>
          <w:sz w:val="24"/>
          <w:szCs w:val="24"/>
          <w:lang w:val="en-US"/>
        </w:rPr>
        <w:t xml:space="preserve">, </w:t>
      </w:r>
      <w:proofErr w:type="spellStart"/>
      <w:r w:rsidRPr="00F14A16">
        <w:rPr>
          <w:sz w:val="24"/>
          <w:szCs w:val="24"/>
          <w:lang w:val="en-US"/>
        </w:rPr>
        <w:t>որը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տեղի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կունենա</w:t>
      </w:r>
      <w:proofErr w:type="spellEnd"/>
      <w:r w:rsidRPr="00F14A16">
        <w:rPr>
          <w:sz w:val="24"/>
          <w:szCs w:val="24"/>
          <w:lang w:val="en-US"/>
        </w:rPr>
        <w:t xml:space="preserve"> 2026 </w:t>
      </w:r>
      <w:proofErr w:type="spellStart"/>
      <w:r w:rsidRPr="00F14A16">
        <w:rPr>
          <w:sz w:val="24"/>
          <w:szCs w:val="24"/>
          <w:lang w:val="en-US"/>
        </w:rPr>
        <w:t>թվականի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հուլիսի</w:t>
      </w:r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06</w:t>
      </w:r>
      <w:r w:rsidRPr="00F14A16">
        <w:rPr>
          <w:sz w:val="24"/>
          <w:szCs w:val="24"/>
          <w:lang w:val="en-US"/>
        </w:rPr>
        <w:t>-</w:t>
      </w:r>
      <w:proofErr w:type="spellStart"/>
      <w:r w:rsidRPr="00F14A16">
        <w:rPr>
          <w:sz w:val="24"/>
          <w:szCs w:val="24"/>
          <w:lang w:val="en-US"/>
        </w:rPr>
        <w:t>ին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ժամը</w:t>
      </w:r>
      <w:proofErr w:type="spellEnd"/>
      <w:r w:rsidR="00A82661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11</w:t>
      </w:r>
      <w:r w:rsidRPr="00F14A16">
        <w:rPr>
          <w:sz w:val="24"/>
          <w:szCs w:val="24"/>
          <w:lang w:val="en-US"/>
        </w:rPr>
        <w:t>:</w:t>
      </w:r>
      <w:r w:rsidR="00A82661">
        <w:rPr>
          <w:sz w:val="24"/>
          <w:szCs w:val="24"/>
          <w:lang w:val="hy-AM"/>
        </w:rPr>
        <w:t>00</w:t>
      </w:r>
      <w:r w:rsidRPr="00F14A16">
        <w:rPr>
          <w:sz w:val="24"/>
          <w:szCs w:val="24"/>
          <w:lang w:val="en-US"/>
        </w:rPr>
        <w:t>-</w:t>
      </w:r>
      <w:proofErr w:type="spellStart"/>
      <w:r w:rsidRPr="00F14A16">
        <w:rPr>
          <w:sz w:val="24"/>
          <w:szCs w:val="24"/>
          <w:lang w:val="en-US"/>
        </w:rPr>
        <w:t>ին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 xml:space="preserve">                  </w:t>
      </w:r>
      <w:hyperlink r:id="rId5" w:history="1">
        <w:r w:rsidRPr="00F14A16">
          <w:rPr>
            <w:rStyle w:val="a4"/>
            <w:sz w:val="24"/>
            <w:szCs w:val="24"/>
            <w:lang w:val="en-US"/>
          </w:rPr>
          <w:t>https://e-auctions.am/</w:t>
        </w:r>
      </w:hyperlink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կայքի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միջոցով</w:t>
      </w:r>
      <w:proofErr w:type="spellEnd"/>
    </w:p>
    <w:p w14:paraId="2CF7D312" w14:textId="5740B10C" w:rsidR="00F14A16" w:rsidRDefault="00F14A16" w:rsidP="006C0B7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  </w:t>
      </w:r>
    </w:p>
    <w:p w14:paraId="67D4FA9D" w14:textId="783E401B" w:rsidR="00F14A16" w:rsidRDefault="00F14A16" w:rsidP="00B733E5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F14A16">
        <w:rPr>
          <w:b/>
          <w:bCs/>
          <w:sz w:val="24"/>
          <w:szCs w:val="24"/>
          <w:lang w:val="en-US"/>
        </w:rPr>
        <w:t>ԷԼԵԿՏՐՈՆԱՅԻՆ ԱՃՈՒՐԴՈՎ ՎԱՃԱՌՎՈՒՄ Է</w:t>
      </w:r>
    </w:p>
    <w:p w14:paraId="74534CB5" w14:textId="745A8956" w:rsidR="00F14A16" w:rsidRDefault="00F14A16" w:rsidP="006C0B77">
      <w:pPr>
        <w:spacing w:after="0"/>
        <w:ind w:firstLine="709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</w:p>
    <w:tbl>
      <w:tblPr>
        <w:tblStyle w:val="a3"/>
        <w:tblpPr w:leftFromText="180" w:rightFromText="180" w:vertAnchor="text" w:horzAnchor="margin" w:tblpX="-998" w:tblpY="1816"/>
        <w:tblW w:w="16155" w:type="dxa"/>
        <w:tblLayout w:type="fixed"/>
        <w:tblLook w:val="04A0" w:firstRow="1" w:lastRow="0" w:firstColumn="1" w:lastColumn="0" w:noHBand="0" w:noVBand="1"/>
      </w:tblPr>
      <w:tblGrid>
        <w:gridCol w:w="421"/>
        <w:gridCol w:w="1430"/>
        <w:gridCol w:w="1430"/>
        <w:gridCol w:w="1431"/>
        <w:gridCol w:w="1430"/>
        <w:gridCol w:w="1430"/>
        <w:gridCol w:w="1431"/>
        <w:gridCol w:w="1430"/>
        <w:gridCol w:w="1430"/>
        <w:gridCol w:w="1431"/>
        <w:gridCol w:w="1430"/>
        <w:gridCol w:w="1431"/>
      </w:tblGrid>
      <w:tr w:rsidR="009D265F" w:rsidRPr="00293D60" w14:paraId="4DBC5621" w14:textId="1B44A6B1" w:rsidTr="009D265F">
        <w:trPr>
          <w:trHeight w:val="1691"/>
        </w:trPr>
        <w:tc>
          <w:tcPr>
            <w:tcW w:w="421" w:type="dxa"/>
          </w:tcPr>
          <w:p w14:paraId="61D14384" w14:textId="777F4F5B" w:rsidR="009D265F" w:rsidRPr="00F14A16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 w:rsidRPr="00F14A16">
              <w:rPr>
                <w:sz w:val="20"/>
                <w:szCs w:val="20"/>
                <w:lang w:val="en-US"/>
              </w:rPr>
              <w:t>Հ/Հ</w:t>
            </w:r>
          </w:p>
        </w:tc>
        <w:tc>
          <w:tcPr>
            <w:tcW w:w="1430" w:type="dxa"/>
          </w:tcPr>
          <w:p w14:paraId="34181471" w14:textId="0EFC9E8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գտնվելու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վայրը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հասցեն</w:t>
            </w:r>
            <w:proofErr w:type="spellEnd"/>
          </w:p>
        </w:tc>
        <w:tc>
          <w:tcPr>
            <w:tcW w:w="1430" w:type="dxa"/>
          </w:tcPr>
          <w:p w14:paraId="1AD505B3" w14:textId="4EA065E1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ծածկագիրը</w:t>
            </w:r>
            <w:proofErr w:type="spellEnd"/>
          </w:p>
        </w:tc>
        <w:tc>
          <w:tcPr>
            <w:tcW w:w="1431" w:type="dxa"/>
          </w:tcPr>
          <w:p w14:paraId="65FA1A99" w14:textId="77777777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մակերեսը</w:t>
            </w:r>
            <w:proofErr w:type="spellEnd"/>
          </w:p>
          <w:p w14:paraId="794864E9" w14:textId="16E1496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հեկտար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</w:t>
            </w:r>
          </w:p>
        </w:tc>
        <w:tc>
          <w:tcPr>
            <w:tcW w:w="1430" w:type="dxa"/>
          </w:tcPr>
          <w:p w14:paraId="69544A62" w14:textId="63A1F1FB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նպատակային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hy-AM"/>
              </w:rPr>
              <w:t xml:space="preserve"> և գործառնական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նշանակությունը</w:t>
            </w:r>
            <w:proofErr w:type="spellEnd"/>
          </w:p>
        </w:tc>
        <w:tc>
          <w:tcPr>
            <w:tcW w:w="1430" w:type="dxa"/>
          </w:tcPr>
          <w:p w14:paraId="32A5AD49" w14:textId="78173CA2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Օտարման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նպատակը</w:t>
            </w:r>
            <w:proofErr w:type="spellEnd"/>
          </w:p>
        </w:tc>
        <w:tc>
          <w:tcPr>
            <w:tcW w:w="1431" w:type="dxa"/>
          </w:tcPr>
          <w:p w14:paraId="18F5A6F5" w14:textId="046E1FC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նկատմամբ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սահմանափակումների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ներառյալ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սերվիտուտների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առկայությունը</w:t>
            </w:r>
            <w:proofErr w:type="spellEnd"/>
          </w:p>
        </w:tc>
        <w:tc>
          <w:tcPr>
            <w:tcW w:w="1430" w:type="dxa"/>
          </w:tcPr>
          <w:p w14:paraId="2312CBE3" w14:textId="390B17FD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Օտարման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եղանակը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>՝</w:t>
            </w:r>
          </w:p>
        </w:tc>
        <w:tc>
          <w:tcPr>
            <w:tcW w:w="1430" w:type="dxa"/>
          </w:tcPr>
          <w:p w14:paraId="232496DD" w14:textId="3975C159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Հողամասի տվյալ պահին գործող կադաստրային արժեքը</w:t>
            </w:r>
          </w:p>
        </w:tc>
        <w:tc>
          <w:tcPr>
            <w:tcW w:w="1431" w:type="dxa"/>
          </w:tcPr>
          <w:p w14:paraId="21992324" w14:textId="76BBD2D4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 xml:space="preserve">Տվյալ հողամասի </w:t>
            </w:r>
            <w:r>
              <w:rPr>
                <w:sz w:val="20"/>
                <w:szCs w:val="20"/>
                <w:lang w:val="hy-AM"/>
              </w:rPr>
              <w:t>գնահատված արժեքը</w:t>
            </w:r>
          </w:p>
        </w:tc>
        <w:tc>
          <w:tcPr>
            <w:tcW w:w="1430" w:type="dxa"/>
          </w:tcPr>
          <w:p w14:paraId="1349C2DF" w14:textId="5C410A5A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>Տվյալ հողամասի աճուրդով վաճառքի մեկնարկային գինը /ՀՀ դրամ/</w:t>
            </w:r>
          </w:p>
        </w:tc>
        <w:tc>
          <w:tcPr>
            <w:tcW w:w="1431" w:type="dxa"/>
          </w:tcPr>
          <w:p w14:paraId="5F0B3E0D" w14:textId="6E0D6788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>Աճուրդի նախավճարի չափը՝ մեկնարկային գնի նկատմամբ /%/</w:t>
            </w:r>
          </w:p>
        </w:tc>
      </w:tr>
      <w:tr w:rsidR="009D265F" w:rsidRPr="00AF25BB" w14:paraId="711533B4" w14:textId="3E2939E3" w:rsidTr="009D265F">
        <w:trPr>
          <w:trHeight w:val="2163"/>
        </w:trPr>
        <w:tc>
          <w:tcPr>
            <w:tcW w:w="421" w:type="dxa"/>
          </w:tcPr>
          <w:p w14:paraId="4D411285" w14:textId="6A144E77" w:rsidR="009D265F" w:rsidRPr="00F14A16" w:rsidRDefault="009D265F" w:rsidP="00A826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30" w:type="dxa"/>
          </w:tcPr>
          <w:p w14:paraId="54704CAF" w14:textId="2D4BF2A8" w:rsidR="009D265F" w:rsidRPr="00A82661" w:rsidRDefault="009D265F" w:rsidP="00293D60">
            <w:pPr>
              <w:jc w:val="center"/>
              <w:rPr>
                <w:sz w:val="20"/>
                <w:szCs w:val="20"/>
                <w:lang w:val="hy-AM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Մարզ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Շիրակ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hy-AM"/>
              </w:rPr>
              <w:t xml:space="preserve">Գյումրի </w:t>
            </w:r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համայնք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, </w:t>
            </w:r>
            <w:r w:rsidR="00293D60">
              <w:rPr>
                <w:sz w:val="20"/>
                <w:szCs w:val="20"/>
                <w:lang w:val="hy-AM"/>
              </w:rPr>
              <w:t xml:space="preserve">Խանջյան </w:t>
            </w:r>
            <w:r>
              <w:rPr>
                <w:sz w:val="20"/>
                <w:szCs w:val="20"/>
                <w:lang w:val="hy-AM"/>
              </w:rPr>
              <w:t>փողոց, հողամաս 3</w:t>
            </w:r>
            <w:r w:rsidR="00293D60">
              <w:rPr>
                <w:sz w:val="20"/>
                <w:szCs w:val="20"/>
                <w:lang w:val="hy-AM"/>
              </w:rPr>
              <w:t>/30</w:t>
            </w:r>
          </w:p>
        </w:tc>
        <w:tc>
          <w:tcPr>
            <w:tcW w:w="1430" w:type="dxa"/>
          </w:tcPr>
          <w:p w14:paraId="733AC3A4" w14:textId="7BF26D0A" w:rsidR="009D265F" w:rsidRPr="00A82661" w:rsidRDefault="009D265F" w:rsidP="00293D60">
            <w:pPr>
              <w:jc w:val="center"/>
              <w:rPr>
                <w:sz w:val="20"/>
                <w:szCs w:val="20"/>
                <w:lang w:val="hy-AM"/>
              </w:rPr>
            </w:pPr>
            <w:r w:rsidRPr="005F0EEF">
              <w:rPr>
                <w:sz w:val="20"/>
                <w:szCs w:val="20"/>
                <w:lang w:val="en-US"/>
              </w:rPr>
              <w:t>08-</w:t>
            </w:r>
            <w:r>
              <w:rPr>
                <w:sz w:val="20"/>
                <w:szCs w:val="20"/>
                <w:lang w:val="hy-AM"/>
              </w:rPr>
              <w:t>001-</w:t>
            </w:r>
            <w:r w:rsidR="00293D60">
              <w:rPr>
                <w:sz w:val="20"/>
                <w:szCs w:val="20"/>
                <w:lang w:val="hy-AM"/>
              </w:rPr>
              <w:t>0459-0067</w:t>
            </w:r>
          </w:p>
        </w:tc>
        <w:tc>
          <w:tcPr>
            <w:tcW w:w="1431" w:type="dxa"/>
          </w:tcPr>
          <w:p w14:paraId="30706443" w14:textId="6904104C" w:rsidR="009D265F" w:rsidRPr="00A82661" w:rsidRDefault="009D265F" w:rsidP="00293D60">
            <w:pPr>
              <w:jc w:val="center"/>
              <w:rPr>
                <w:sz w:val="20"/>
                <w:szCs w:val="20"/>
                <w:lang w:val="hy-AM"/>
              </w:rPr>
            </w:pPr>
            <w:r w:rsidRPr="005F0EEF">
              <w:rPr>
                <w:sz w:val="20"/>
                <w:szCs w:val="20"/>
                <w:lang w:val="en-US"/>
              </w:rPr>
              <w:t>0.</w:t>
            </w:r>
            <w:r w:rsidR="00293D60">
              <w:rPr>
                <w:sz w:val="20"/>
                <w:szCs w:val="20"/>
                <w:lang w:val="hy-AM"/>
              </w:rPr>
              <w:t>004988</w:t>
            </w:r>
          </w:p>
        </w:tc>
        <w:tc>
          <w:tcPr>
            <w:tcW w:w="1430" w:type="dxa"/>
          </w:tcPr>
          <w:p w14:paraId="17A66C3A" w14:textId="22EF237B" w:rsidR="009D265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Բնակավայրերի</w:t>
            </w:r>
            <w:proofErr w:type="spellEnd"/>
          </w:p>
          <w:p w14:paraId="62C33794" w14:textId="32A2CBEE" w:rsidR="009D265F" w:rsidRPr="005F0EEF" w:rsidRDefault="00293D60" w:rsidP="00A826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hy-AM"/>
              </w:rPr>
              <w:t>Հասարակական</w:t>
            </w:r>
            <w:r w:rsidR="009D265F">
              <w:rPr>
                <w:sz w:val="20"/>
                <w:szCs w:val="20"/>
                <w:lang w:val="hy-AM"/>
              </w:rPr>
              <w:t xml:space="preserve"> </w:t>
            </w:r>
            <w:proofErr w:type="spellStart"/>
            <w:r w:rsidR="009D265F" w:rsidRPr="005F0EEF">
              <w:rPr>
                <w:sz w:val="20"/>
                <w:szCs w:val="20"/>
                <w:lang w:val="en-US"/>
              </w:rPr>
              <w:t>կառուցապատում</w:t>
            </w:r>
            <w:proofErr w:type="spellEnd"/>
          </w:p>
        </w:tc>
        <w:tc>
          <w:tcPr>
            <w:tcW w:w="1430" w:type="dxa"/>
          </w:tcPr>
          <w:p w14:paraId="5FB44FDD" w14:textId="399612F0" w:rsidR="009D265F" w:rsidRPr="00A82661" w:rsidRDefault="00293D60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 xml:space="preserve">Սպասարկման օբյեկտ </w:t>
            </w:r>
            <w:r w:rsidR="009D265F">
              <w:rPr>
                <w:sz w:val="20"/>
                <w:szCs w:val="20"/>
                <w:lang w:val="hy-AM"/>
              </w:rPr>
              <w:t xml:space="preserve"> կառուցելու  նպատակով</w:t>
            </w:r>
          </w:p>
        </w:tc>
        <w:tc>
          <w:tcPr>
            <w:tcW w:w="1431" w:type="dxa"/>
          </w:tcPr>
          <w:p w14:paraId="2368C2F4" w14:textId="7A317590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չկան</w:t>
            </w:r>
            <w:proofErr w:type="spellEnd"/>
          </w:p>
        </w:tc>
        <w:tc>
          <w:tcPr>
            <w:tcW w:w="1430" w:type="dxa"/>
          </w:tcPr>
          <w:p w14:paraId="050BD32D" w14:textId="67EF0850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էլեկտրոնային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աճուրդ</w:t>
            </w:r>
            <w:proofErr w:type="spellEnd"/>
          </w:p>
        </w:tc>
        <w:tc>
          <w:tcPr>
            <w:tcW w:w="1430" w:type="dxa"/>
          </w:tcPr>
          <w:p w14:paraId="31B1123B" w14:textId="0F40C060" w:rsidR="009D265F" w:rsidRPr="00A82661" w:rsidRDefault="00293D60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340894,88</w:t>
            </w:r>
          </w:p>
        </w:tc>
        <w:tc>
          <w:tcPr>
            <w:tcW w:w="1431" w:type="dxa"/>
          </w:tcPr>
          <w:p w14:paraId="2D32EDF1" w14:textId="681DB16E" w:rsidR="009D265F" w:rsidRPr="00A82661" w:rsidRDefault="00293D60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550000</w:t>
            </w:r>
          </w:p>
        </w:tc>
        <w:tc>
          <w:tcPr>
            <w:tcW w:w="1430" w:type="dxa"/>
          </w:tcPr>
          <w:p w14:paraId="2B7A7972" w14:textId="1F65129D" w:rsidR="009D265F" w:rsidRDefault="00293D60" w:rsidP="00A826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hy-AM"/>
              </w:rPr>
              <w:t>825000</w:t>
            </w:r>
          </w:p>
        </w:tc>
        <w:tc>
          <w:tcPr>
            <w:tcW w:w="1431" w:type="dxa"/>
          </w:tcPr>
          <w:p w14:paraId="55019AD5" w14:textId="0FDC6B0D" w:rsidR="009D265F" w:rsidRPr="00D24032" w:rsidRDefault="00D24032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40</w:t>
            </w:r>
            <w:bookmarkStart w:id="0" w:name="_GoBack"/>
            <w:bookmarkEnd w:id="0"/>
          </w:p>
        </w:tc>
      </w:tr>
    </w:tbl>
    <w:p w14:paraId="50539FFA" w14:textId="7F4B4A0C" w:rsidR="00F14A16" w:rsidRPr="0063685D" w:rsidRDefault="00F14A16" w:rsidP="006C0B7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ՀՀ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Շիրակի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մարզի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համայնքի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ավագանու</w:t>
      </w:r>
      <w:proofErr w:type="spellEnd"/>
      <w:r w:rsidRPr="0063685D">
        <w:rPr>
          <w:sz w:val="24"/>
          <w:szCs w:val="24"/>
        </w:rPr>
        <w:t xml:space="preserve"> 2026 </w:t>
      </w:r>
      <w:proofErr w:type="spellStart"/>
      <w:r>
        <w:rPr>
          <w:sz w:val="24"/>
          <w:szCs w:val="24"/>
          <w:lang w:val="en-US"/>
        </w:rPr>
        <w:t>թվականի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մայիսի</w:t>
      </w:r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07</w:t>
      </w:r>
      <w:r w:rsidRPr="0063685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թիվ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90</w:t>
      </w:r>
      <w:r w:rsidRPr="0063685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Ա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որոշման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համաձայն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օտարման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ենթակա</w:t>
      </w:r>
      <w:proofErr w:type="spellEnd"/>
      <w:r w:rsidRPr="0063685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ՀՀ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Շիրակի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մարզի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համայնքի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սեփականությունը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հանդիսացող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անշարժ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գույքը</w:t>
      </w:r>
      <w:proofErr w:type="spellEnd"/>
    </w:p>
    <w:p w14:paraId="7F00BC0A" w14:textId="5A3ACCF5" w:rsidR="006906ED" w:rsidRPr="0063685D" w:rsidRDefault="006906ED" w:rsidP="006906ED">
      <w:pPr>
        <w:rPr>
          <w:sz w:val="24"/>
          <w:szCs w:val="24"/>
        </w:rPr>
      </w:pPr>
    </w:p>
    <w:p w14:paraId="1CD5C0A0" w14:textId="4F4B89FF" w:rsidR="006906ED" w:rsidRPr="0063685D" w:rsidRDefault="006906ED" w:rsidP="006906ED">
      <w:pPr>
        <w:rPr>
          <w:sz w:val="24"/>
          <w:szCs w:val="24"/>
        </w:rPr>
      </w:pPr>
    </w:p>
    <w:p w14:paraId="1FF9ED9B" w14:textId="521D1159" w:rsidR="006906ED" w:rsidRPr="0063685D" w:rsidRDefault="006906ED" w:rsidP="006906ED">
      <w:pPr>
        <w:rPr>
          <w:sz w:val="24"/>
          <w:szCs w:val="24"/>
        </w:rPr>
      </w:pPr>
    </w:p>
    <w:p w14:paraId="402F6C75" w14:textId="76609845" w:rsidR="006906ED" w:rsidRPr="0063685D" w:rsidRDefault="006906ED" w:rsidP="006906ED">
      <w:pPr>
        <w:rPr>
          <w:sz w:val="24"/>
          <w:szCs w:val="24"/>
        </w:rPr>
      </w:pPr>
    </w:p>
    <w:p w14:paraId="6EB0A036" w14:textId="5A7AB2DB" w:rsidR="006906ED" w:rsidRPr="009D265F" w:rsidRDefault="005F0EEF" w:rsidP="009D265F">
      <w:pPr>
        <w:tabs>
          <w:tab w:val="left" w:pos="8806"/>
        </w:tabs>
        <w:rPr>
          <w:sz w:val="24"/>
          <w:szCs w:val="24"/>
          <w:lang w:val="hy-AM"/>
        </w:rPr>
      </w:pPr>
      <w:r w:rsidRPr="0063685D">
        <w:rPr>
          <w:sz w:val="24"/>
          <w:szCs w:val="24"/>
        </w:rPr>
        <w:t xml:space="preserve">                                                             </w:t>
      </w:r>
      <w:proofErr w:type="spellStart"/>
      <w:r>
        <w:rPr>
          <w:sz w:val="24"/>
          <w:szCs w:val="24"/>
          <w:lang w:val="en-US"/>
        </w:rPr>
        <w:t>Բնութագիր</w:t>
      </w:r>
      <w:proofErr w:type="spellEnd"/>
      <w:proofErr w:type="gramStart"/>
      <w:r>
        <w:rPr>
          <w:sz w:val="24"/>
          <w:szCs w:val="24"/>
          <w:lang w:val="en-US"/>
        </w:rPr>
        <w:t>՝</w:t>
      </w:r>
      <w:r w:rsidRPr="009D265F">
        <w:rPr>
          <w:sz w:val="24"/>
          <w:szCs w:val="24"/>
        </w:rPr>
        <w:t xml:space="preserve"> </w:t>
      </w:r>
      <w:r w:rsidR="009D265F">
        <w:rPr>
          <w:sz w:val="24"/>
          <w:szCs w:val="24"/>
          <w:lang w:val="hy-AM"/>
        </w:rPr>
        <w:t xml:space="preserve"> Առկա</w:t>
      </w:r>
      <w:proofErr w:type="gramEnd"/>
      <w:r w:rsidR="009D265F">
        <w:rPr>
          <w:sz w:val="24"/>
          <w:szCs w:val="24"/>
          <w:lang w:val="hy-AM"/>
        </w:rPr>
        <w:t xml:space="preserve"> են բոլոր կոմունիկացիաները։</w:t>
      </w:r>
    </w:p>
    <w:p w14:paraId="409A75CB" w14:textId="00A5CE9B" w:rsidR="006906ED" w:rsidRPr="009D265F" w:rsidRDefault="006906ED" w:rsidP="006906ED">
      <w:pPr>
        <w:rPr>
          <w:sz w:val="24"/>
          <w:szCs w:val="24"/>
        </w:rPr>
      </w:pPr>
    </w:p>
    <w:p w14:paraId="5DBB7FF8" w14:textId="77777777" w:rsidR="006906ED" w:rsidRPr="009D265F" w:rsidRDefault="006906ED" w:rsidP="006906ED">
      <w:pPr>
        <w:rPr>
          <w:sz w:val="24"/>
          <w:szCs w:val="24"/>
        </w:rPr>
      </w:pPr>
    </w:p>
    <w:sectPr w:rsidR="006906ED" w:rsidRPr="009D265F" w:rsidSect="009D265F">
      <w:pgSz w:w="16838" w:h="11906" w:orient="landscape" w:code="9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0C"/>
    <w:rsid w:val="002160CC"/>
    <w:rsid w:val="00293D60"/>
    <w:rsid w:val="0058782C"/>
    <w:rsid w:val="005F0EEF"/>
    <w:rsid w:val="0063685D"/>
    <w:rsid w:val="006906ED"/>
    <w:rsid w:val="006C0B77"/>
    <w:rsid w:val="008242FF"/>
    <w:rsid w:val="00870751"/>
    <w:rsid w:val="00922C48"/>
    <w:rsid w:val="009D265F"/>
    <w:rsid w:val="00A82661"/>
    <w:rsid w:val="00AF25BB"/>
    <w:rsid w:val="00B733E5"/>
    <w:rsid w:val="00B915B7"/>
    <w:rsid w:val="00CB270C"/>
    <w:rsid w:val="00D24032"/>
    <w:rsid w:val="00EA59DF"/>
    <w:rsid w:val="00EE4070"/>
    <w:rsid w:val="00F12C76"/>
    <w:rsid w:val="00F14A16"/>
    <w:rsid w:val="00FD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747C"/>
  <w15:chartTrackingRefBased/>
  <w15:docId w15:val="{CE3292F6-C451-44C3-85D6-28E710C0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14A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4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-auctions.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CD618-8EDB-47BB-9DFB-425BAF259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Nalbandyan</dc:creator>
  <cp:keywords/>
  <dc:description/>
  <cp:lastModifiedBy>Admin</cp:lastModifiedBy>
  <cp:revision>8</cp:revision>
  <dcterms:created xsi:type="dcterms:W3CDTF">2026-04-28T06:24:00Z</dcterms:created>
  <dcterms:modified xsi:type="dcterms:W3CDTF">2026-05-20T14:23:00Z</dcterms:modified>
</cp:coreProperties>
</file>