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14EA956C" w:rsidR="002F76E3" w:rsidRPr="00BD0F59" w:rsidRDefault="00FF0FC4" w:rsidP="002F76E3">
      <w:pPr>
        <w:ind w:firstLine="720"/>
        <w:jc w:val="both"/>
        <w:rPr>
          <w:rFonts w:ascii="GHEA Grapalat" w:hAnsi="GHEA Grapalat"/>
          <w:lang w:val="hy-AM"/>
        </w:rPr>
      </w:pPr>
      <w:r w:rsidRPr="00BD0F59">
        <w:rPr>
          <w:rFonts w:ascii="GHEA Grapalat" w:hAnsi="GHEA Grapalat"/>
          <w:b/>
          <w:bCs/>
          <w:lang w:val="hy-AM"/>
        </w:rPr>
        <w:t xml:space="preserve">ՀՀ ՏԿԵՆ </w:t>
      </w:r>
      <w:r w:rsidR="002F76E3" w:rsidRPr="00BD0F59">
        <w:rPr>
          <w:rFonts w:ascii="GHEA Grapalat" w:hAnsi="GHEA Grapalat"/>
          <w:b/>
          <w:bCs/>
          <w:lang w:val="hy-AM"/>
        </w:rPr>
        <w:t>պետական գույքի կառավարման կոմիտեն հրավիրում է աճուրդի, որը տեղի կունենա</w:t>
      </w:r>
      <w:r w:rsidR="004865B4" w:rsidRPr="00BD0F59">
        <w:rPr>
          <w:rFonts w:ascii="GHEA Grapalat" w:hAnsi="GHEA Grapalat"/>
          <w:b/>
          <w:bCs/>
          <w:lang w:val="hy-AM"/>
        </w:rPr>
        <w:t xml:space="preserve">  </w:t>
      </w:r>
      <w:r w:rsidR="002F76E3" w:rsidRPr="00BD0F59">
        <w:rPr>
          <w:rFonts w:ascii="GHEA Grapalat" w:hAnsi="GHEA Grapalat"/>
          <w:b/>
          <w:bCs/>
          <w:lang w:val="hy-AM"/>
        </w:rPr>
        <w:t>202</w:t>
      </w:r>
      <w:r w:rsidR="007C2204" w:rsidRPr="00BD0F59">
        <w:rPr>
          <w:rFonts w:ascii="GHEA Grapalat" w:hAnsi="GHEA Grapalat"/>
          <w:b/>
          <w:bCs/>
          <w:lang w:val="hy-AM"/>
        </w:rPr>
        <w:t>6</w:t>
      </w:r>
      <w:r w:rsidR="002F76E3" w:rsidRPr="00BD0F59">
        <w:rPr>
          <w:rFonts w:ascii="GHEA Grapalat" w:hAnsi="GHEA Grapalat"/>
          <w:b/>
          <w:bCs/>
          <w:lang w:val="hy-AM"/>
        </w:rPr>
        <w:t>թ.</w:t>
      </w:r>
      <w:r w:rsidR="00577F8A" w:rsidRPr="00BD0F59">
        <w:rPr>
          <w:rFonts w:ascii="GHEA Grapalat" w:hAnsi="GHEA Grapalat"/>
          <w:b/>
          <w:bCs/>
          <w:lang w:val="hy-AM"/>
        </w:rPr>
        <w:t xml:space="preserve"> </w:t>
      </w:r>
      <w:r w:rsidR="0012072B">
        <w:rPr>
          <w:rFonts w:ascii="GHEA Grapalat" w:hAnsi="GHEA Grapalat"/>
          <w:b/>
          <w:bCs/>
          <w:lang w:val="hy-AM"/>
        </w:rPr>
        <w:t>հու</w:t>
      </w:r>
      <w:r w:rsidR="00D4400F">
        <w:rPr>
          <w:rFonts w:ascii="GHEA Grapalat" w:hAnsi="GHEA Grapalat"/>
          <w:b/>
          <w:bCs/>
          <w:lang w:val="hy-AM"/>
        </w:rPr>
        <w:t>լ</w:t>
      </w:r>
      <w:r w:rsidR="0012072B">
        <w:rPr>
          <w:rFonts w:ascii="GHEA Grapalat" w:hAnsi="GHEA Grapalat"/>
          <w:b/>
          <w:bCs/>
          <w:lang w:val="hy-AM"/>
        </w:rPr>
        <w:t>իսի</w:t>
      </w:r>
      <w:r w:rsidR="00577F8A" w:rsidRPr="00BD0F59">
        <w:rPr>
          <w:rFonts w:ascii="GHEA Grapalat" w:hAnsi="GHEA Grapalat"/>
          <w:b/>
          <w:bCs/>
          <w:lang w:val="hy-AM"/>
        </w:rPr>
        <w:t xml:space="preserve"> </w:t>
      </w:r>
      <w:r w:rsidR="0012072B">
        <w:rPr>
          <w:rFonts w:ascii="GHEA Grapalat" w:hAnsi="GHEA Grapalat"/>
          <w:b/>
          <w:bCs/>
          <w:lang w:val="hy-AM"/>
        </w:rPr>
        <w:t>8</w:t>
      </w:r>
      <w:r w:rsidR="00C72A92" w:rsidRPr="00BD0F59">
        <w:rPr>
          <w:rFonts w:ascii="GHEA Grapalat" w:hAnsi="GHEA Grapalat"/>
          <w:b/>
          <w:bCs/>
          <w:lang w:val="hy-AM"/>
        </w:rPr>
        <w:t>-ին</w:t>
      </w:r>
      <w:r w:rsidR="002F76E3" w:rsidRPr="00BD0F59">
        <w:rPr>
          <w:rFonts w:ascii="GHEA Grapalat" w:hAnsi="GHEA Grapalat"/>
          <w:b/>
          <w:bCs/>
          <w:lang w:val="hy-AM"/>
        </w:rPr>
        <w:t xml:space="preserve">, ժամը՝ </w:t>
      </w:r>
      <w:r w:rsidR="00E44BC6" w:rsidRPr="00BD0F59">
        <w:rPr>
          <w:rFonts w:ascii="GHEA Grapalat" w:hAnsi="GHEA Grapalat"/>
          <w:b/>
          <w:bCs/>
          <w:lang w:val="hy-AM"/>
        </w:rPr>
        <w:t>9</w:t>
      </w:r>
      <w:r w:rsidRPr="00BD0F59">
        <w:rPr>
          <w:rFonts w:ascii="GHEA Grapalat" w:hAnsi="GHEA Grapalat"/>
          <w:b/>
          <w:bCs/>
          <w:lang w:val="hy-AM"/>
        </w:rPr>
        <w:t>։</w:t>
      </w:r>
      <w:r w:rsidR="00D4400F">
        <w:rPr>
          <w:rFonts w:ascii="GHEA Grapalat" w:hAnsi="GHEA Grapalat"/>
          <w:b/>
          <w:bCs/>
          <w:lang w:val="hy-AM"/>
        </w:rPr>
        <w:t>5</w:t>
      </w:r>
      <w:r w:rsidRPr="00BD0F59">
        <w:rPr>
          <w:rFonts w:ascii="GHEA Grapalat" w:hAnsi="GHEA Grapalat"/>
          <w:b/>
          <w:bCs/>
          <w:lang w:val="hy-AM"/>
        </w:rPr>
        <w:t>0</w:t>
      </w:r>
      <w:r w:rsidR="002F76E3" w:rsidRPr="00BD0F59">
        <w:rPr>
          <w:rFonts w:ascii="GHEA Grapalat" w:hAnsi="GHEA Grapalat"/>
          <w:b/>
          <w:bCs/>
          <w:lang w:val="hy-AM"/>
        </w:rPr>
        <w:t xml:space="preserve">-ին </w:t>
      </w:r>
      <w:hyperlink r:id="rId5" w:history="1">
        <w:r w:rsidR="00074902" w:rsidRPr="00BD0F59">
          <w:rPr>
            <w:rStyle w:val="a7"/>
            <w:rFonts w:ascii="GHEA Grapalat" w:hAnsi="GHEA Grapalat"/>
            <w:b/>
            <w:bCs/>
            <w:lang w:val="hy-AM"/>
          </w:rPr>
          <w:t>https://www.e-auctions.am</w:t>
        </w:r>
      </w:hyperlink>
      <w:r w:rsidR="00074902" w:rsidRPr="00BD0F59">
        <w:rPr>
          <w:rFonts w:ascii="GHEA Grapalat" w:hAnsi="GHEA Grapalat"/>
          <w:b/>
          <w:bCs/>
          <w:lang w:val="hy-AM"/>
        </w:rPr>
        <w:t xml:space="preserve"> </w:t>
      </w:r>
      <w:r w:rsidR="002F76E3" w:rsidRPr="00BD0F59">
        <w:rPr>
          <w:rFonts w:ascii="GHEA Grapalat" w:hAnsi="GHEA Grapalat"/>
          <w:b/>
          <w:bCs/>
          <w:lang w:val="hy-AM"/>
        </w:rPr>
        <w:t xml:space="preserve"> կայքի միջոցով։</w:t>
      </w:r>
    </w:p>
    <w:p w14:paraId="79AD7BDE" w14:textId="4B129383" w:rsidR="002F76E3" w:rsidRPr="00BD0F59" w:rsidRDefault="00FF0FC4" w:rsidP="002F76E3">
      <w:pPr>
        <w:jc w:val="center"/>
        <w:rPr>
          <w:rFonts w:ascii="GHEA Grapalat" w:hAnsi="GHEA Grapalat"/>
          <w:lang w:val="hy-AM"/>
        </w:rPr>
      </w:pPr>
      <w:r w:rsidRPr="00BD0F59">
        <w:rPr>
          <w:rFonts w:ascii="GHEA Grapalat" w:hAnsi="GHEA Grapalat"/>
          <w:b/>
          <w:bCs/>
          <w:lang w:val="hy-AM"/>
        </w:rPr>
        <w:t xml:space="preserve">ԷԼԵԿՏՐՈՆԱՅԻՆ </w:t>
      </w:r>
      <w:r w:rsidR="002F76E3" w:rsidRPr="00BD0F59">
        <w:rPr>
          <w:rFonts w:ascii="GHEA Grapalat" w:hAnsi="GHEA Grapalat"/>
          <w:b/>
          <w:bCs/>
          <w:lang w:val="hy-AM"/>
        </w:rPr>
        <w:t>ԱՃՈւՐԴՈՎ ՎԱՃԱՌՎՈւՄ Է</w:t>
      </w:r>
    </w:p>
    <w:p w14:paraId="0F75E34B" w14:textId="7911C6AC" w:rsidR="002F76E3" w:rsidRPr="00BD0F59" w:rsidRDefault="0002374C" w:rsidP="002F76E3">
      <w:pPr>
        <w:ind w:firstLine="720"/>
        <w:jc w:val="both"/>
        <w:rPr>
          <w:rFonts w:ascii="GHEA Grapalat" w:hAnsi="GHEA Grapalat"/>
          <w:b/>
          <w:bCs/>
          <w:lang w:val="hy-AM"/>
        </w:rPr>
      </w:pPr>
      <w:bookmarkStart w:id="0" w:name="_Hlk181692298"/>
      <w:r w:rsidRPr="00BD0F59">
        <w:rPr>
          <w:rFonts w:ascii="GHEA Grapalat" w:hAnsi="GHEA Grapalat"/>
          <w:b/>
          <w:bCs/>
          <w:lang w:val="hy-AM"/>
        </w:rPr>
        <w:t>Հ</w:t>
      </w:r>
      <w:r w:rsidR="00FF0FC4" w:rsidRPr="00BD0F59">
        <w:rPr>
          <w:rFonts w:ascii="GHEA Grapalat" w:hAnsi="GHEA Grapalat"/>
          <w:b/>
          <w:bCs/>
          <w:lang w:val="hy-AM"/>
        </w:rPr>
        <w:t>Հ ՏԿԵՆ</w:t>
      </w:r>
      <w:r w:rsidRPr="00BD0F59">
        <w:rPr>
          <w:rFonts w:ascii="GHEA Grapalat" w:hAnsi="GHEA Grapalat"/>
          <w:b/>
          <w:bCs/>
          <w:lang w:val="hy-AM"/>
        </w:rPr>
        <w:t xml:space="preserve"> պետական գույքի կառավարման կոմիտեի</w:t>
      </w:r>
      <w:r w:rsidR="002F76E3" w:rsidRPr="00BD0F59">
        <w:rPr>
          <w:rFonts w:ascii="GHEA Grapalat" w:hAnsi="GHEA Grapalat"/>
          <w:b/>
          <w:bCs/>
          <w:lang w:val="hy-AM"/>
        </w:rPr>
        <w:t xml:space="preserve"> </w:t>
      </w:r>
      <w:r w:rsidR="0014089F" w:rsidRPr="00BD0F59">
        <w:rPr>
          <w:rFonts w:ascii="GHEA Grapalat" w:hAnsi="GHEA Grapalat"/>
          <w:b/>
          <w:bCs/>
          <w:lang w:val="hy-AM"/>
        </w:rPr>
        <w:t xml:space="preserve">նախագահի </w:t>
      </w:r>
      <w:r w:rsidR="00B7435E" w:rsidRPr="00BD0F59">
        <w:rPr>
          <w:rFonts w:ascii="GHEA Grapalat" w:hAnsi="GHEA Grapalat"/>
          <w:b/>
          <w:bCs/>
          <w:lang w:val="hy-AM"/>
        </w:rPr>
        <w:t>202</w:t>
      </w:r>
      <w:r w:rsidR="00E44BC6" w:rsidRPr="00BD0F59">
        <w:rPr>
          <w:rFonts w:ascii="GHEA Grapalat" w:hAnsi="GHEA Grapalat"/>
          <w:b/>
          <w:bCs/>
          <w:lang w:val="hy-AM"/>
        </w:rPr>
        <w:t>6</w:t>
      </w:r>
      <w:r w:rsidR="00B7435E" w:rsidRPr="00BD0F59">
        <w:rPr>
          <w:rFonts w:ascii="GHEA Grapalat" w:hAnsi="GHEA Grapalat"/>
          <w:b/>
          <w:bCs/>
          <w:lang w:val="hy-AM"/>
        </w:rPr>
        <w:t>թ</w:t>
      </w:r>
      <w:r w:rsidR="00B7435E" w:rsidRPr="00BD0F59">
        <w:rPr>
          <w:rFonts w:ascii="MS Mincho" w:eastAsia="MS Mincho" w:hAnsi="MS Mincho" w:cs="MS Mincho" w:hint="eastAsia"/>
          <w:b/>
          <w:bCs/>
          <w:lang w:val="hy-AM"/>
        </w:rPr>
        <w:t>․</w:t>
      </w:r>
      <w:r w:rsidR="00B7435E" w:rsidRPr="00BD0F59">
        <w:rPr>
          <w:rFonts w:ascii="GHEA Grapalat" w:hAnsi="GHEA Grapalat"/>
          <w:b/>
          <w:bCs/>
          <w:lang w:val="hy-AM"/>
        </w:rPr>
        <w:t xml:space="preserve"> </w:t>
      </w:r>
      <w:r w:rsidR="00E44BC6" w:rsidRPr="00BD0F59">
        <w:rPr>
          <w:rFonts w:ascii="GHEA Grapalat" w:hAnsi="GHEA Grapalat"/>
          <w:b/>
          <w:bCs/>
          <w:lang w:val="hy-AM"/>
        </w:rPr>
        <w:t>փետրվարի 24</w:t>
      </w:r>
      <w:r w:rsidR="00B7435E" w:rsidRPr="00BD0F59">
        <w:rPr>
          <w:rFonts w:ascii="GHEA Grapalat" w:hAnsi="GHEA Grapalat"/>
          <w:b/>
          <w:bCs/>
          <w:lang w:val="hy-AM"/>
        </w:rPr>
        <w:t xml:space="preserve">-ի թիվ </w:t>
      </w:r>
      <w:r w:rsidR="00E44BC6" w:rsidRPr="00BD0F59">
        <w:rPr>
          <w:rFonts w:ascii="GHEA Grapalat" w:hAnsi="GHEA Grapalat"/>
          <w:b/>
          <w:bCs/>
          <w:lang w:val="hy-AM"/>
        </w:rPr>
        <w:t>89</w:t>
      </w:r>
      <w:r w:rsidR="00B7435E" w:rsidRPr="00BD0F59">
        <w:rPr>
          <w:rFonts w:ascii="GHEA Grapalat" w:hAnsi="GHEA Grapalat"/>
          <w:b/>
          <w:bCs/>
          <w:lang w:val="hy-AM"/>
        </w:rPr>
        <w:t>-Ա հրաման</w:t>
      </w:r>
      <w:r w:rsidRPr="00BD0F59">
        <w:rPr>
          <w:rFonts w:ascii="GHEA Grapalat" w:hAnsi="GHEA Grapalat"/>
          <w:b/>
          <w:bCs/>
          <w:lang w:val="hy-AM"/>
        </w:rPr>
        <w:t>ով</w:t>
      </w:r>
      <w:r w:rsidR="002F76E3" w:rsidRPr="00BD0F59">
        <w:rPr>
          <w:rFonts w:ascii="GHEA Grapalat" w:hAnsi="GHEA Grapalat"/>
          <w:b/>
          <w:bCs/>
          <w:lang w:val="hy-AM"/>
        </w:rPr>
        <w:t xml:space="preserve"> </w:t>
      </w:r>
      <w:bookmarkEnd w:id="0"/>
      <w:r w:rsidR="00CB7C14" w:rsidRPr="00BD0F59">
        <w:rPr>
          <w:rFonts w:ascii="GHEA Grapalat" w:hAnsi="GHEA Grapalat"/>
          <w:b/>
          <w:bCs/>
          <w:lang w:val="hy-AM"/>
        </w:rPr>
        <w:t xml:space="preserve">օտարման ենթակա </w:t>
      </w:r>
      <w:r w:rsidR="004233DD" w:rsidRPr="00BD0F59">
        <w:rPr>
          <w:rFonts w:ascii="GHEA Grapalat" w:hAnsi="GHEA Grapalat"/>
          <w:b/>
          <w:bCs/>
          <w:lang w:val="hy-AM"/>
        </w:rPr>
        <w:t xml:space="preserve">ՀՀ ՊՆ հաշվեկշռում հաշվառված </w:t>
      </w:r>
      <w:r w:rsidR="00CB7C14" w:rsidRPr="00BD0F59">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9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232"/>
        <w:gridCol w:w="1176"/>
        <w:gridCol w:w="1363"/>
        <w:gridCol w:w="1413"/>
        <w:gridCol w:w="1285"/>
        <w:gridCol w:w="1314"/>
        <w:gridCol w:w="1506"/>
        <w:gridCol w:w="1423"/>
        <w:gridCol w:w="1022"/>
      </w:tblGrid>
      <w:tr w:rsidR="006A700C" w:rsidRPr="006B5917" w14:paraId="2BFDB83A" w14:textId="6C534981" w:rsidTr="00163E01">
        <w:trPr>
          <w:trHeight w:val="1080"/>
          <w:jc w:val="center"/>
        </w:trPr>
        <w:tc>
          <w:tcPr>
            <w:tcW w:w="1203" w:type="dxa"/>
            <w:tcBorders>
              <w:top w:val="single" w:sz="4" w:space="0" w:color="auto"/>
              <w:left w:val="single" w:sz="4" w:space="0" w:color="auto"/>
              <w:bottom w:val="single" w:sz="4" w:space="0" w:color="auto"/>
              <w:right w:val="single" w:sz="4" w:space="0" w:color="auto"/>
            </w:tcBorders>
            <w:vAlign w:val="center"/>
            <w:hideMark/>
          </w:tcPr>
          <w:p w14:paraId="52127EE5" w14:textId="415B1129"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bookmarkStart w:id="1" w:name="_Hlk178679479"/>
            <w:r w:rsidRPr="00E44BC6">
              <w:rPr>
                <w:rFonts w:ascii="GHEA Grapalat" w:eastAsia="Times New Roman" w:hAnsi="GHEA Grapalat" w:cs="Calibri"/>
                <w:b/>
                <w:bCs/>
                <w:kern w:val="0"/>
                <w:sz w:val="18"/>
                <w:szCs w:val="18"/>
                <w:lang w:val="hy-AM"/>
                <w14:ligatures w14:val="none"/>
              </w:rPr>
              <w:t>Հրամանի հավելվածի լոտի</w:t>
            </w:r>
          </w:p>
          <w:p w14:paraId="2A9AEC03" w14:textId="77777777"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4233DD">
              <w:rPr>
                <w:rFonts w:ascii="GHEA Grapalat" w:eastAsia="Times New Roman" w:hAnsi="GHEA Grapalat" w:cs="Calibri"/>
                <w:b/>
                <w:bCs/>
                <w:kern w:val="0"/>
                <w:sz w:val="18"/>
                <w:szCs w:val="18"/>
                <w:lang w:val="hy-AM"/>
                <w14:ligatures w14:val="none"/>
              </w:rPr>
              <w:t>հ</w:t>
            </w:r>
            <w:r w:rsidRPr="00E44BC6">
              <w:rPr>
                <w:rFonts w:ascii="GHEA Grapalat" w:eastAsia="Times New Roman" w:hAnsi="GHEA Grapalat" w:cs="Calibri"/>
                <w:b/>
                <w:bCs/>
                <w:kern w:val="0"/>
                <w:sz w:val="18"/>
                <w:szCs w:val="18"/>
                <w:lang w:val="hy-AM"/>
                <w14:ligatures w14:val="none"/>
              </w:rPr>
              <w:t>երթական</w:t>
            </w:r>
          </w:p>
          <w:p w14:paraId="77260FE7" w14:textId="145CFA3F" w:rsidR="006A700C" w:rsidRPr="00E44BC6" w:rsidRDefault="006A700C" w:rsidP="006A700C">
            <w:pPr>
              <w:spacing w:after="0" w:line="240" w:lineRule="auto"/>
              <w:jc w:val="center"/>
              <w:rPr>
                <w:rFonts w:ascii="GHEA Grapalat" w:eastAsia="Times New Roman" w:hAnsi="GHEA Grapalat" w:cs="Calibri"/>
                <w:b/>
                <w:bCs/>
                <w:kern w:val="0"/>
                <w:sz w:val="18"/>
                <w:szCs w:val="18"/>
                <w:lang w:val="hy-AM"/>
                <w14:ligatures w14:val="none"/>
              </w:rPr>
            </w:pPr>
            <w:r w:rsidRPr="00E44BC6">
              <w:rPr>
                <w:rFonts w:ascii="GHEA Grapalat" w:eastAsia="Times New Roman" w:hAnsi="GHEA Grapalat" w:cs="Calibri"/>
                <w:b/>
                <w:bCs/>
                <w:kern w:val="0"/>
                <w:sz w:val="18"/>
                <w:szCs w:val="18"/>
                <w:lang w:val="hy-AM"/>
                <w14:ligatures w14:val="none"/>
              </w:rPr>
              <w:t xml:space="preserve">համարը </w:t>
            </w:r>
          </w:p>
        </w:tc>
        <w:tc>
          <w:tcPr>
            <w:tcW w:w="2244" w:type="dxa"/>
            <w:tcBorders>
              <w:top w:val="single" w:sz="4" w:space="0" w:color="auto"/>
              <w:left w:val="single" w:sz="4" w:space="0" w:color="auto"/>
              <w:bottom w:val="single" w:sz="4" w:space="0" w:color="auto"/>
              <w:right w:val="single" w:sz="4" w:space="0" w:color="auto"/>
            </w:tcBorders>
            <w:vAlign w:val="center"/>
            <w:hideMark/>
          </w:tcPr>
          <w:p w14:paraId="3DB06E0E" w14:textId="77777777" w:rsidR="004C0DD8" w:rsidRDefault="004C0DD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 xml:space="preserve">Մակնիշ </w:t>
            </w:r>
            <w:r w:rsidR="006A700C" w:rsidRPr="004233DD">
              <w:rPr>
                <w:rFonts w:ascii="GHEA Grapalat" w:eastAsia="Times New Roman" w:hAnsi="GHEA Grapalat" w:cs="Calibri"/>
                <w:b/>
                <w:bCs/>
                <w:kern w:val="0"/>
                <w:sz w:val="18"/>
                <w:szCs w:val="18"/>
                <w14:ligatures w14:val="none"/>
              </w:rPr>
              <w:t xml:space="preserve">/ </w:t>
            </w:r>
          </w:p>
          <w:p w14:paraId="0A3D1326" w14:textId="5269BE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նույն</w:t>
            </w:r>
            <w:r w:rsidR="004C0DD8">
              <w:rPr>
                <w:rFonts w:ascii="GHEA Grapalat" w:eastAsia="Times New Roman" w:hAnsi="GHEA Grapalat" w:cs="Calibri"/>
                <w:b/>
                <w:bCs/>
                <w:kern w:val="0"/>
                <w:sz w:val="18"/>
                <w:szCs w:val="18"/>
                <w14:ligatures w14:val="none"/>
              </w:rPr>
              <w:t>ացման</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61" w:type="dxa"/>
            <w:tcBorders>
              <w:top w:val="single" w:sz="4" w:space="0" w:color="auto"/>
              <w:left w:val="single" w:sz="4" w:space="0" w:color="auto"/>
              <w:bottom w:val="single" w:sz="4" w:space="0" w:color="auto"/>
              <w:right w:val="single" w:sz="4" w:space="0" w:color="auto"/>
            </w:tcBorders>
            <w:vAlign w:val="center"/>
          </w:tcPr>
          <w:p w14:paraId="1A54EBCB" w14:textId="324DB288" w:rsidR="006A700C" w:rsidRPr="004C0DD8" w:rsidRDefault="006A700C" w:rsidP="006A700C">
            <w:pPr>
              <w:spacing w:after="0" w:line="240" w:lineRule="auto"/>
              <w:jc w:val="center"/>
              <w:rPr>
                <w:rFonts w:ascii="GHEA Grapalat" w:eastAsia="Times New Roman" w:hAnsi="GHEA Grapalat" w:cs="Calibri"/>
                <w:b/>
                <w:bCs/>
                <w:kern w:val="0"/>
                <w:sz w:val="16"/>
                <w:szCs w:val="16"/>
                <w14:ligatures w14:val="none"/>
              </w:rPr>
            </w:pPr>
            <w:r w:rsidRPr="004C0DD8">
              <w:rPr>
                <w:rFonts w:ascii="GHEA Grapalat" w:eastAsia="Times New Roman" w:hAnsi="GHEA Grapalat" w:cs="Calibri"/>
                <w:b/>
                <w:bCs/>
                <w:kern w:val="0"/>
                <w:sz w:val="18"/>
                <w:szCs w:val="18"/>
                <w:lang w:val="hy-AM"/>
                <w14:ligatures w14:val="none"/>
              </w:rPr>
              <w:t>Թող</w:t>
            </w:r>
            <w:r w:rsidRPr="004C0DD8">
              <w:rPr>
                <w:rFonts w:ascii="MS Mincho" w:eastAsia="MS Mincho" w:hAnsi="MS Mincho" w:cs="MS Mincho" w:hint="eastAsia"/>
                <w:b/>
                <w:bCs/>
                <w:kern w:val="0"/>
                <w:sz w:val="18"/>
                <w:szCs w:val="18"/>
                <w:lang w:val="hy-AM"/>
                <w14:ligatures w14:val="none"/>
              </w:rPr>
              <w:t>․</w:t>
            </w:r>
            <w:r w:rsidRPr="004C0DD8">
              <w:rPr>
                <w:rFonts w:ascii="GHEA Grapalat" w:eastAsia="Times New Roman" w:hAnsi="GHEA Grapalat" w:cs="Calibri"/>
                <w:b/>
                <w:bCs/>
                <w:kern w:val="0"/>
                <w:sz w:val="18"/>
                <w:szCs w:val="18"/>
                <w:lang w:val="hy-AM"/>
                <w14:ligatures w14:val="none"/>
              </w:rPr>
              <w:t xml:space="preserve"> </w:t>
            </w:r>
            <w:r w:rsidRPr="004C0DD8">
              <w:rPr>
                <w:rFonts w:ascii="GHEA Grapalat" w:eastAsia="Times New Roman" w:hAnsi="GHEA Grapalat" w:cs="GHEA Grapalat"/>
                <w:b/>
                <w:bCs/>
                <w:kern w:val="0"/>
                <w:sz w:val="18"/>
                <w:szCs w:val="18"/>
                <w:lang w:val="hy-AM"/>
                <w14:ligatures w14:val="none"/>
              </w:rPr>
              <w:t>տարեթիվ/</w:t>
            </w:r>
            <w:r w:rsidRPr="004C0DD8">
              <w:rPr>
                <w:rFonts w:ascii="GHEA Grapalat" w:eastAsia="Times New Roman" w:hAnsi="GHEA Grapalat" w:cs="Calibri"/>
                <w:b/>
                <w:bCs/>
                <w:kern w:val="0"/>
                <w:sz w:val="16"/>
                <w:szCs w:val="16"/>
                <w14:ligatures w14:val="none"/>
              </w:rPr>
              <w:t xml:space="preserve"> </w:t>
            </w:r>
            <w:r w:rsidRPr="004C0DD8">
              <w:rPr>
                <w:rFonts w:ascii="GHEA Grapalat" w:eastAsia="Times New Roman" w:hAnsi="GHEA Grapalat" w:cs="Calibri"/>
                <w:b/>
                <w:bCs/>
                <w:kern w:val="0"/>
                <w:sz w:val="18"/>
                <w:szCs w:val="18"/>
                <w:lang w:val="hy-AM"/>
                <w14:ligatures w14:val="none"/>
              </w:rPr>
              <w:t>թափք</w:t>
            </w:r>
          </w:p>
          <w:p w14:paraId="66159DCE" w14:textId="757C4A9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0BE2CFC1"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գնահատված արժեք</w:t>
            </w:r>
          </w:p>
          <w:p w14:paraId="63021973" w14:textId="03D37A25"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1748E22D"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w:t>
            </w:r>
          </w:p>
          <w:p w14:paraId="62972FC9" w14:textId="1FD9EA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6219A1A0"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w:t>
            </w:r>
          </w:p>
          <w:p w14:paraId="5D111825" w14:textId="729EAFF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C5A69B2"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1891F9BB"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արժեքի որոշման համար նախատեսված գումար</w:t>
            </w:r>
          </w:p>
          <w:p w14:paraId="48381EAD" w14:textId="04B3E06A"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22" w:type="dxa"/>
            <w:tcBorders>
              <w:top w:val="single" w:sz="4" w:space="0" w:color="auto"/>
              <w:left w:val="single" w:sz="4" w:space="0" w:color="auto"/>
              <w:bottom w:val="single" w:sz="4" w:space="0" w:color="auto"/>
              <w:right w:val="single" w:sz="4" w:space="0" w:color="auto"/>
            </w:tcBorders>
            <w:vAlign w:val="center"/>
          </w:tcPr>
          <w:p w14:paraId="61B061EA" w14:textId="42D6BEC0" w:rsidR="006A700C" w:rsidRPr="004233DD" w:rsidRDefault="00F77E88" w:rsidP="006A700C">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14:ligatures w14:val="none"/>
              </w:rPr>
              <w:t>Տ</w:t>
            </w:r>
            <w:r w:rsidR="006A700C" w:rsidRPr="004233DD">
              <w:rPr>
                <w:rFonts w:ascii="GHEA Grapalat" w:eastAsia="Times New Roman" w:hAnsi="GHEA Grapalat" w:cs="Calibri"/>
                <w:b/>
                <w:bCs/>
                <w:kern w:val="0"/>
                <w:sz w:val="18"/>
                <w:szCs w:val="18"/>
                <w14:ligatures w14:val="none"/>
              </w:rPr>
              <w:t>եխնիկական</w:t>
            </w:r>
          </w:p>
          <w:p w14:paraId="23CF19EB" w14:textId="43609674"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w:t>
            </w:r>
          </w:p>
        </w:tc>
        <w:tc>
          <w:tcPr>
            <w:tcW w:w="1022" w:type="dxa"/>
            <w:tcBorders>
              <w:top w:val="single" w:sz="4" w:space="0" w:color="auto"/>
              <w:left w:val="single" w:sz="4" w:space="0" w:color="auto"/>
              <w:bottom w:val="single" w:sz="4" w:space="0" w:color="auto"/>
              <w:right w:val="single" w:sz="4" w:space="0" w:color="auto"/>
            </w:tcBorders>
            <w:vAlign w:val="center"/>
          </w:tcPr>
          <w:p w14:paraId="10270A4E" w14:textId="6B78BDA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գտնվելու</w:t>
            </w:r>
          </w:p>
          <w:p w14:paraId="5237BF8A" w14:textId="12107D86" w:rsidR="006A700C" w:rsidRPr="004233DD" w:rsidRDefault="006A700C" w:rsidP="006A700C">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w:t>
            </w:r>
          </w:p>
        </w:tc>
      </w:tr>
      <w:tr w:rsidR="006A700C" w:rsidRPr="006B5917" w14:paraId="2C43B4ED" w14:textId="3FBBFDB4" w:rsidTr="00163E01">
        <w:trPr>
          <w:trHeight w:val="1920"/>
          <w:jc w:val="center"/>
        </w:trPr>
        <w:tc>
          <w:tcPr>
            <w:tcW w:w="1203" w:type="dxa"/>
            <w:noWrap/>
            <w:vAlign w:val="center"/>
            <w:hideMark/>
          </w:tcPr>
          <w:p w14:paraId="462AC639" w14:textId="054196D2" w:rsidR="006A700C" w:rsidRPr="00C646F4" w:rsidRDefault="000218EB" w:rsidP="006A700C">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4</w:t>
            </w:r>
          </w:p>
        </w:tc>
        <w:tc>
          <w:tcPr>
            <w:tcW w:w="2244" w:type="dxa"/>
            <w:vAlign w:val="center"/>
            <w:hideMark/>
          </w:tcPr>
          <w:p w14:paraId="72035A43" w14:textId="73ABDDF0" w:rsidR="006A700C" w:rsidRPr="00736EC2" w:rsidRDefault="000218EB" w:rsidP="000218EB">
            <w:pPr>
              <w:jc w:val="center"/>
              <w:rPr>
                <w:rFonts w:ascii="GHEA Grapalat" w:hAnsi="GHEA Grapalat"/>
                <w:color w:val="000000"/>
                <w:sz w:val="20"/>
                <w:szCs w:val="20"/>
              </w:rPr>
            </w:pPr>
            <w:r w:rsidRPr="000218EB">
              <w:rPr>
                <w:rFonts w:ascii="GHEA Grapalat" w:hAnsi="GHEA Grapalat"/>
                <w:color w:val="000000"/>
                <w:sz w:val="20"/>
                <w:szCs w:val="20"/>
              </w:rPr>
              <w:t>Գազ-330800</w:t>
            </w:r>
            <w:r>
              <w:rPr>
                <w:rFonts w:ascii="GHEA Grapalat" w:hAnsi="GHEA Grapalat"/>
                <w:color w:val="000000"/>
                <w:sz w:val="20"/>
                <w:szCs w:val="20"/>
              </w:rPr>
              <w:t xml:space="preserve">/ </w:t>
            </w:r>
            <w:r w:rsidRPr="000218EB">
              <w:rPr>
                <w:rFonts w:ascii="GHEA Grapalat" w:hAnsi="GHEA Grapalat"/>
                <w:color w:val="000000"/>
                <w:sz w:val="20"/>
                <w:szCs w:val="20"/>
              </w:rPr>
              <w:t>XTH330800Y0807319</w:t>
            </w:r>
          </w:p>
        </w:tc>
        <w:tc>
          <w:tcPr>
            <w:tcW w:w="1461" w:type="dxa"/>
            <w:vAlign w:val="center"/>
          </w:tcPr>
          <w:p w14:paraId="39339940" w14:textId="381527E2" w:rsidR="006A700C" w:rsidRPr="00371092" w:rsidRDefault="00DC7FE9" w:rsidP="00371092">
            <w:pPr>
              <w:pStyle w:val="a3"/>
              <w:spacing w:before="0" w:beforeAutospacing="0" w:after="0" w:afterAutospacing="0"/>
              <w:ind w:left="-108" w:right="-105"/>
              <w:jc w:val="center"/>
              <w:rPr>
                <w:rFonts w:ascii="GHEA Grapalat" w:hAnsi="GHEA Grapalat"/>
                <w:color w:val="000000"/>
                <w:sz w:val="20"/>
                <w:szCs w:val="20"/>
              </w:rPr>
            </w:pPr>
            <w:r>
              <w:rPr>
                <w:rFonts w:ascii="GHEA Grapalat" w:hAnsi="GHEA Grapalat" w:cs="Calibri"/>
                <w:sz w:val="20"/>
                <w:szCs w:val="20"/>
                <w:lang w:val="hy-AM"/>
              </w:rPr>
              <w:t>2000</w:t>
            </w:r>
            <w:r w:rsidR="006A700C" w:rsidRPr="00371092">
              <w:rPr>
                <w:rFonts w:ascii="GHEA Grapalat" w:hAnsi="GHEA Grapalat" w:cs="Calibri"/>
                <w:sz w:val="20"/>
                <w:szCs w:val="20"/>
                <w:lang w:val="hy-AM"/>
              </w:rPr>
              <w:t xml:space="preserve"> թ</w:t>
            </w:r>
            <w:r w:rsidR="006A700C" w:rsidRPr="00371092">
              <w:rPr>
                <w:rFonts w:ascii="MS Mincho" w:eastAsia="MS Mincho" w:hAnsi="MS Mincho" w:cs="MS Mincho" w:hint="eastAsia"/>
                <w:sz w:val="20"/>
                <w:szCs w:val="20"/>
                <w:lang w:val="hy-AM"/>
              </w:rPr>
              <w:t>․</w:t>
            </w:r>
            <w:r w:rsidR="006A700C" w:rsidRPr="00371092">
              <w:rPr>
                <w:rFonts w:ascii="GHEA Grapalat" w:eastAsia="MS Mincho" w:hAnsi="GHEA Grapalat" w:cs="MS Mincho"/>
                <w:sz w:val="20"/>
                <w:szCs w:val="20"/>
                <w:lang w:val="hy-AM"/>
              </w:rPr>
              <w:t xml:space="preserve">/ </w:t>
            </w:r>
            <w:r w:rsidR="006A700C" w:rsidRPr="00371092">
              <w:rPr>
                <w:rFonts w:ascii="GHEA Grapalat" w:hAnsi="GHEA Grapalat" w:cs="Calibri"/>
                <w:sz w:val="20"/>
                <w:szCs w:val="20"/>
                <w:lang w:val="hy-AM"/>
              </w:rPr>
              <w:t>Կողավոր</w:t>
            </w:r>
          </w:p>
        </w:tc>
        <w:tc>
          <w:tcPr>
            <w:tcW w:w="1363" w:type="dxa"/>
            <w:tcBorders>
              <w:top w:val="single" w:sz="4" w:space="0" w:color="auto"/>
              <w:left w:val="single" w:sz="4" w:space="0" w:color="auto"/>
              <w:right w:val="single" w:sz="4" w:space="0" w:color="auto"/>
            </w:tcBorders>
            <w:vAlign w:val="center"/>
          </w:tcPr>
          <w:p w14:paraId="5BBE17E4" w14:textId="359F29E9" w:rsidR="006A700C" w:rsidRPr="00371092" w:rsidRDefault="000218EB" w:rsidP="00371092">
            <w:pPr>
              <w:spacing w:after="0" w:line="240" w:lineRule="auto"/>
              <w:jc w:val="center"/>
              <w:rPr>
                <w:rFonts w:ascii="GHEA Grapalat" w:eastAsia="Times New Roman" w:hAnsi="GHEA Grapalat" w:cs="Calibri"/>
                <w:kern w:val="0"/>
                <w:sz w:val="20"/>
                <w:szCs w:val="20"/>
                <w:lang w:val="hy-AM"/>
                <w14:ligatures w14:val="none"/>
              </w:rPr>
            </w:pPr>
            <w:r w:rsidRPr="000218EB">
              <w:rPr>
                <w:rFonts w:ascii="GHEA Grapalat" w:hAnsi="GHEA Grapalat"/>
                <w:color w:val="000000"/>
                <w:sz w:val="20"/>
                <w:szCs w:val="20"/>
              </w:rPr>
              <w:t>1 337 000</w:t>
            </w:r>
          </w:p>
        </w:tc>
        <w:tc>
          <w:tcPr>
            <w:tcW w:w="1413" w:type="dxa"/>
            <w:tcBorders>
              <w:top w:val="single" w:sz="4" w:space="0" w:color="auto"/>
              <w:left w:val="single" w:sz="4" w:space="0" w:color="auto"/>
              <w:right w:val="single" w:sz="4" w:space="0" w:color="auto"/>
            </w:tcBorders>
            <w:vAlign w:val="center"/>
          </w:tcPr>
          <w:p w14:paraId="26A76C2F" w14:textId="25DC49A4" w:rsidR="006A700C" w:rsidRPr="00371092" w:rsidRDefault="00D4400F" w:rsidP="00371092">
            <w:pPr>
              <w:spacing w:after="0" w:line="240" w:lineRule="auto"/>
              <w:jc w:val="center"/>
              <w:rPr>
                <w:rFonts w:ascii="GHEA Grapalat" w:eastAsia="Times New Roman" w:hAnsi="GHEA Grapalat" w:cs="Calibri"/>
                <w:kern w:val="0"/>
                <w:sz w:val="20"/>
                <w:szCs w:val="20"/>
                <w:lang w:val="hy-AM"/>
                <w14:ligatures w14:val="none"/>
              </w:rPr>
            </w:pPr>
            <w:r w:rsidRPr="00D4400F">
              <w:rPr>
                <w:rFonts w:ascii="GHEA Grapalat" w:hAnsi="GHEA Grapalat"/>
                <w:color w:val="000000"/>
                <w:sz w:val="20"/>
                <w:szCs w:val="20"/>
              </w:rPr>
              <w:t>697</w:t>
            </w:r>
            <w:r>
              <w:rPr>
                <w:rFonts w:ascii="GHEA Grapalat" w:hAnsi="GHEA Grapalat"/>
                <w:color w:val="000000"/>
                <w:sz w:val="20"/>
                <w:szCs w:val="20"/>
              </w:rPr>
              <w:t xml:space="preserve"> </w:t>
            </w:r>
            <w:r w:rsidRPr="00D4400F">
              <w:rPr>
                <w:rFonts w:ascii="GHEA Grapalat" w:hAnsi="GHEA Grapalat"/>
                <w:color w:val="000000"/>
                <w:sz w:val="20"/>
                <w:szCs w:val="20"/>
              </w:rPr>
              <w:t>923</w:t>
            </w:r>
          </w:p>
        </w:tc>
        <w:tc>
          <w:tcPr>
            <w:tcW w:w="1389" w:type="dxa"/>
            <w:vAlign w:val="center"/>
          </w:tcPr>
          <w:p w14:paraId="7FEDFF31" w14:textId="6A52EE91" w:rsidR="006A700C" w:rsidRPr="00371092" w:rsidRDefault="00D4400F" w:rsidP="00371092">
            <w:pPr>
              <w:spacing w:after="0" w:line="240" w:lineRule="auto"/>
              <w:jc w:val="center"/>
              <w:rPr>
                <w:rFonts w:ascii="GHEA Grapalat" w:eastAsia="Times New Roman" w:hAnsi="GHEA Grapalat" w:cs="Calibri"/>
                <w:kern w:val="0"/>
                <w:sz w:val="20"/>
                <w:szCs w:val="20"/>
                <w:lang w:val="hy-AM"/>
                <w14:ligatures w14:val="none"/>
              </w:rPr>
            </w:pPr>
            <w:r w:rsidRPr="00D4400F">
              <w:rPr>
                <w:rFonts w:ascii="GHEA Grapalat" w:eastAsia="Times New Roman" w:hAnsi="GHEA Grapalat" w:cs="Calibri"/>
                <w:kern w:val="0"/>
                <w:sz w:val="20"/>
                <w:szCs w:val="20"/>
                <w14:ligatures w14:val="none"/>
              </w:rPr>
              <w:t>279</w:t>
            </w:r>
            <w:r>
              <w:rPr>
                <w:rFonts w:ascii="GHEA Grapalat" w:eastAsia="Times New Roman" w:hAnsi="GHEA Grapalat" w:cs="Calibri"/>
                <w:kern w:val="0"/>
                <w:sz w:val="20"/>
                <w:szCs w:val="20"/>
                <w14:ligatures w14:val="none"/>
              </w:rPr>
              <w:t xml:space="preserve"> </w:t>
            </w:r>
            <w:r w:rsidRPr="00D4400F">
              <w:rPr>
                <w:rFonts w:ascii="GHEA Grapalat" w:eastAsia="Times New Roman" w:hAnsi="GHEA Grapalat" w:cs="Calibri"/>
                <w:kern w:val="0"/>
                <w:sz w:val="20"/>
                <w:szCs w:val="20"/>
                <w14:ligatures w14:val="none"/>
              </w:rPr>
              <w:t>169</w:t>
            </w:r>
          </w:p>
        </w:tc>
        <w:tc>
          <w:tcPr>
            <w:tcW w:w="1314" w:type="dxa"/>
            <w:vAlign w:val="center"/>
          </w:tcPr>
          <w:p w14:paraId="2DB1D681" w14:textId="236E9025" w:rsidR="006A700C" w:rsidRPr="00C646F4" w:rsidRDefault="00651599" w:rsidP="00371092">
            <w:pPr>
              <w:spacing w:after="0" w:line="240" w:lineRule="auto"/>
              <w:jc w:val="center"/>
              <w:rPr>
                <w:rFonts w:ascii="GHEA Grapalat" w:eastAsia="Times New Roman" w:hAnsi="GHEA Grapalat" w:cs="Calibri"/>
                <w:kern w:val="0"/>
                <w:sz w:val="20"/>
                <w:szCs w:val="20"/>
                <w:lang w:val="hy-AM"/>
                <w14:ligatures w14:val="none"/>
              </w:rPr>
            </w:pPr>
            <w:r>
              <w:rPr>
                <w:rFonts w:ascii="GHEA Grapalat" w:eastAsia="Times New Roman" w:hAnsi="GHEA Grapalat" w:cs="Calibri"/>
                <w:kern w:val="0"/>
                <w:sz w:val="20"/>
                <w:szCs w:val="20"/>
                <w:lang w:val="hy-AM"/>
                <w14:ligatures w14:val="none"/>
              </w:rPr>
              <w:t>1</w:t>
            </w:r>
            <w:r w:rsidR="006A700C" w:rsidRPr="00C646F4">
              <w:rPr>
                <w:rFonts w:ascii="GHEA Grapalat" w:eastAsia="Times New Roman" w:hAnsi="GHEA Grapalat" w:cs="Calibri"/>
                <w:kern w:val="0"/>
                <w:sz w:val="20"/>
                <w:szCs w:val="20"/>
                <w:lang w:val="hy-AM"/>
                <w14:ligatures w14:val="none"/>
              </w:rPr>
              <w:t>0 000</w:t>
            </w:r>
          </w:p>
        </w:tc>
        <w:tc>
          <w:tcPr>
            <w:tcW w:w="1506" w:type="dxa"/>
            <w:vAlign w:val="center"/>
            <w:hideMark/>
          </w:tcPr>
          <w:p w14:paraId="5EE903CD" w14:textId="77FF485D"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c>
          <w:tcPr>
            <w:tcW w:w="1022" w:type="dxa"/>
            <w:vAlign w:val="center"/>
          </w:tcPr>
          <w:p w14:paraId="62846057" w14:textId="77777777" w:rsidR="006A700C" w:rsidRPr="00C646F4" w:rsidRDefault="006A700C" w:rsidP="00371092">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428377F4" w14:textId="77777777" w:rsidR="006A700C" w:rsidRPr="00C646F4" w:rsidRDefault="006A700C" w:rsidP="00371092">
            <w:pPr>
              <w:spacing w:after="0" w:line="240" w:lineRule="auto"/>
              <w:jc w:val="center"/>
              <w:rPr>
                <w:rFonts w:ascii="GHEA Grapalat" w:eastAsia="Microsoft JhengHei" w:hAnsi="GHEA Grapalat" w:cs="Microsoft JhengHei"/>
                <w:kern w:val="0"/>
                <w:sz w:val="20"/>
                <w:szCs w:val="20"/>
                <w:lang w:val="hy-AM"/>
                <w14:ligatures w14:val="none"/>
              </w:rPr>
            </w:pPr>
          </w:p>
        </w:tc>
        <w:tc>
          <w:tcPr>
            <w:tcW w:w="1022" w:type="dxa"/>
            <w:vAlign w:val="center"/>
          </w:tcPr>
          <w:p w14:paraId="2A00C3CD" w14:textId="5B2200BF" w:rsidR="006A700C" w:rsidRPr="00C646F4" w:rsidRDefault="006A700C" w:rsidP="00371092">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r>
      <w:bookmarkEnd w:id="1"/>
    </w:tbl>
    <w:p w14:paraId="7AB460CA" w14:textId="77777777" w:rsidR="00E44BC6" w:rsidRDefault="00E44BC6" w:rsidP="00FF0FC4">
      <w:pPr>
        <w:spacing w:line="240" w:lineRule="auto"/>
        <w:jc w:val="both"/>
        <w:rPr>
          <w:rFonts w:ascii="GHEA Grapalat" w:hAnsi="GHEA Grapalat"/>
          <w:sz w:val="20"/>
          <w:szCs w:val="20"/>
          <w:lang w:val="hy-AM"/>
        </w:rPr>
      </w:pPr>
    </w:p>
    <w:p w14:paraId="69F51466" w14:textId="5DAE16FA" w:rsidR="00FF0FC4" w:rsidRPr="00216A4B" w:rsidRDefault="00FF0FC4" w:rsidP="00FF0FC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7A1C6F95"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FF1A1DD" w14:textId="77777777" w:rsidR="00FF0FC4" w:rsidRPr="00216A4B" w:rsidRDefault="00FF0FC4" w:rsidP="00FF0FC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63DB6324" w14:textId="77777777" w:rsidR="00FF0FC4" w:rsidRPr="00216A4B" w:rsidRDefault="00FF0FC4" w:rsidP="00FF0FC4">
      <w:pPr>
        <w:spacing w:line="240" w:lineRule="auto"/>
        <w:jc w:val="both"/>
        <w:rPr>
          <w:rFonts w:ascii="GHEA Grapalat" w:hAnsi="GHEA Grapalat"/>
          <w:b/>
          <w:bCs/>
          <w:sz w:val="20"/>
          <w:szCs w:val="20"/>
          <w:lang w:val="hy-AM"/>
        </w:rPr>
      </w:pPr>
    </w:p>
    <w:p w14:paraId="72773D5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6378DD3D" w14:textId="77777777" w:rsidR="00FF0FC4" w:rsidRPr="00216A4B" w:rsidRDefault="00FF0FC4" w:rsidP="00FF0FC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2ECC54A3"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6FD7C522" w14:textId="77777777" w:rsidR="00FF0FC4" w:rsidRPr="00216A4B" w:rsidRDefault="00FF0FC4" w:rsidP="00FF0FC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3B293F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34E3A39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C0742BA"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5D97AADE"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E82E39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1E60C7C8"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01DD0D8A"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185D1E5C"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7625DE1" w14:textId="77777777" w:rsidR="00FF0FC4" w:rsidRPr="00216A4B" w:rsidRDefault="00FF0FC4" w:rsidP="00FF0FC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3B862E5"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73B6C314"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566D8F1"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9D6700"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52852F7C"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5A7B82A2"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4F71D8" w14:textId="77777777" w:rsidR="00FF0FC4" w:rsidRPr="00216A4B" w:rsidRDefault="00FF0FC4" w:rsidP="00FF0FC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35CF4203" w14:textId="77777777" w:rsidR="00FF0FC4" w:rsidRPr="00216A4B" w:rsidRDefault="00FF0FC4" w:rsidP="00FF0FC4">
      <w:pPr>
        <w:spacing w:line="240" w:lineRule="auto"/>
        <w:jc w:val="both"/>
        <w:rPr>
          <w:rFonts w:ascii="GHEA Grapalat" w:hAnsi="GHEA Grapalat"/>
          <w:sz w:val="20"/>
          <w:szCs w:val="20"/>
          <w:lang w:val="hy-AM"/>
        </w:rPr>
      </w:pPr>
    </w:p>
    <w:p w14:paraId="6B243F0F"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89417B6"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145E854D"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092C88D5" w14:textId="77777777" w:rsidR="00FF0FC4" w:rsidRPr="00216A4B" w:rsidRDefault="00FF0FC4" w:rsidP="00FF0FC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0C8A0D27"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727465E"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28C35CA4" w14:textId="77777777" w:rsidR="00FF0FC4" w:rsidRPr="00216A4B" w:rsidRDefault="00FF0FC4" w:rsidP="00FF0FC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9C5C6E8" w14:textId="77777777" w:rsidR="00FF0FC4" w:rsidRPr="00216A4B" w:rsidRDefault="00FF0FC4" w:rsidP="00FF0FC4">
      <w:pPr>
        <w:spacing w:line="240" w:lineRule="auto"/>
        <w:jc w:val="both"/>
        <w:rPr>
          <w:rFonts w:ascii="GHEA Grapalat" w:hAnsi="GHEA Grapalat"/>
          <w:sz w:val="20"/>
          <w:szCs w:val="20"/>
          <w:lang w:val="hy-AM"/>
        </w:rPr>
      </w:pPr>
    </w:p>
    <w:p w14:paraId="636CAF7C"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5B9515E4" w14:textId="77777777" w:rsidR="00FF0FC4" w:rsidRPr="00216A4B" w:rsidRDefault="00FF0FC4" w:rsidP="00FF0FC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0175B09C" w14:textId="77777777" w:rsidR="00FF0FC4" w:rsidRPr="00216A4B" w:rsidRDefault="00FF0FC4" w:rsidP="00FF0FC4">
      <w:pPr>
        <w:jc w:val="both"/>
        <w:rPr>
          <w:rFonts w:ascii="GHEA Grapalat" w:hAnsi="GHEA Grapalat"/>
          <w:sz w:val="18"/>
          <w:szCs w:val="18"/>
          <w:lang w:val="hy-AM"/>
        </w:rPr>
      </w:pPr>
    </w:p>
    <w:p w14:paraId="2D2884ED" w14:textId="77777777" w:rsidR="002F76E3" w:rsidRPr="004233DD" w:rsidRDefault="002F76E3" w:rsidP="00FF0FC4">
      <w:pPr>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18EB"/>
    <w:rsid w:val="0002374C"/>
    <w:rsid w:val="000266E4"/>
    <w:rsid w:val="00045445"/>
    <w:rsid w:val="00074902"/>
    <w:rsid w:val="00077812"/>
    <w:rsid w:val="00082D78"/>
    <w:rsid w:val="000C1E74"/>
    <w:rsid w:val="000F6FAD"/>
    <w:rsid w:val="001141D8"/>
    <w:rsid w:val="001176DF"/>
    <w:rsid w:val="0012072B"/>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214CF"/>
    <w:rsid w:val="00331CE9"/>
    <w:rsid w:val="00332494"/>
    <w:rsid w:val="0033479C"/>
    <w:rsid w:val="003468F8"/>
    <w:rsid w:val="00357960"/>
    <w:rsid w:val="00371092"/>
    <w:rsid w:val="00377460"/>
    <w:rsid w:val="00380C31"/>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0DD8"/>
    <w:rsid w:val="004C3FF6"/>
    <w:rsid w:val="004C5B4B"/>
    <w:rsid w:val="004D205A"/>
    <w:rsid w:val="004D3A26"/>
    <w:rsid w:val="004E2179"/>
    <w:rsid w:val="00556497"/>
    <w:rsid w:val="00577F8A"/>
    <w:rsid w:val="005B02C9"/>
    <w:rsid w:val="005E16F2"/>
    <w:rsid w:val="005E331D"/>
    <w:rsid w:val="005F38AC"/>
    <w:rsid w:val="006039E0"/>
    <w:rsid w:val="00615EEB"/>
    <w:rsid w:val="00622740"/>
    <w:rsid w:val="006275D8"/>
    <w:rsid w:val="00633F97"/>
    <w:rsid w:val="00634858"/>
    <w:rsid w:val="0063502B"/>
    <w:rsid w:val="00651599"/>
    <w:rsid w:val="006541D8"/>
    <w:rsid w:val="00656DEA"/>
    <w:rsid w:val="00657996"/>
    <w:rsid w:val="006818A7"/>
    <w:rsid w:val="00683CD2"/>
    <w:rsid w:val="0069729F"/>
    <w:rsid w:val="006A488F"/>
    <w:rsid w:val="006A700C"/>
    <w:rsid w:val="006B5917"/>
    <w:rsid w:val="006D0CD6"/>
    <w:rsid w:val="006F040A"/>
    <w:rsid w:val="007009A8"/>
    <w:rsid w:val="00706D61"/>
    <w:rsid w:val="00711D92"/>
    <w:rsid w:val="00712B9A"/>
    <w:rsid w:val="007348E0"/>
    <w:rsid w:val="00736EC2"/>
    <w:rsid w:val="00752DF5"/>
    <w:rsid w:val="00754BD4"/>
    <w:rsid w:val="00775302"/>
    <w:rsid w:val="007829A5"/>
    <w:rsid w:val="00782F86"/>
    <w:rsid w:val="00796CBA"/>
    <w:rsid w:val="007A3141"/>
    <w:rsid w:val="007C2204"/>
    <w:rsid w:val="007F6839"/>
    <w:rsid w:val="008034E3"/>
    <w:rsid w:val="008202C4"/>
    <w:rsid w:val="008215C0"/>
    <w:rsid w:val="00835934"/>
    <w:rsid w:val="00873C05"/>
    <w:rsid w:val="008866BE"/>
    <w:rsid w:val="008930B1"/>
    <w:rsid w:val="008A13B5"/>
    <w:rsid w:val="008B6C78"/>
    <w:rsid w:val="008E6273"/>
    <w:rsid w:val="008E6524"/>
    <w:rsid w:val="008F5031"/>
    <w:rsid w:val="00910837"/>
    <w:rsid w:val="009402D0"/>
    <w:rsid w:val="009553EF"/>
    <w:rsid w:val="0096097F"/>
    <w:rsid w:val="009709DB"/>
    <w:rsid w:val="009915DB"/>
    <w:rsid w:val="009B2D8C"/>
    <w:rsid w:val="009D1240"/>
    <w:rsid w:val="009D5C82"/>
    <w:rsid w:val="009E7846"/>
    <w:rsid w:val="00A14821"/>
    <w:rsid w:val="00A15FCB"/>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26D49"/>
    <w:rsid w:val="00B31219"/>
    <w:rsid w:val="00B542B9"/>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0F59"/>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4400F"/>
    <w:rsid w:val="00D75C60"/>
    <w:rsid w:val="00DA6B0B"/>
    <w:rsid w:val="00DC4139"/>
    <w:rsid w:val="00DC7FE9"/>
    <w:rsid w:val="00DE0A35"/>
    <w:rsid w:val="00DE6BA0"/>
    <w:rsid w:val="00DF218A"/>
    <w:rsid w:val="00DF769A"/>
    <w:rsid w:val="00E00F2F"/>
    <w:rsid w:val="00E07BCA"/>
    <w:rsid w:val="00E166A6"/>
    <w:rsid w:val="00E22626"/>
    <w:rsid w:val="00E22D19"/>
    <w:rsid w:val="00E35A84"/>
    <w:rsid w:val="00E44BC6"/>
    <w:rsid w:val="00E45763"/>
    <w:rsid w:val="00E469FF"/>
    <w:rsid w:val="00E723CF"/>
    <w:rsid w:val="00EB0933"/>
    <w:rsid w:val="00EB483B"/>
    <w:rsid w:val="00EB7771"/>
    <w:rsid w:val="00EC565E"/>
    <w:rsid w:val="00F10090"/>
    <w:rsid w:val="00F365C0"/>
    <w:rsid w:val="00F46339"/>
    <w:rsid w:val="00F52BF7"/>
    <w:rsid w:val="00F53FE0"/>
    <w:rsid w:val="00F5489D"/>
    <w:rsid w:val="00F54FD8"/>
    <w:rsid w:val="00F56B9F"/>
    <w:rsid w:val="00F642B2"/>
    <w:rsid w:val="00F77E88"/>
    <w:rsid w:val="00F93718"/>
    <w:rsid w:val="00F93F7E"/>
    <w:rsid w:val="00F95ED5"/>
    <w:rsid w:val="00F96276"/>
    <w:rsid w:val="00F97A65"/>
    <w:rsid w:val="00FA21FA"/>
    <w:rsid w:val="00FA76FC"/>
    <w:rsid w:val="00FB5EF6"/>
    <w:rsid w:val="00FB691B"/>
    <w:rsid w:val="00FB76BA"/>
    <w:rsid w:val="00FE5A31"/>
    <w:rsid w:val="00FF0FC4"/>
    <w:rsid w:val="00FF60A6"/>
    <w:rsid w:val="00FF6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1471</Words>
  <Characters>8391</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317</cp:revision>
  <dcterms:created xsi:type="dcterms:W3CDTF">2024-10-29T08:16:00Z</dcterms:created>
  <dcterms:modified xsi:type="dcterms:W3CDTF">2026-06-12T06:13:00Z</dcterms:modified>
</cp:coreProperties>
</file>