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72C9" w14:textId="77777777" w:rsidR="00F566D8" w:rsidRDefault="00F566D8" w:rsidP="00F566D8">
      <w:pPr>
        <w:jc w:val="center"/>
        <w:rPr>
          <w:rFonts w:ascii="GHEA Grapalat" w:hAnsi="GHEA Grapalat"/>
        </w:rPr>
      </w:pPr>
      <w:r>
        <w:rPr>
          <w:rFonts w:ascii="GHEA Grapalat" w:hAnsi="GHEA Grapalat"/>
          <w:b/>
          <w:bCs/>
          <w:lang w:val="hy-AM"/>
        </w:rPr>
        <w:t>ՀՐԱՊԱՐԱԿԱՅԻՆ  ԾԱՆՈւՑՈւՄ</w:t>
      </w:r>
    </w:p>
    <w:p w14:paraId="3C8475AB" w14:textId="77777777" w:rsidR="00F566D8" w:rsidRDefault="00F566D8" w:rsidP="00F566D8">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12DF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2DF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6CD3CE4" w:rsidR="0073369D" w:rsidRPr="007C3E8F" w:rsidRDefault="0028555D" w:rsidP="0073369D">
            <w:pPr>
              <w:jc w:val="center"/>
              <w:rPr>
                <w:rFonts w:ascii="GHEA Grapalat" w:eastAsia="Times New Roman" w:hAnsi="GHEA Grapalat" w:cs="Calibri"/>
                <w:kern w:val="0"/>
                <w:sz w:val="16"/>
                <w:szCs w:val="16"/>
                <w14:ligatures w14:val="none"/>
              </w:rPr>
            </w:pPr>
            <w:r w:rsidRPr="007C3E8F">
              <w:rPr>
                <w:rFonts w:ascii="GHEA Grapalat" w:eastAsia="Times New Roman" w:hAnsi="GHEA Grapalat" w:cs="Calibri"/>
                <w:kern w:val="0"/>
                <w:sz w:val="16"/>
                <w:szCs w:val="16"/>
                <w14:ligatures w14:val="none"/>
              </w:rPr>
              <w:t>1</w:t>
            </w:r>
            <w:r w:rsidR="00B16B7D" w:rsidRPr="007C3E8F">
              <w:rPr>
                <w:rFonts w:ascii="GHEA Grapalat" w:eastAsia="Times New Roman" w:hAnsi="GHEA Grapalat" w:cs="Calibri"/>
                <w:kern w:val="0"/>
                <w:sz w:val="16"/>
                <w:szCs w:val="16"/>
                <w14:ligatures w14:val="none"/>
              </w:rPr>
              <w:t>2</w:t>
            </w:r>
          </w:p>
        </w:tc>
        <w:tc>
          <w:tcPr>
            <w:tcW w:w="1211" w:type="dxa"/>
            <w:shd w:val="clear" w:color="000000" w:fill="FFFFFF"/>
            <w:vAlign w:val="center"/>
            <w:hideMark/>
          </w:tcPr>
          <w:p w14:paraId="5C3132A6" w14:textId="053411F3" w:rsidR="0073369D" w:rsidRPr="007C3E8F" w:rsidRDefault="0073369D" w:rsidP="0073369D">
            <w:pPr>
              <w:jc w:val="center"/>
              <w:rPr>
                <w:rFonts w:ascii="GHEA Grapalat" w:eastAsia="Times New Roman" w:hAnsi="GHEA Grapalat" w:cs="Calibri"/>
                <w:kern w:val="0"/>
                <w:sz w:val="16"/>
                <w:szCs w:val="16"/>
                <w:highlight w:val="yellow"/>
                <w:lang w:val="hy-AM"/>
                <w14:ligatures w14:val="none"/>
              </w:rPr>
            </w:pPr>
            <w:r w:rsidRPr="007C3E8F">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E65548F" w:rsidR="0073369D" w:rsidRPr="007C3E8F" w:rsidRDefault="00C3640C" w:rsidP="0073369D">
            <w:pPr>
              <w:jc w:val="center"/>
              <w:rPr>
                <w:rFonts w:ascii="GHEA Grapalat" w:eastAsia="Times New Roman" w:hAnsi="GHEA Grapalat" w:cs="Calibri"/>
                <w:kern w:val="0"/>
                <w:sz w:val="16"/>
                <w:szCs w:val="16"/>
                <w:highlight w:val="yellow"/>
                <w:lang w:val="hy-AM"/>
                <w14:ligatures w14:val="none"/>
              </w:rPr>
            </w:pPr>
            <w:r w:rsidRPr="007C3E8F">
              <w:rPr>
                <w:rFonts w:ascii="GHEA Grapalat" w:eastAsia="GHEA Grapalat" w:hAnsi="GHEA Grapalat" w:cs="GHEA Grapalat"/>
                <w:sz w:val="16"/>
                <w:szCs w:val="16"/>
                <w:lang w:val="hy-AM"/>
              </w:rPr>
              <w:t>Լոռի Բերդ</w:t>
            </w:r>
            <w:r w:rsidR="00694826" w:rsidRPr="007C3E8F">
              <w:rPr>
                <w:rFonts w:ascii="GHEA Grapalat" w:eastAsia="GHEA Grapalat" w:hAnsi="GHEA Grapalat" w:cs="GHEA Grapalat"/>
                <w:sz w:val="16"/>
                <w:szCs w:val="16"/>
                <w:lang w:val="hy-AM"/>
              </w:rPr>
              <w:t xml:space="preserve"> համայնք</w:t>
            </w:r>
            <w:r w:rsidR="0073369D" w:rsidRPr="007C3E8F">
              <w:rPr>
                <w:rFonts w:ascii="GHEA Grapalat" w:eastAsia="GHEA Grapalat" w:hAnsi="GHEA Grapalat" w:cs="GHEA Grapalat"/>
                <w:sz w:val="16"/>
                <w:szCs w:val="16"/>
                <w:lang w:val="hy-AM"/>
              </w:rPr>
              <w:t xml:space="preserve">, </w:t>
            </w:r>
            <w:r w:rsidR="00694826" w:rsidRPr="007C3E8F">
              <w:rPr>
                <w:rFonts w:ascii="Calibri" w:hAnsi="Calibri" w:cs="Calibri"/>
                <w:sz w:val="21"/>
                <w:szCs w:val="21"/>
                <w:shd w:val="clear" w:color="auto" w:fill="FFFFFF"/>
                <w:lang w:val="hy-AM"/>
              </w:rPr>
              <w:t> </w:t>
            </w:r>
            <w:r w:rsidRPr="007C3E8F">
              <w:rPr>
                <w:rFonts w:ascii="GHEA Grapalat" w:hAnsi="GHEA Grapalat"/>
                <w:sz w:val="16"/>
                <w:szCs w:val="16"/>
                <w:shd w:val="clear" w:color="auto" w:fill="FFFFFF"/>
                <w:lang w:val="hy-AM"/>
              </w:rPr>
              <w:t xml:space="preserve">գ. </w:t>
            </w:r>
            <w:r w:rsidR="00B16B7D" w:rsidRPr="007C3E8F">
              <w:rPr>
                <w:rFonts w:ascii="GHEA Grapalat" w:hAnsi="GHEA Grapalat"/>
                <w:sz w:val="16"/>
                <w:szCs w:val="16"/>
                <w:shd w:val="clear" w:color="auto" w:fill="FFFFFF"/>
                <w:lang w:val="hy-AM"/>
              </w:rPr>
              <w:t>Կողես</w:t>
            </w:r>
            <w:r w:rsidRPr="007C3E8F">
              <w:rPr>
                <w:rFonts w:ascii="GHEA Grapalat" w:hAnsi="GHEA Grapalat"/>
                <w:sz w:val="16"/>
                <w:szCs w:val="16"/>
                <w:shd w:val="clear" w:color="auto" w:fill="FFFFFF"/>
                <w:lang w:val="hy-AM"/>
              </w:rPr>
              <w:t xml:space="preserve">, </w:t>
            </w:r>
            <w:r w:rsidR="00B16B7D" w:rsidRPr="007C3E8F">
              <w:rPr>
                <w:rFonts w:ascii="GHEA Grapalat" w:hAnsi="GHEA Grapalat"/>
                <w:sz w:val="16"/>
                <w:szCs w:val="16"/>
                <w:shd w:val="clear" w:color="auto" w:fill="FFFFFF"/>
                <w:lang w:val="hy-AM"/>
              </w:rPr>
              <w:t xml:space="preserve">2 </w:t>
            </w:r>
            <w:r w:rsidR="00694826" w:rsidRPr="007C3E8F">
              <w:rPr>
                <w:rFonts w:ascii="GHEA Grapalat" w:hAnsi="GHEA Grapalat"/>
                <w:sz w:val="16"/>
                <w:szCs w:val="16"/>
                <w:shd w:val="clear" w:color="auto" w:fill="FFFFFF"/>
                <w:lang w:val="hy-AM"/>
              </w:rPr>
              <w:t>հողամաս</w:t>
            </w:r>
            <w:r w:rsidR="00694826" w:rsidRPr="007C3E8F">
              <w:rPr>
                <w:rFonts w:ascii="Calibri" w:hAnsi="Calibri" w:cs="Calibri"/>
                <w:sz w:val="21"/>
                <w:szCs w:val="21"/>
                <w:shd w:val="clear" w:color="auto" w:fill="FFFFFF"/>
                <w:lang w:val="hy-AM"/>
              </w:rPr>
              <w:t> </w:t>
            </w:r>
            <w:r w:rsidR="00694826" w:rsidRPr="007C3E8F">
              <w:rPr>
                <w:rFonts w:ascii="GHEA Grapalat" w:eastAsia="GHEA Grapalat" w:hAnsi="GHEA Grapalat" w:cs="GHEA Grapalat"/>
                <w:sz w:val="16"/>
                <w:szCs w:val="16"/>
                <w:lang w:val="hy-AM"/>
              </w:rPr>
              <w:t xml:space="preserve"> </w:t>
            </w:r>
            <w:r w:rsidR="005519EA" w:rsidRPr="007C3E8F">
              <w:rPr>
                <w:rFonts w:ascii="GHEA Grapalat" w:eastAsia="GHEA Grapalat" w:hAnsi="GHEA Grapalat" w:cs="GHEA Grapalat"/>
                <w:sz w:val="16"/>
                <w:szCs w:val="16"/>
                <w:lang w:val="hy-AM"/>
              </w:rPr>
              <w:t xml:space="preserve">(Վկայական N </w:t>
            </w:r>
            <w:r w:rsidR="00B16B7D" w:rsidRPr="007C3E8F">
              <w:rPr>
                <w:rFonts w:ascii="GHEA Grapalat" w:eastAsia="GHEA Grapalat" w:hAnsi="GHEA Grapalat" w:cs="GHEA Grapalat"/>
                <w:sz w:val="16"/>
                <w:szCs w:val="16"/>
                <w:lang w:val="hy-AM"/>
              </w:rPr>
              <w:t>06032024-06-0018</w:t>
            </w:r>
            <w:r w:rsidR="005519EA" w:rsidRPr="007C3E8F">
              <w:rPr>
                <w:rFonts w:ascii="GHEA Grapalat" w:eastAsia="GHEA Grapalat" w:hAnsi="GHEA Grapalat" w:cs="GHEA Grapalat"/>
                <w:sz w:val="16"/>
                <w:szCs w:val="16"/>
                <w:lang w:val="hy-AM"/>
              </w:rPr>
              <w:t>)</w:t>
            </w:r>
          </w:p>
        </w:tc>
        <w:tc>
          <w:tcPr>
            <w:tcW w:w="1603" w:type="dxa"/>
            <w:vAlign w:val="center"/>
          </w:tcPr>
          <w:p w14:paraId="13E77160" w14:textId="6DB941D3" w:rsidR="0073369D" w:rsidRPr="007C3E8F"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7C3E8F">
              <w:rPr>
                <w:rFonts w:ascii="GHEA Grapalat" w:eastAsia="Times New Roman" w:hAnsi="GHEA Grapalat" w:cs="Calibri"/>
                <w:kern w:val="0"/>
                <w:sz w:val="16"/>
                <w:szCs w:val="16"/>
                <w:lang w:val="hy-AM"/>
                <w14:ligatures w14:val="none"/>
              </w:rPr>
              <w:t>-</w:t>
            </w:r>
          </w:p>
        </w:tc>
        <w:tc>
          <w:tcPr>
            <w:tcW w:w="1074" w:type="dxa"/>
            <w:vAlign w:val="center"/>
          </w:tcPr>
          <w:p w14:paraId="30F52B25" w14:textId="15D811A0" w:rsidR="0073369D" w:rsidRPr="007C3E8F" w:rsidRDefault="00B16B7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C3E8F">
              <w:rPr>
                <w:rFonts w:ascii="GHEA Grapalat" w:eastAsia="GHEA Grapalat" w:hAnsi="GHEA Grapalat" w:cs="GHEA Grapalat"/>
                <w:sz w:val="16"/>
                <w:szCs w:val="16"/>
              </w:rPr>
              <w:t>0.08993</w:t>
            </w:r>
          </w:p>
        </w:tc>
        <w:tc>
          <w:tcPr>
            <w:tcW w:w="1364" w:type="dxa"/>
            <w:vAlign w:val="center"/>
          </w:tcPr>
          <w:p w14:paraId="4884F7EB" w14:textId="4BAD2F9F" w:rsidR="0073369D" w:rsidRPr="007C3E8F" w:rsidRDefault="00B16B7D" w:rsidP="0073369D">
            <w:pPr>
              <w:spacing w:after="0" w:line="240" w:lineRule="auto"/>
              <w:jc w:val="center"/>
              <w:rPr>
                <w:rFonts w:ascii="GHEA Grapalat" w:eastAsia="Times New Roman" w:hAnsi="GHEA Grapalat" w:cs="Calibri"/>
                <w:kern w:val="0"/>
                <w:sz w:val="16"/>
                <w:szCs w:val="16"/>
                <w:highlight w:val="yellow"/>
                <w14:ligatures w14:val="none"/>
              </w:rPr>
            </w:pPr>
            <w:r w:rsidRPr="007C3E8F">
              <w:rPr>
                <w:rFonts w:ascii="GHEA Grapalat" w:eastAsia="Times New Roman" w:hAnsi="GHEA Grapalat" w:cs="Calibri"/>
                <w:kern w:val="0"/>
                <w:sz w:val="16"/>
                <w:szCs w:val="16"/>
                <w14:ligatures w14:val="none"/>
              </w:rPr>
              <w:t>540 000</w:t>
            </w:r>
          </w:p>
        </w:tc>
        <w:tc>
          <w:tcPr>
            <w:tcW w:w="1415" w:type="dxa"/>
            <w:vAlign w:val="center"/>
          </w:tcPr>
          <w:p w14:paraId="03DC9E7A" w14:textId="29E82623" w:rsidR="0073369D" w:rsidRPr="007C3E8F" w:rsidRDefault="00B16B7D" w:rsidP="0073369D">
            <w:pPr>
              <w:spacing w:after="0" w:line="240" w:lineRule="auto"/>
              <w:jc w:val="center"/>
              <w:rPr>
                <w:rFonts w:ascii="GHEA Grapalat" w:eastAsia="Times New Roman" w:hAnsi="GHEA Grapalat" w:cs="Calibri"/>
                <w:kern w:val="0"/>
                <w:sz w:val="16"/>
                <w:szCs w:val="16"/>
                <w:highlight w:val="yellow"/>
                <w14:ligatures w14:val="none"/>
              </w:rPr>
            </w:pPr>
            <w:r w:rsidRPr="007C3E8F">
              <w:rPr>
                <w:rFonts w:ascii="GHEA Grapalat" w:eastAsia="Times New Roman" w:hAnsi="GHEA Grapalat" w:cs="Calibri"/>
                <w:kern w:val="0"/>
                <w:sz w:val="16"/>
                <w:szCs w:val="16"/>
                <w14:ligatures w14:val="none"/>
              </w:rPr>
              <w:t>127</w:t>
            </w:r>
            <w:r w:rsidRPr="007C3E8F">
              <w:rPr>
                <w:rFonts w:ascii="Cambria" w:eastAsia="Times New Roman" w:hAnsi="Cambria" w:cs="Cambria"/>
                <w:kern w:val="0"/>
                <w:sz w:val="16"/>
                <w:szCs w:val="16"/>
                <w14:ligatures w14:val="none"/>
              </w:rPr>
              <w:t> </w:t>
            </w:r>
            <w:r w:rsidRPr="007C3E8F">
              <w:rPr>
                <w:rFonts w:ascii="GHEA Grapalat" w:eastAsia="Times New Roman" w:hAnsi="GHEA Grapalat" w:cs="Calibri"/>
                <w:kern w:val="0"/>
                <w:sz w:val="16"/>
                <w:szCs w:val="16"/>
                <w14:ligatures w14:val="none"/>
              </w:rPr>
              <w:t>610.67</w:t>
            </w:r>
          </w:p>
        </w:tc>
        <w:tc>
          <w:tcPr>
            <w:tcW w:w="1340" w:type="dxa"/>
            <w:vAlign w:val="center"/>
          </w:tcPr>
          <w:p w14:paraId="3027C52B" w14:textId="4C226CFB" w:rsidR="0073369D" w:rsidRPr="007C3E8F" w:rsidRDefault="00B16B7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C3E8F">
              <w:rPr>
                <w:rFonts w:ascii="GHEA Grapalat" w:eastAsia="Times New Roman" w:hAnsi="GHEA Grapalat" w:cs="Calibri"/>
                <w:kern w:val="0"/>
                <w:sz w:val="16"/>
                <w:szCs w:val="16"/>
                <w14:ligatures w14:val="none"/>
              </w:rPr>
              <w:t>540 000</w:t>
            </w:r>
          </w:p>
        </w:tc>
        <w:tc>
          <w:tcPr>
            <w:tcW w:w="1325" w:type="dxa"/>
            <w:vAlign w:val="center"/>
          </w:tcPr>
          <w:p w14:paraId="00C3D173" w14:textId="0E7AC0C0" w:rsidR="0073369D" w:rsidRPr="007C3E8F" w:rsidRDefault="00B16B7D" w:rsidP="0073369D">
            <w:pPr>
              <w:spacing w:after="0" w:line="240" w:lineRule="auto"/>
              <w:jc w:val="center"/>
              <w:rPr>
                <w:rFonts w:ascii="GHEA Grapalat" w:eastAsia="Times New Roman" w:hAnsi="GHEA Grapalat" w:cs="Calibri"/>
                <w:kern w:val="0"/>
                <w:sz w:val="16"/>
                <w:szCs w:val="16"/>
                <w:highlight w:val="yellow"/>
                <w14:ligatures w14:val="none"/>
              </w:rPr>
            </w:pPr>
            <w:r w:rsidRPr="007C3E8F">
              <w:rPr>
                <w:rFonts w:ascii="GHEA Grapalat" w:eastAsia="Times New Roman" w:hAnsi="GHEA Grapalat" w:cs="Calibri"/>
                <w:kern w:val="0"/>
                <w:sz w:val="16"/>
                <w:szCs w:val="16"/>
                <w14:ligatures w14:val="none"/>
              </w:rPr>
              <w:t>216 000</w:t>
            </w:r>
          </w:p>
        </w:tc>
        <w:tc>
          <w:tcPr>
            <w:tcW w:w="1192" w:type="dxa"/>
            <w:vAlign w:val="center"/>
          </w:tcPr>
          <w:p w14:paraId="4DA2EDB7" w14:textId="491142F6" w:rsidR="0073369D" w:rsidRPr="007C3E8F" w:rsidRDefault="0072016C" w:rsidP="0073369D">
            <w:pPr>
              <w:spacing w:after="0" w:line="240" w:lineRule="auto"/>
              <w:jc w:val="center"/>
              <w:rPr>
                <w:rFonts w:ascii="GHEA Grapalat" w:eastAsia="Times New Roman" w:hAnsi="GHEA Grapalat" w:cs="Calibri"/>
                <w:kern w:val="0"/>
                <w:sz w:val="16"/>
                <w:szCs w:val="16"/>
                <w:highlight w:val="yellow"/>
                <w14:ligatures w14:val="none"/>
              </w:rPr>
            </w:pPr>
            <w:r w:rsidRPr="007C3E8F">
              <w:rPr>
                <w:rFonts w:ascii="GHEA Grapalat" w:eastAsia="Times New Roman" w:hAnsi="GHEA Grapalat" w:cs="Calibri"/>
                <w:kern w:val="0"/>
                <w:sz w:val="16"/>
                <w:szCs w:val="16"/>
                <w14:ligatures w14:val="none"/>
              </w:rPr>
              <w:t>10</w:t>
            </w:r>
            <w:r w:rsidR="00466A0B" w:rsidRPr="007C3E8F">
              <w:rPr>
                <w:rFonts w:ascii="GHEA Grapalat" w:eastAsia="Times New Roman" w:hAnsi="GHEA Grapalat" w:cs="Calibri"/>
                <w:kern w:val="0"/>
                <w:sz w:val="16"/>
                <w:szCs w:val="16"/>
                <w14:ligatures w14:val="none"/>
              </w:rPr>
              <w:t xml:space="preserve"> 000</w:t>
            </w:r>
          </w:p>
        </w:tc>
        <w:tc>
          <w:tcPr>
            <w:tcW w:w="1365" w:type="dxa"/>
            <w:vAlign w:val="center"/>
          </w:tcPr>
          <w:p w14:paraId="7346DF8C" w14:textId="3370A256" w:rsidR="0073369D" w:rsidRPr="00E01EF2" w:rsidRDefault="00E01EF2" w:rsidP="0073369D">
            <w:pPr>
              <w:spacing w:after="0" w:line="240" w:lineRule="auto"/>
              <w:jc w:val="center"/>
              <w:rPr>
                <w:rFonts w:ascii="GHEA Grapalat" w:eastAsia="Times New Roman" w:hAnsi="GHEA Grapalat" w:cs="Calibri"/>
                <w:kern w:val="0"/>
                <w:sz w:val="16"/>
                <w:szCs w:val="16"/>
                <w:highlight w:val="yellow"/>
                <w14:ligatures w14:val="none"/>
              </w:rPr>
            </w:pPr>
            <w:r w:rsidRPr="00E01EF2">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16413B07" w:rsidR="0073369D" w:rsidRPr="007C3E8F" w:rsidRDefault="0073369D" w:rsidP="00BD2664">
            <w:pPr>
              <w:jc w:val="center"/>
              <w:rPr>
                <w:rFonts w:ascii="GHEA Grapalat" w:eastAsia="Times New Roman" w:hAnsi="GHEA Grapalat" w:cs="Calibri"/>
                <w:kern w:val="0"/>
                <w:sz w:val="16"/>
                <w:szCs w:val="16"/>
                <w14:ligatures w14:val="none"/>
              </w:rPr>
            </w:pPr>
            <w:r w:rsidRPr="007C3E8F">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sidRPr="007C3E8F">
              <w:rPr>
                <w:rFonts w:ascii="GHEA Grapalat" w:eastAsia="Times New Roman" w:hAnsi="GHEA Grapalat" w:cs="Calibri"/>
                <w:kern w:val="0"/>
                <w:sz w:val="16"/>
                <w:szCs w:val="16"/>
                <w14:ligatures w14:val="none"/>
              </w:rPr>
              <w:t>արդյունաբերության</w:t>
            </w:r>
            <w:proofErr w:type="spellEnd"/>
            <w:r w:rsidR="00C3640C" w:rsidRPr="007C3E8F">
              <w:rPr>
                <w:rFonts w:ascii="GHEA Grapalat" w:eastAsia="Times New Roman" w:hAnsi="GHEA Grapalat" w:cs="Calibri"/>
                <w:kern w:val="0"/>
                <w:sz w:val="16"/>
                <w:szCs w:val="16"/>
                <w14:ligatures w14:val="none"/>
              </w:rPr>
              <w:t xml:space="preserve">, </w:t>
            </w:r>
            <w:proofErr w:type="spellStart"/>
            <w:r w:rsidR="00C3640C" w:rsidRPr="007C3E8F">
              <w:rPr>
                <w:rFonts w:ascii="GHEA Grapalat" w:eastAsia="Times New Roman" w:hAnsi="GHEA Grapalat" w:cs="Calibri"/>
                <w:kern w:val="0"/>
                <w:sz w:val="16"/>
                <w:szCs w:val="16"/>
                <w14:ligatures w14:val="none"/>
              </w:rPr>
              <w:t>ընդերքօգտագործման</w:t>
            </w:r>
            <w:proofErr w:type="spellEnd"/>
            <w:r w:rsidR="00C3640C" w:rsidRPr="007C3E8F">
              <w:rPr>
                <w:rFonts w:ascii="GHEA Grapalat" w:eastAsia="Times New Roman" w:hAnsi="GHEA Grapalat" w:cs="Calibri"/>
                <w:kern w:val="0"/>
                <w:sz w:val="16"/>
                <w:szCs w:val="16"/>
                <w14:ligatures w14:val="none"/>
              </w:rPr>
              <w:t xml:space="preserve"> և </w:t>
            </w:r>
            <w:proofErr w:type="spellStart"/>
            <w:r w:rsidR="00C3640C" w:rsidRPr="007C3E8F">
              <w:rPr>
                <w:rFonts w:ascii="GHEA Grapalat" w:eastAsia="Times New Roman" w:hAnsi="GHEA Grapalat" w:cs="Calibri"/>
                <w:kern w:val="0"/>
                <w:sz w:val="16"/>
                <w:szCs w:val="16"/>
                <w14:ligatures w14:val="none"/>
              </w:rPr>
              <w:t>այլ</w:t>
            </w:r>
            <w:proofErr w:type="spellEnd"/>
            <w:r w:rsidR="00C3640C" w:rsidRPr="007C3E8F">
              <w:rPr>
                <w:rFonts w:ascii="GHEA Grapalat" w:eastAsia="Times New Roman" w:hAnsi="GHEA Grapalat" w:cs="Calibri"/>
                <w:kern w:val="0"/>
                <w:sz w:val="16"/>
                <w:szCs w:val="16"/>
                <w14:ligatures w14:val="none"/>
              </w:rPr>
              <w:t xml:space="preserve"> </w:t>
            </w:r>
            <w:proofErr w:type="spellStart"/>
            <w:r w:rsidR="00C3640C" w:rsidRPr="007C3E8F">
              <w:rPr>
                <w:rFonts w:ascii="GHEA Grapalat" w:eastAsia="Times New Roman" w:hAnsi="GHEA Grapalat" w:cs="Calibri"/>
                <w:kern w:val="0"/>
                <w:sz w:val="16"/>
                <w:szCs w:val="16"/>
                <w14:ligatures w14:val="none"/>
              </w:rPr>
              <w:t>արտադրական</w:t>
            </w:r>
            <w:proofErr w:type="spellEnd"/>
            <w:r w:rsidRPr="007C3E8F">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sidRPr="007C3E8F">
              <w:rPr>
                <w:rFonts w:ascii="GHEA Grapalat" w:eastAsia="Times New Roman" w:hAnsi="GHEA Grapalat" w:cs="Calibri"/>
                <w:kern w:val="0"/>
                <w:sz w:val="16"/>
                <w:szCs w:val="16"/>
                <w14:ligatures w14:val="none"/>
              </w:rPr>
              <w:t>գյուղատնտեսական</w:t>
            </w:r>
            <w:proofErr w:type="spellEnd"/>
            <w:r w:rsidR="00196B9A" w:rsidRPr="007C3E8F">
              <w:rPr>
                <w:rFonts w:ascii="GHEA Grapalat" w:eastAsia="Times New Roman" w:hAnsi="GHEA Grapalat" w:cs="Calibri"/>
                <w:kern w:val="0"/>
                <w:sz w:val="16"/>
                <w:szCs w:val="16"/>
                <w14:ligatures w14:val="none"/>
              </w:rPr>
              <w:t xml:space="preserve"> </w:t>
            </w:r>
            <w:proofErr w:type="spellStart"/>
            <w:r w:rsidR="00196B9A" w:rsidRPr="007C3E8F">
              <w:rPr>
                <w:rFonts w:ascii="GHEA Grapalat" w:eastAsia="Times New Roman" w:hAnsi="GHEA Grapalat" w:cs="Calibri"/>
                <w:kern w:val="0"/>
                <w:sz w:val="16"/>
                <w:szCs w:val="16"/>
                <w14:ligatures w14:val="none"/>
              </w:rPr>
              <w:t>արտադրական</w:t>
            </w:r>
            <w:proofErr w:type="spellEnd"/>
            <w:r w:rsidR="00196B9A" w:rsidRPr="007C3E8F">
              <w:rPr>
                <w:rFonts w:ascii="GHEA Grapalat" w:eastAsia="Times New Roman" w:hAnsi="GHEA Grapalat" w:cs="Calibri"/>
                <w:kern w:val="0"/>
                <w:sz w:val="16"/>
                <w:szCs w:val="16"/>
                <w14:ligatures w14:val="none"/>
              </w:rPr>
              <w:t xml:space="preserve"> </w:t>
            </w:r>
            <w:proofErr w:type="spellStart"/>
            <w:r w:rsidR="00196B9A" w:rsidRPr="007C3E8F">
              <w:rPr>
                <w:rFonts w:ascii="GHEA Grapalat" w:eastAsia="Times New Roman" w:hAnsi="GHEA Grapalat" w:cs="Calibri"/>
                <w:kern w:val="0"/>
                <w:sz w:val="16"/>
                <w:szCs w:val="16"/>
                <w14:ligatures w14:val="none"/>
              </w:rPr>
              <w:t>օբյեկտների</w:t>
            </w:r>
            <w:proofErr w:type="spellEnd"/>
            <w:r w:rsidRPr="007C3E8F">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7C3E8F">
              <w:rPr>
                <w:rFonts w:ascii="GHEA Grapalat" w:eastAsia="Times New Roman" w:hAnsi="GHEA Grapalat" w:cs="Calibri"/>
                <w:kern w:val="0"/>
                <w:sz w:val="16"/>
                <w:szCs w:val="16"/>
                <w14:ligatures w14:val="none"/>
              </w:rPr>
              <w:t>առկա</w:t>
            </w:r>
            <w:proofErr w:type="spellEnd"/>
            <w:r w:rsidR="00B45DD8" w:rsidRPr="007C3E8F">
              <w:rPr>
                <w:rFonts w:ascii="GHEA Grapalat" w:eastAsia="Times New Roman" w:hAnsi="GHEA Grapalat" w:cs="Calibri"/>
                <w:kern w:val="0"/>
                <w:sz w:val="16"/>
                <w:szCs w:val="16"/>
                <w14:ligatures w14:val="none"/>
              </w:rPr>
              <w:t xml:space="preserve"> է</w:t>
            </w:r>
            <w:r w:rsidR="000C4E0B" w:rsidRPr="007C3E8F">
              <w:rPr>
                <w:rFonts w:ascii="GHEA Grapalat" w:eastAsia="Times New Roman" w:hAnsi="GHEA Grapalat" w:cs="Calibri"/>
                <w:kern w:val="0"/>
                <w:sz w:val="16"/>
                <w:szCs w:val="16"/>
                <w:lang w:val="hy-AM"/>
                <w14:ligatures w14:val="none"/>
              </w:rPr>
              <w:t xml:space="preserve">, </w:t>
            </w:r>
            <w:proofErr w:type="spellStart"/>
            <w:r w:rsidR="00B45DD8" w:rsidRPr="007C3E8F">
              <w:rPr>
                <w:rFonts w:ascii="GHEA Grapalat" w:eastAsia="Times New Roman" w:hAnsi="GHEA Grapalat" w:cs="Calibri"/>
                <w:kern w:val="0"/>
                <w:sz w:val="16"/>
                <w:szCs w:val="16"/>
                <w14:ligatures w14:val="none"/>
              </w:rPr>
              <w:t>մատչելի</w:t>
            </w:r>
            <w:proofErr w:type="spellEnd"/>
            <w:r w:rsidR="00B45DD8" w:rsidRPr="007C3E8F">
              <w:rPr>
                <w:rFonts w:ascii="GHEA Grapalat" w:eastAsia="Times New Roman" w:hAnsi="GHEA Grapalat" w:cs="Calibri"/>
                <w:kern w:val="0"/>
                <w:sz w:val="16"/>
                <w:szCs w:val="16"/>
                <w14:ligatures w14:val="none"/>
              </w:rPr>
              <w:t xml:space="preserve">, </w:t>
            </w:r>
            <w:r w:rsidR="000C4E0B" w:rsidRPr="007C3E8F">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7C3E8F">
              <w:rPr>
                <w:rFonts w:ascii="GHEA Grapalat" w:eastAsia="Times New Roman" w:hAnsi="GHEA Grapalat" w:cs="Calibri"/>
                <w:kern w:val="0"/>
                <w:sz w:val="16"/>
                <w:szCs w:val="16"/>
                <w14:ligatures w14:val="none"/>
              </w:rPr>
              <w:t>առկա</w:t>
            </w:r>
            <w:proofErr w:type="spellEnd"/>
            <w:r w:rsidR="00B45DD8" w:rsidRPr="007C3E8F">
              <w:rPr>
                <w:rFonts w:ascii="GHEA Grapalat" w:eastAsia="Times New Roman" w:hAnsi="GHEA Grapalat" w:cs="Calibri"/>
                <w:kern w:val="0"/>
                <w:sz w:val="16"/>
                <w:szCs w:val="16"/>
                <w14:ligatures w14:val="none"/>
              </w:rPr>
              <w:t xml:space="preserve"> է, </w:t>
            </w:r>
            <w:proofErr w:type="spellStart"/>
            <w:r w:rsidR="00B45DD8" w:rsidRPr="007C3E8F">
              <w:rPr>
                <w:rFonts w:ascii="GHEA Grapalat" w:eastAsia="Times New Roman" w:hAnsi="GHEA Grapalat" w:cs="Calibri"/>
                <w:kern w:val="0"/>
                <w:sz w:val="16"/>
                <w:szCs w:val="16"/>
                <w14:ligatures w14:val="none"/>
              </w:rPr>
              <w:t>մատչելի</w:t>
            </w:r>
            <w:proofErr w:type="spellEnd"/>
            <w:r w:rsidR="00FC0DFF" w:rsidRPr="007C3E8F">
              <w:rPr>
                <w:rFonts w:ascii="GHEA Grapalat" w:eastAsia="Times New Roman" w:hAnsi="GHEA Grapalat" w:cs="Calibri"/>
                <w:kern w:val="0"/>
                <w:sz w:val="16"/>
                <w:szCs w:val="16"/>
                <w:lang w:val="hy-AM"/>
                <w14:ligatures w14:val="none"/>
              </w:rPr>
              <w:t xml:space="preserve">, </w:t>
            </w:r>
            <w:proofErr w:type="spellStart"/>
            <w:r w:rsidR="00415F54" w:rsidRPr="007C3E8F">
              <w:rPr>
                <w:rFonts w:ascii="GHEA Grapalat" w:eastAsia="Times New Roman" w:hAnsi="GHEA Grapalat" w:cs="Calibri"/>
                <w:kern w:val="0"/>
                <w:sz w:val="16"/>
                <w:szCs w:val="16"/>
                <w14:ligatures w14:val="none"/>
              </w:rPr>
              <w:t>կոմունիկացիաները</w:t>
            </w:r>
            <w:r w:rsidR="00433D1B" w:rsidRPr="007C3E8F">
              <w:rPr>
                <w:rFonts w:ascii="GHEA Grapalat" w:eastAsia="Times New Roman" w:hAnsi="GHEA Grapalat" w:cs="Calibri"/>
                <w:kern w:val="0"/>
                <w:sz w:val="16"/>
                <w:szCs w:val="16"/>
                <w14:ligatures w14:val="none"/>
              </w:rPr>
              <w:t>ի</w:t>
            </w:r>
            <w:proofErr w:type="spellEnd"/>
            <w:r w:rsidR="00433D1B" w:rsidRPr="007C3E8F">
              <w:rPr>
                <w:rFonts w:ascii="GHEA Grapalat" w:eastAsia="Times New Roman" w:hAnsi="GHEA Grapalat" w:cs="Calibri"/>
                <w:kern w:val="0"/>
                <w:sz w:val="16"/>
                <w:szCs w:val="16"/>
                <w14:ligatures w14:val="none"/>
              </w:rPr>
              <w:t xml:space="preserve"> </w:t>
            </w:r>
            <w:proofErr w:type="spellStart"/>
            <w:r w:rsidR="00433D1B" w:rsidRPr="007C3E8F">
              <w:rPr>
                <w:rFonts w:ascii="GHEA Grapalat" w:eastAsia="Times New Roman" w:hAnsi="GHEA Grapalat" w:cs="Calibri"/>
                <w:kern w:val="0"/>
                <w:sz w:val="16"/>
                <w:szCs w:val="16"/>
                <w14:ligatures w14:val="none"/>
              </w:rPr>
              <w:t>առկայությունը</w:t>
            </w:r>
            <w:proofErr w:type="spellEnd"/>
            <w:r w:rsidR="00433D1B" w:rsidRPr="007C3E8F">
              <w:rPr>
                <w:rFonts w:ascii="GHEA Grapalat" w:eastAsia="Times New Roman" w:hAnsi="GHEA Grapalat" w:cs="Calibri"/>
                <w:kern w:val="0"/>
                <w:sz w:val="16"/>
                <w:szCs w:val="16"/>
                <w14:ligatures w14:val="none"/>
              </w:rPr>
              <w:t>՝</w:t>
            </w:r>
            <w:r w:rsidR="00B16B7D" w:rsidRPr="007C3E8F">
              <w:rPr>
                <w:rFonts w:ascii="GHEA Grapalat" w:eastAsia="Times New Roman" w:hAnsi="GHEA Grapalat" w:cs="Calibri"/>
                <w:kern w:val="0"/>
                <w:sz w:val="16"/>
                <w:szCs w:val="16"/>
                <w14:ligatures w14:val="none"/>
              </w:rPr>
              <w:t xml:space="preserve"> </w:t>
            </w:r>
            <w:proofErr w:type="spellStart"/>
            <w:r w:rsidR="00B7117D" w:rsidRPr="007C3E8F">
              <w:rPr>
                <w:rFonts w:ascii="GHEA Grapalat" w:eastAsia="Times New Roman" w:hAnsi="GHEA Grapalat" w:cs="Calibri"/>
                <w:kern w:val="0"/>
                <w:sz w:val="16"/>
                <w:szCs w:val="16"/>
                <w14:ligatures w14:val="none"/>
              </w:rPr>
              <w:t>առկա</w:t>
            </w:r>
            <w:proofErr w:type="spellEnd"/>
            <w:r w:rsidR="00B7117D" w:rsidRPr="007C3E8F">
              <w:rPr>
                <w:rFonts w:ascii="GHEA Grapalat" w:eastAsia="Times New Roman" w:hAnsi="GHEA Grapalat" w:cs="Calibri"/>
                <w:kern w:val="0"/>
                <w:sz w:val="16"/>
                <w:szCs w:val="16"/>
                <w14:ligatures w14:val="none"/>
              </w:rPr>
              <w:t xml:space="preserve"> </w:t>
            </w:r>
            <w:proofErr w:type="spellStart"/>
            <w:r w:rsidR="00B7117D" w:rsidRPr="007C3E8F">
              <w:rPr>
                <w:rFonts w:ascii="GHEA Grapalat" w:eastAsia="Times New Roman" w:hAnsi="GHEA Grapalat" w:cs="Calibri"/>
                <w:kern w:val="0"/>
                <w:sz w:val="16"/>
                <w:szCs w:val="16"/>
                <w14:ligatures w14:val="none"/>
              </w:rPr>
              <w:t>են</w:t>
            </w:r>
            <w:proofErr w:type="spellEnd"/>
            <w:r w:rsidR="00415F54" w:rsidRPr="007C3E8F">
              <w:rPr>
                <w:rFonts w:ascii="GHEA Grapalat" w:eastAsia="Times New Roman" w:hAnsi="GHEA Grapalat" w:cs="Calibri"/>
                <w:kern w:val="0"/>
                <w:sz w:val="16"/>
                <w:szCs w:val="16"/>
                <w14:ligatures w14:val="none"/>
              </w:rPr>
              <w:t>,</w:t>
            </w:r>
            <w:r w:rsidR="00A0363F" w:rsidRPr="007C3E8F">
              <w:rPr>
                <w:rFonts w:ascii="GHEA Grapalat" w:eastAsia="Times New Roman" w:hAnsi="GHEA Grapalat" w:cs="Calibri"/>
                <w:kern w:val="0"/>
                <w:sz w:val="16"/>
                <w:szCs w:val="16"/>
                <w14:ligatures w14:val="none"/>
              </w:rPr>
              <w:t xml:space="preserve"> </w:t>
            </w:r>
            <w:proofErr w:type="spellStart"/>
            <w:r w:rsidR="00D5070A" w:rsidRPr="007C3E8F">
              <w:rPr>
                <w:rFonts w:ascii="GHEA Grapalat" w:eastAsia="Times New Roman" w:hAnsi="GHEA Grapalat" w:cs="Calibri"/>
                <w:kern w:val="0"/>
                <w:sz w:val="16"/>
                <w:szCs w:val="16"/>
                <w14:ligatures w14:val="none"/>
              </w:rPr>
              <w:t>հարթ</w:t>
            </w:r>
            <w:proofErr w:type="spellEnd"/>
            <w:r w:rsidR="00FC0DFF" w:rsidRPr="007C3E8F">
              <w:rPr>
                <w:rFonts w:ascii="GHEA Grapalat" w:eastAsia="Times New Roman" w:hAnsi="GHEA Grapalat" w:cs="Calibri"/>
                <w:kern w:val="0"/>
                <w:sz w:val="16"/>
                <w:szCs w:val="16"/>
                <w:lang w:val="hy-AM"/>
                <w14:ligatures w14:val="none"/>
              </w:rPr>
              <w:t xml:space="preserve"> հողամաս</w:t>
            </w:r>
            <w:r w:rsidR="00196B9A" w:rsidRPr="007C3E8F">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243562"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w:t>
      </w:r>
      <w:r w:rsidRPr="00243562">
        <w:rPr>
          <w:rFonts w:ascii="GHEA Grapalat" w:hAnsi="GHEA Grapalat"/>
          <w:b/>
          <w:bCs/>
          <w:i/>
          <w:iCs/>
          <w:sz w:val="16"/>
          <w:szCs w:val="16"/>
          <w:lang w:val="hy-AM"/>
        </w:rPr>
        <w:t>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BDF0B4A" w:rsidR="00745395" w:rsidRPr="00243562" w:rsidRDefault="00745395" w:rsidP="00745395">
      <w:pPr>
        <w:jc w:val="both"/>
        <w:rPr>
          <w:rFonts w:ascii="GHEA Grapalat" w:hAnsi="GHEA Grapalat"/>
          <w:b/>
          <w:bCs/>
          <w:i/>
          <w:iCs/>
          <w:sz w:val="16"/>
          <w:szCs w:val="16"/>
          <w:lang w:val="hy-AM"/>
        </w:rPr>
      </w:pPr>
      <w:r w:rsidRPr="0024356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243562">
        <w:rPr>
          <w:rFonts w:ascii="GHEA Grapalat" w:hAnsi="GHEA Grapalat"/>
          <w:b/>
          <w:bCs/>
          <w:i/>
          <w:iCs/>
          <w:sz w:val="16"/>
          <w:szCs w:val="16"/>
          <w:lang w:val="hy-AM"/>
        </w:rPr>
        <w:t xml:space="preserve">Լոռի Բերդի համայնքապետարանի </w:t>
      </w:r>
      <w:r w:rsidRPr="00243562">
        <w:rPr>
          <w:rFonts w:ascii="GHEA Grapalat" w:hAnsi="GHEA Grapalat"/>
          <w:b/>
          <w:bCs/>
          <w:i/>
          <w:iCs/>
          <w:sz w:val="16"/>
          <w:szCs w:val="16"/>
          <w:lang w:val="hy-AM"/>
        </w:rPr>
        <w:t xml:space="preserve">ՀՀ ֆինանսների նախարարության </w:t>
      </w:r>
      <w:r w:rsidR="00E01EF2" w:rsidRPr="00243562">
        <w:rPr>
          <w:rFonts w:ascii="GHEA Grapalat" w:hAnsi="GHEA Grapalat"/>
          <w:b/>
          <w:bCs/>
          <w:i/>
          <w:iCs/>
          <w:sz w:val="16"/>
          <w:szCs w:val="16"/>
          <w:lang w:val="hy-AM"/>
        </w:rPr>
        <w:t xml:space="preserve">գործառնական վարչության </w:t>
      </w:r>
      <w:r w:rsidRPr="00243562">
        <w:rPr>
          <w:rFonts w:ascii="GHEA Grapalat" w:hAnsi="GHEA Grapalat"/>
          <w:b/>
          <w:bCs/>
          <w:i/>
          <w:iCs/>
          <w:sz w:val="16"/>
          <w:szCs w:val="16"/>
          <w:lang w:val="hy-AM"/>
        </w:rPr>
        <w:t>900</w:t>
      </w:r>
      <w:r w:rsidR="00E01EF2" w:rsidRPr="00243562">
        <w:rPr>
          <w:rFonts w:ascii="GHEA Grapalat" w:hAnsi="GHEA Grapalat"/>
          <w:b/>
          <w:bCs/>
          <w:i/>
          <w:iCs/>
          <w:sz w:val="16"/>
          <w:szCs w:val="16"/>
          <w:lang w:val="hy-AM"/>
        </w:rPr>
        <w:t>255114135</w:t>
      </w:r>
      <w:r w:rsidR="00C40BD9" w:rsidRPr="00243562">
        <w:rPr>
          <w:rFonts w:ascii="GHEA Grapalat" w:hAnsi="GHEA Grapalat"/>
          <w:b/>
          <w:bCs/>
          <w:i/>
          <w:iCs/>
          <w:sz w:val="16"/>
          <w:szCs w:val="16"/>
          <w:lang w:val="hy-AM"/>
        </w:rPr>
        <w:t xml:space="preserve"> հաշվեհամարին:</w:t>
      </w:r>
    </w:p>
    <w:p w14:paraId="1236C96D" w14:textId="77777777" w:rsidR="00745395" w:rsidRPr="00243562" w:rsidRDefault="00745395" w:rsidP="00745395">
      <w:pPr>
        <w:jc w:val="both"/>
        <w:rPr>
          <w:rFonts w:ascii="GHEA Grapalat" w:hAnsi="GHEA Grapalat"/>
          <w:b/>
          <w:bCs/>
          <w:i/>
          <w:iCs/>
          <w:sz w:val="16"/>
          <w:szCs w:val="16"/>
          <w:lang w:val="hy-AM"/>
        </w:rPr>
      </w:pPr>
      <w:r w:rsidRPr="0024356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330F2CC" w:rsidR="00745395" w:rsidRPr="00243562" w:rsidRDefault="00745395" w:rsidP="00745395">
      <w:pPr>
        <w:jc w:val="both"/>
        <w:rPr>
          <w:rFonts w:ascii="GHEA Grapalat" w:hAnsi="GHEA Grapalat"/>
          <w:b/>
          <w:bCs/>
          <w:i/>
          <w:iCs/>
          <w:sz w:val="16"/>
          <w:szCs w:val="16"/>
          <w:lang w:val="hy-AM"/>
        </w:rPr>
      </w:pPr>
      <w:r w:rsidRPr="00243562">
        <w:rPr>
          <w:rFonts w:ascii="GHEA Grapalat" w:hAnsi="GHEA Grapalat"/>
          <w:b/>
          <w:bCs/>
          <w:i/>
          <w:iCs/>
          <w:sz w:val="16"/>
          <w:szCs w:val="16"/>
          <w:lang w:val="hy-AM"/>
        </w:rPr>
        <w:t xml:space="preserve">  </w:t>
      </w:r>
      <w:r w:rsidR="000039C6" w:rsidRPr="0024356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b/>
          <w:bCs/>
          <w:i/>
          <w:iCs/>
          <w:sz w:val="16"/>
          <w:szCs w:val="16"/>
          <w:lang w:val="hy-AM"/>
        </w:rPr>
        <w:t xml:space="preserve"> </w:t>
      </w:r>
      <w:r w:rsidRPr="0024356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8401962" w14:textId="77777777" w:rsidR="00C147DD" w:rsidRPr="00243562" w:rsidRDefault="00745395" w:rsidP="00C147DD">
      <w:pPr>
        <w:jc w:val="both"/>
        <w:rPr>
          <w:rFonts w:ascii="GHEA Grapalat" w:hAnsi="GHEA Grapalat"/>
          <w:sz w:val="16"/>
          <w:szCs w:val="16"/>
          <w:lang w:val="hy-AM"/>
        </w:rPr>
      </w:pPr>
      <w:r w:rsidRPr="0024356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243562">
        <w:rPr>
          <w:rFonts w:ascii="GHEA Grapalat" w:hAnsi="GHEA Grapalat"/>
          <w:i/>
          <w:iCs/>
          <w:sz w:val="16"/>
          <w:szCs w:val="16"/>
          <w:lang w:val="hy-AM"/>
        </w:rPr>
        <w:t>Լոռի Բերդի համայնքապետարանի</w:t>
      </w:r>
      <w:r w:rsidR="00245118" w:rsidRPr="00243562">
        <w:rPr>
          <w:rFonts w:ascii="GHEA Grapalat" w:hAnsi="GHEA Grapalat"/>
          <w:i/>
          <w:iCs/>
          <w:sz w:val="16"/>
          <w:szCs w:val="16"/>
          <w:lang w:val="hy-AM"/>
        </w:rPr>
        <w:t xml:space="preserve"> </w:t>
      </w:r>
      <w:bookmarkEnd w:id="2"/>
      <w:r w:rsidR="00245118" w:rsidRPr="00243562">
        <w:rPr>
          <w:rFonts w:ascii="GHEA Grapalat" w:hAnsi="GHEA Grapalat"/>
          <w:i/>
          <w:iCs/>
          <w:sz w:val="16"/>
          <w:szCs w:val="16"/>
          <w:lang w:val="hy-AM"/>
        </w:rPr>
        <w:t xml:space="preserve">ՀՀ ֆինանսների նախարարության </w:t>
      </w:r>
      <w:r w:rsidR="00E01EF2" w:rsidRPr="00243562">
        <w:rPr>
          <w:rFonts w:ascii="GHEA Grapalat" w:hAnsi="GHEA Grapalat"/>
          <w:i/>
          <w:iCs/>
          <w:sz w:val="16"/>
          <w:szCs w:val="16"/>
          <w:lang w:val="hy-AM"/>
        </w:rPr>
        <w:t xml:space="preserve">գործառնական վարչության </w:t>
      </w:r>
      <w:r w:rsidR="00245118" w:rsidRPr="00243562">
        <w:rPr>
          <w:rFonts w:ascii="GHEA Grapalat" w:hAnsi="GHEA Grapalat"/>
          <w:i/>
          <w:iCs/>
          <w:sz w:val="16"/>
          <w:szCs w:val="16"/>
          <w:lang w:val="hy-AM"/>
        </w:rPr>
        <w:t>900</w:t>
      </w:r>
      <w:r w:rsidR="00E01EF2" w:rsidRPr="00243562">
        <w:rPr>
          <w:rFonts w:ascii="GHEA Grapalat" w:hAnsi="GHEA Grapalat"/>
          <w:i/>
          <w:iCs/>
          <w:sz w:val="16"/>
          <w:szCs w:val="16"/>
          <w:lang w:val="hy-AM"/>
        </w:rPr>
        <w:t xml:space="preserve">255114051 </w:t>
      </w:r>
      <w:r w:rsidRPr="0024356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4356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C147DD" w:rsidRPr="0024356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E1AAFF0" w:rsidR="00745395" w:rsidRPr="00243562"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b/>
          <w:bCs/>
          <w:i/>
          <w:iCs/>
          <w:sz w:val="16"/>
          <w:szCs w:val="16"/>
          <w:lang w:val="hy-AM"/>
        </w:rPr>
        <w:br/>
        <w:t>* Ծանուցում</w:t>
      </w:r>
      <w:r w:rsidRPr="00243562">
        <w:rPr>
          <w:rFonts w:ascii="Cambria Math" w:hAnsi="Cambria Math" w:cs="Cambria Math"/>
          <w:b/>
          <w:bCs/>
          <w:i/>
          <w:iCs/>
          <w:sz w:val="16"/>
          <w:szCs w:val="16"/>
          <w:lang w:val="hy-AM"/>
        </w:rPr>
        <w:t>․</w:t>
      </w:r>
      <w:r w:rsidRPr="00243562">
        <w:rPr>
          <w:rFonts w:ascii="GHEA Grapalat" w:hAnsi="GHEA Grapalat"/>
          <w:b/>
          <w:bCs/>
          <w:i/>
          <w:iCs/>
          <w:sz w:val="16"/>
          <w:szCs w:val="16"/>
          <w:lang w:val="hy-AM"/>
        </w:rPr>
        <w:t xml:space="preserve"> </w:t>
      </w:r>
    </w:p>
    <w:p w14:paraId="198EB9EF"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b/>
          <w:bCs/>
          <w:i/>
          <w:iCs/>
          <w:sz w:val="16"/>
          <w:szCs w:val="16"/>
          <w:lang w:val="hy-AM"/>
        </w:rPr>
        <w:t>Հրապարակային սակարկությունների մասին օրենքի 9-րդ հոդված</w:t>
      </w:r>
      <w:r w:rsidRPr="00243562">
        <w:rPr>
          <w:rFonts w:ascii="Cambria Math" w:hAnsi="Cambria Math" w:cs="Cambria Math"/>
          <w:b/>
          <w:bCs/>
          <w:i/>
          <w:iCs/>
          <w:sz w:val="16"/>
          <w:szCs w:val="16"/>
          <w:lang w:val="hy-AM"/>
        </w:rPr>
        <w:t>․</w:t>
      </w:r>
    </w:p>
    <w:p w14:paraId="137FCD4F"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t>1. Այն պայմանները և տեղեկությունները, որոնք նշվել են աճուրդի մասին</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փոփոխություններ և լրացումներ (այսուհետ`</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փոփոխություն) այն ձևով, ինչպես կատարվել էր աճուրդի մասին</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ծանուցումը:</w:t>
      </w:r>
    </w:p>
    <w:p w14:paraId="35CE5424" w14:textId="77777777" w:rsidR="00745395" w:rsidRPr="00243562"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t>2. Եթե</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43562">
        <w:rPr>
          <w:rFonts w:ascii="GHEA Grapalat" w:hAnsi="GHEA Grapalat"/>
          <w:i/>
          <w:iCs/>
          <w:sz w:val="16"/>
          <w:szCs w:val="16"/>
          <w:lang w:val="hy-AM"/>
        </w:rPr>
        <w:t>3. Աճուրդի մասին</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ծանուցում կատարելուց հետո թույլատրվում է</w:t>
      </w:r>
      <w:r w:rsidRPr="00243562">
        <w:rPr>
          <w:rFonts w:ascii="Calibri" w:hAnsi="Calibri" w:cs="Calibri"/>
          <w:i/>
          <w:iCs/>
          <w:sz w:val="16"/>
          <w:szCs w:val="16"/>
          <w:lang w:val="hy-AM"/>
        </w:rPr>
        <w:t> </w:t>
      </w:r>
      <w:r w:rsidRPr="00243562">
        <w:rPr>
          <w:rFonts w:ascii="GHEA Grapalat" w:hAnsi="GHEA Grapalat"/>
          <w:i/>
          <w:iCs/>
          <w:sz w:val="16"/>
          <w:szCs w:val="16"/>
          <w:lang w:val="hy-AM"/>
        </w:rPr>
        <w:t>հրապարակային</w:t>
      </w:r>
      <w:r w:rsidRPr="00243562">
        <w:rPr>
          <w:rFonts w:ascii="Calibri" w:hAnsi="Calibri" w:cs="Calibri"/>
          <w:i/>
          <w:iCs/>
          <w:sz w:val="16"/>
          <w:szCs w:val="16"/>
          <w:lang w:val="hy-AM"/>
        </w:rPr>
        <w:t> </w:t>
      </w:r>
      <w:r w:rsidRPr="00243562">
        <w:rPr>
          <w:rFonts w:ascii="GHEA Grapalat" w:hAnsi="GHEA Grapalat"/>
          <w:i/>
          <w:iCs/>
          <w:sz w:val="16"/>
          <w:szCs w:val="16"/>
          <w:lang w:val="hy-AM"/>
        </w:rPr>
        <w:t>ծանուցման փոփոխությամբ կատարել ցանկացած լրացում,</w:t>
      </w:r>
      <w:r w:rsidRPr="002F76E3">
        <w:rPr>
          <w:rFonts w:ascii="GHEA Grapalat" w:hAnsi="GHEA Grapalat"/>
          <w:i/>
          <w:iCs/>
          <w:sz w:val="16"/>
          <w:szCs w:val="16"/>
          <w:lang w:val="hy-AM"/>
        </w:rPr>
        <w:t xml:space="preserve">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C6"/>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3562"/>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3E8F"/>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5EC5"/>
    <w:rsid w:val="00BD2664"/>
    <w:rsid w:val="00BE3A9B"/>
    <w:rsid w:val="00BF0B4B"/>
    <w:rsid w:val="00C020F0"/>
    <w:rsid w:val="00C12DF2"/>
    <w:rsid w:val="00C147DD"/>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1EF2"/>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566D8"/>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4347">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59074093">
      <w:bodyDiv w:val="1"/>
      <w:marLeft w:val="0"/>
      <w:marRight w:val="0"/>
      <w:marTop w:val="0"/>
      <w:marBottom w:val="0"/>
      <w:divBdr>
        <w:top w:val="none" w:sz="0" w:space="0" w:color="auto"/>
        <w:left w:val="none" w:sz="0" w:space="0" w:color="auto"/>
        <w:bottom w:val="none" w:sz="0" w:space="0" w:color="auto"/>
        <w:right w:val="none" w:sz="0" w:space="0" w:color="auto"/>
      </w:divBdr>
    </w:div>
    <w:div w:id="19592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1391</Words>
  <Characters>7934</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50</cp:revision>
  <cp:lastPrinted>2026-05-27T13:10:00Z</cp:lastPrinted>
  <dcterms:created xsi:type="dcterms:W3CDTF">2026-05-27T13:15:00Z</dcterms:created>
  <dcterms:modified xsi:type="dcterms:W3CDTF">2026-06-16T11:13:00Z</dcterms:modified>
</cp:coreProperties>
</file>