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B3E63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A3E2D">
        <w:rPr>
          <w:rFonts w:ascii="GHEA Grapalat" w:hAnsi="GHEA Grapalat"/>
          <w:b/>
          <w:bCs/>
          <w:lang w:val="hy-AM"/>
        </w:rPr>
        <w:t>հու</w:t>
      </w:r>
      <w:r w:rsidR="004729BF">
        <w:rPr>
          <w:rFonts w:ascii="GHEA Grapalat" w:hAnsi="GHEA Grapalat"/>
          <w:b/>
          <w:bCs/>
          <w:lang w:val="hy-AM"/>
        </w:rPr>
        <w:t>լ</w:t>
      </w:r>
      <w:r w:rsidR="009A3E2D">
        <w:rPr>
          <w:rFonts w:ascii="GHEA Grapalat" w:hAnsi="GHEA Grapalat"/>
          <w:b/>
          <w:bCs/>
          <w:lang w:val="hy-AM"/>
        </w:rPr>
        <w:t>իս</w:t>
      </w:r>
      <w:r w:rsidR="005C4548">
        <w:rPr>
          <w:rFonts w:ascii="GHEA Grapalat" w:hAnsi="GHEA Grapalat"/>
          <w:b/>
          <w:bCs/>
          <w:lang w:val="hy-AM"/>
        </w:rPr>
        <w:t>ի</w:t>
      </w:r>
      <w:r w:rsidR="007E6A0E" w:rsidRPr="00C67BBB">
        <w:rPr>
          <w:rFonts w:ascii="GHEA Grapalat" w:hAnsi="GHEA Grapalat"/>
          <w:b/>
          <w:bCs/>
          <w:lang w:val="hy-AM"/>
        </w:rPr>
        <w:t xml:space="preserve"> </w:t>
      </w:r>
      <w:r w:rsidR="009A3E2D">
        <w:rPr>
          <w:rFonts w:ascii="GHEA Grapalat" w:hAnsi="GHEA Grapalat"/>
          <w:b/>
          <w:bCs/>
          <w:lang w:val="hy-AM"/>
        </w:rPr>
        <w:t>1</w:t>
      </w:r>
      <w:r w:rsidR="004729BF">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729BF">
        <w:rPr>
          <w:rFonts w:ascii="GHEA Grapalat" w:hAnsi="GHEA Grapalat"/>
          <w:b/>
          <w:bCs/>
          <w:lang w:val="hy-AM"/>
        </w:rPr>
        <w:t>11</w:t>
      </w:r>
      <w:r w:rsidR="00CA12FC">
        <w:rPr>
          <w:rFonts w:ascii="GHEA Grapalat" w:hAnsi="GHEA Grapalat"/>
          <w:b/>
          <w:bCs/>
          <w:lang w:val="hy-AM"/>
        </w:rPr>
        <w:t>։</w:t>
      </w:r>
      <w:r w:rsidR="004729BF">
        <w:rPr>
          <w:rFonts w:ascii="GHEA Grapalat" w:hAnsi="GHEA Grapalat"/>
          <w:b/>
          <w:bCs/>
          <w:lang w:val="hy-AM"/>
        </w:rPr>
        <w:t>5</w:t>
      </w:r>
      <w:r w:rsidR="0063488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385081F4" w:rsidR="00F03496" w:rsidRPr="00AB701C" w:rsidRDefault="00DA573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199 736</w:t>
            </w:r>
          </w:p>
        </w:tc>
        <w:tc>
          <w:tcPr>
            <w:tcW w:w="1249" w:type="dxa"/>
            <w:tcBorders>
              <w:top w:val="single" w:sz="4" w:space="0" w:color="auto"/>
              <w:left w:val="nil"/>
              <w:bottom w:val="single" w:sz="4" w:space="0" w:color="auto"/>
              <w:right w:val="single" w:sz="4" w:space="0" w:color="auto"/>
            </w:tcBorders>
            <w:vAlign w:val="center"/>
            <w:hideMark/>
          </w:tcPr>
          <w:p w14:paraId="12B7E3E9" w14:textId="1988AB70" w:rsidR="00F03496" w:rsidRDefault="00B87680"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79 894</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27E6"/>
    <w:rsid w:val="001970A0"/>
    <w:rsid w:val="001B50DA"/>
    <w:rsid w:val="001E71B2"/>
    <w:rsid w:val="001E74A8"/>
    <w:rsid w:val="00226916"/>
    <w:rsid w:val="00246269"/>
    <w:rsid w:val="0024653B"/>
    <w:rsid w:val="00273948"/>
    <w:rsid w:val="002765A0"/>
    <w:rsid w:val="00297117"/>
    <w:rsid w:val="002A3089"/>
    <w:rsid w:val="002A6D22"/>
    <w:rsid w:val="002B2CE2"/>
    <w:rsid w:val="002D5A31"/>
    <w:rsid w:val="002D7368"/>
    <w:rsid w:val="002E7FF2"/>
    <w:rsid w:val="002F76E3"/>
    <w:rsid w:val="003468F8"/>
    <w:rsid w:val="0035735F"/>
    <w:rsid w:val="00382AB7"/>
    <w:rsid w:val="003A1C50"/>
    <w:rsid w:val="003B218D"/>
    <w:rsid w:val="003B7A1B"/>
    <w:rsid w:val="003E33EA"/>
    <w:rsid w:val="00432C79"/>
    <w:rsid w:val="004338FD"/>
    <w:rsid w:val="00446DD8"/>
    <w:rsid w:val="00457D89"/>
    <w:rsid w:val="004729BF"/>
    <w:rsid w:val="00481674"/>
    <w:rsid w:val="00482686"/>
    <w:rsid w:val="00495BEA"/>
    <w:rsid w:val="004A3CF3"/>
    <w:rsid w:val="004D2727"/>
    <w:rsid w:val="004D486E"/>
    <w:rsid w:val="004D4BB0"/>
    <w:rsid w:val="004D7C1B"/>
    <w:rsid w:val="004E2179"/>
    <w:rsid w:val="004F2CE7"/>
    <w:rsid w:val="00572EFA"/>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45B78"/>
    <w:rsid w:val="00754926"/>
    <w:rsid w:val="00767A22"/>
    <w:rsid w:val="00781DBF"/>
    <w:rsid w:val="007A63CE"/>
    <w:rsid w:val="007C3DCE"/>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A3E2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87680"/>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2FA2"/>
    <w:rsid w:val="00CE7833"/>
    <w:rsid w:val="00CF7966"/>
    <w:rsid w:val="00D13DD5"/>
    <w:rsid w:val="00D17312"/>
    <w:rsid w:val="00D50264"/>
    <w:rsid w:val="00D51BCC"/>
    <w:rsid w:val="00D559C1"/>
    <w:rsid w:val="00D64A2F"/>
    <w:rsid w:val="00D67BAC"/>
    <w:rsid w:val="00D707F4"/>
    <w:rsid w:val="00D9273B"/>
    <w:rsid w:val="00D97D15"/>
    <w:rsid w:val="00DA5731"/>
    <w:rsid w:val="00DE2F38"/>
    <w:rsid w:val="00DF4765"/>
    <w:rsid w:val="00DF66C3"/>
    <w:rsid w:val="00E22626"/>
    <w:rsid w:val="00E30BF5"/>
    <w:rsid w:val="00E3288B"/>
    <w:rsid w:val="00E3475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4</Pages>
  <Words>1634</Words>
  <Characters>9319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2024-12-30T05:51:00Z</dcterms:created>
  <dcterms:modified xsi:type="dcterms:W3CDTF">2026-06-22T12:56:00Z</dcterms:modified>
</cp:coreProperties>
</file>