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508F659E" w:rsidR="00C00AC1" w:rsidRPr="00C00AC1" w:rsidRDefault="00D21DCF" w:rsidP="00C00AC1">
      <w:pPr>
        <w:ind w:firstLine="720"/>
        <w:jc w:val="both"/>
        <w:rPr>
          <w:rFonts w:ascii="GHEA Grapalat" w:hAnsi="GHEA Grapalat"/>
          <w:b/>
          <w:bCs/>
          <w:lang w:val="hy-AM"/>
        </w:rPr>
      </w:pPr>
      <w:r>
        <w:rPr>
          <w:rFonts w:ascii="GHEA Grapalat" w:hAnsi="GHEA Grapalat"/>
          <w:b/>
          <w:bCs/>
        </w:rPr>
        <w:t xml:space="preserve">ՀՀ </w:t>
      </w:r>
      <w:proofErr w:type="spellStart"/>
      <w:r>
        <w:rPr>
          <w:rFonts w:ascii="GHEA Grapalat" w:hAnsi="GHEA Grapalat"/>
          <w:b/>
          <w:bCs/>
        </w:rPr>
        <w:t>Արարատի</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rPr>
        <w:t xml:space="preserve"> </w:t>
      </w:r>
      <w:proofErr w:type="spellStart"/>
      <w:r>
        <w:rPr>
          <w:rFonts w:ascii="GHEA Grapalat" w:hAnsi="GHEA Grapalat"/>
          <w:b/>
          <w:bCs/>
        </w:rPr>
        <w:t>Արարատի</w:t>
      </w:r>
      <w:proofErr w:type="spellEnd"/>
      <w:r>
        <w:rPr>
          <w:rFonts w:ascii="GHEA Grapalat" w:hAnsi="GHEA Grapalat"/>
          <w:b/>
          <w:bCs/>
        </w:rPr>
        <w:t xml:space="preserve"> </w:t>
      </w:r>
      <w:proofErr w:type="spellStart"/>
      <w:r>
        <w:rPr>
          <w:rFonts w:ascii="GHEA Grapalat" w:hAnsi="GHEA Grapalat"/>
          <w:b/>
          <w:bCs/>
        </w:rPr>
        <w:t>համայնքապետարանը</w:t>
      </w:r>
      <w:proofErr w:type="spellEnd"/>
      <w:r>
        <w:rPr>
          <w:rFonts w:ascii="GHEA Grapalat" w:hAnsi="GHEA Grapalat"/>
          <w:b/>
          <w:bCs/>
        </w:rPr>
        <w:t xml:space="preserve"> </w:t>
      </w:r>
      <w:r w:rsidR="00C00AC1" w:rsidRPr="00C00AC1">
        <w:rPr>
          <w:rFonts w:ascii="GHEA Grapalat" w:hAnsi="GHEA Grapalat"/>
          <w:b/>
          <w:bCs/>
          <w:lang w:val="hy-AM"/>
        </w:rPr>
        <w:t>հրավիրում է աճուրդի, որը տեղի կունենա 202</w:t>
      </w:r>
      <w:r w:rsidR="007F7A39">
        <w:rPr>
          <w:rFonts w:ascii="GHEA Grapalat" w:hAnsi="GHEA Grapalat"/>
          <w:b/>
          <w:bCs/>
          <w:lang w:val="hy-AM"/>
        </w:rPr>
        <w:t>6</w:t>
      </w:r>
      <w:r w:rsidR="00C00AC1" w:rsidRPr="00C00AC1">
        <w:rPr>
          <w:rFonts w:ascii="GHEA Grapalat" w:hAnsi="GHEA Grapalat"/>
          <w:b/>
          <w:bCs/>
          <w:lang w:val="hy-AM"/>
        </w:rPr>
        <w:t>թ.</w:t>
      </w:r>
      <w:r w:rsidR="007F7A39">
        <w:rPr>
          <w:rFonts w:ascii="GHEA Grapalat" w:hAnsi="GHEA Grapalat"/>
          <w:b/>
          <w:bCs/>
          <w:lang w:val="hy-AM"/>
        </w:rPr>
        <w:t xml:space="preserve"> </w:t>
      </w:r>
      <w:proofErr w:type="spellStart"/>
      <w:proofErr w:type="gramStart"/>
      <w:r w:rsidR="00D94322">
        <w:rPr>
          <w:rFonts w:ascii="GHEA Grapalat" w:hAnsi="GHEA Grapalat"/>
          <w:b/>
          <w:bCs/>
        </w:rPr>
        <w:t>հուլիսի</w:t>
      </w:r>
      <w:proofErr w:type="spellEnd"/>
      <w:proofErr w:type="gramEnd"/>
      <w:r w:rsidR="00F56CBE">
        <w:rPr>
          <w:rFonts w:ascii="GHEA Grapalat" w:hAnsi="GHEA Grapalat"/>
          <w:b/>
          <w:bCs/>
          <w:lang w:val="hy-AM"/>
        </w:rPr>
        <w:t xml:space="preserve"> </w:t>
      </w:r>
      <w:r w:rsidR="004615C8" w:rsidRPr="004615C8">
        <w:rPr>
          <w:rFonts w:ascii="GHEA Grapalat" w:hAnsi="GHEA Grapalat"/>
          <w:b/>
          <w:bCs/>
          <w:lang w:val="hy-AM"/>
        </w:rPr>
        <w:t>24</w:t>
      </w:r>
      <w:r w:rsidR="00C00AC1" w:rsidRPr="00C00AC1">
        <w:rPr>
          <w:rFonts w:ascii="GHEA Grapalat" w:hAnsi="GHEA Grapalat"/>
          <w:b/>
          <w:bCs/>
          <w:lang w:val="hy-AM"/>
        </w:rPr>
        <w:t xml:space="preserve">-ին, ժամը՝ </w:t>
      </w:r>
      <w:r w:rsidR="004615C8">
        <w:rPr>
          <w:rFonts w:ascii="GHEA Grapalat" w:hAnsi="GHEA Grapalat"/>
          <w:b/>
          <w:bCs/>
          <w:lang w:val="hy-AM"/>
        </w:rPr>
        <w:t>10</w:t>
      </w:r>
      <w:r w:rsidR="00F56CBE">
        <w:rPr>
          <w:rFonts w:ascii="GHEA Grapalat" w:hAnsi="GHEA Grapalat"/>
          <w:b/>
          <w:bCs/>
          <w:lang w:val="hy-AM"/>
        </w:rPr>
        <w:t>։</w:t>
      </w:r>
      <w:r w:rsidR="00B334DA">
        <w:rPr>
          <w:rFonts w:ascii="GHEA Grapalat" w:hAnsi="GHEA Grapalat"/>
          <w:b/>
          <w:bCs/>
          <w:lang w:val="hy-AM"/>
        </w:rPr>
        <w:t>0</w:t>
      </w:r>
      <w:r w:rsidR="00F56CBE">
        <w:rPr>
          <w:rFonts w:ascii="GHEA Grapalat" w:hAnsi="GHEA Grapalat"/>
          <w:b/>
          <w:bCs/>
          <w:lang w:val="hy-AM"/>
        </w:rPr>
        <w:t>0</w:t>
      </w:r>
      <w:r w:rsidR="00C00AC1" w:rsidRPr="00C00AC1">
        <w:rPr>
          <w:rFonts w:ascii="GHEA Grapalat" w:hAnsi="GHEA Grapalat"/>
          <w:b/>
          <w:bCs/>
          <w:lang w:val="hy-AM"/>
        </w:rPr>
        <w:t xml:space="preserve">-ին </w:t>
      </w:r>
      <w:hyperlink r:id="rId5"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00C00AC1"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237C2241" w14:textId="0CD42D51" w:rsidR="00683CD2" w:rsidRPr="006F040A" w:rsidRDefault="00C30D6E" w:rsidP="00F5132A">
      <w:pPr>
        <w:ind w:firstLine="720"/>
        <w:rPr>
          <w:rFonts w:ascii="GHEA Grapalat" w:hAnsi="GHEA Grapalat"/>
          <w:b/>
          <w:bCs/>
          <w:lang w:val="hy-AM"/>
        </w:rPr>
      </w:pPr>
      <w:r>
        <w:rPr>
          <w:rFonts w:ascii="GHEA Grapalat" w:hAnsi="GHEA Grapalat"/>
          <w:b/>
          <w:bCs/>
          <w:lang w:val="hy-AM"/>
        </w:rPr>
        <w:t xml:space="preserve">ՀՀ </w:t>
      </w:r>
      <w:r w:rsidR="00D94322" w:rsidRPr="00D94322">
        <w:rPr>
          <w:rFonts w:ascii="GHEA Grapalat" w:hAnsi="GHEA Grapalat"/>
          <w:b/>
          <w:bCs/>
          <w:lang w:val="hy-AM"/>
        </w:rPr>
        <w:t xml:space="preserve">Արարատի մարզի Արարատ համայնքի ավագանու </w:t>
      </w:r>
      <w:r w:rsidR="00D94322">
        <w:rPr>
          <w:rFonts w:ascii="GHEA Grapalat" w:hAnsi="GHEA Grapalat"/>
          <w:b/>
          <w:bCs/>
          <w:lang w:val="hy-AM"/>
        </w:rPr>
        <w:t>2026</w:t>
      </w:r>
      <w:r w:rsidR="00C00AC1" w:rsidRPr="00C00AC1">
        <w:rPr>
          <w:rFonts w:ascii="GHEA Grapalat" w:hAnsi="GHEA Grapalat"/>
          <w:b/>
          <w:bCs/>
          <w:lang w:val="hy-AM"/>
        </w:rPr>
        <w:t>թ</w:t>
      </w:r>
      <w:r w:rsidR="00C00AC1" w:rsidRPr="00C00AC1">
        <w:rPr>
          <w:rFonts w:ascii="MS Mincho" w:eastAsia="MS Mincho" w:hAnsi="MS Mincho" w:cs="MS Mincho" w:hint="eastAsia"/>
          <w:b/>
          <w:bCs/>
          <w:lang w:val="hy-AM"/>
        </w:rPr>
        <w:t>․</w:t>
      </w:r>
      <w:r w:rsidR="00D94322">
        <w:rPr>
          <w:rFonts w:ascii="GHEA Grapalat" w:hAnsi="GHEA Grapalat"/>
          <w:b/>
          <w:bCs/>
          <w:lang w:val="hy-AM"/>
        </w:rPr>
        <w:t xml:space="preserve">ապրիլի </w:t>
      </w:r>
      <w:r w:rsidR="00C00AC1" w:rsidRPr="00C00AC1">
        <w:rPr>
          <w:rFonts w:ascii="GHEA Grapalat" w:hAnsi="GHEA Grapalat"/>
          <w:b/>
          <w:bCs/>
          <w:lang w:val="hy-AM"/>
        </w:rPr>
        <w:t>10-ի թիվ</w:t>
      </w:r>
      <w:r w:rsidR="00D94322">
        <w:rPr>
          <w:rFonts w:ascii="GHEA Grapalat" w:hAnsi="GHEA Grapalat"/>
          <w:b/>
          <w:bCs/>
          <w:lang w:val="hy-AM"/>
        </w:rPr>
        <w:t xml:space="preserve"> 053</w:t>
      </w:r>
      <w:r w:rsidR="00C00AC1" w:rsidRPr="00C00AC1">
        <w:rPr>
          <w:rFonts w:ascii="GHEA Grapalat" w:hAnsi="GHEA Grapalat"/>
          <w:b/>
          <w:bCs/>
          <w:lang w:val="hy-AM"/>
        </w:rPr>
        <w:t xml:space="preserve">-Ա </w:t>
      </w:r>
      <w:r w:rsidR="00F5132A">
        <w:rPr>
          <w:rFonts w:ascii="GHEA Grapalat" w:hAnsi="GHEA Grapalat"/>
          <w:b/>
          <w:bCs/>
          <w:lang w:val="hy-AM"/>
        </w:rPr>
        <w:t>որոշմամբ</w:t>
      </w:r>
      <w:r w:rsidR="00C00AC1" w:rsidRPr="00C00AC1">
        <w:rPr>
          <w:rFonts w:ascii="GHEA Grapalat" w:hAnsi="GHEA Grapalat"/>
          <w:b/>
          <w:bCs/>
          <w:lang w:val="hy-AM"/>
        </w:rPr>
        <w:t xml:space="preserve"> օտարման ենթակա </w:t>
      </w:r>
      <w:r w:rsidR="00F5132A" w:rsidRPr="00F5132A">
        <w:rPr>
          <w:rFonts w:ascii="GHEA Grapalat" w:hAnsi="GHEA Grapalat"/>
          <w:b/>
          <w:bCs/>
          <w:lang w:val="hy-AM"/>
        </w:rPr>
        <w:t xml:space="preserve">ՀՀ Արարատի մարզի Արարատ համայնքի սեփականություն հանդիսացող </w:t>
      </w:r>
      <w:r w:rsidR="00C00AC1" w:rsidRPr="00C00AC1">
        <w:rPr>
          <w:rFonts w:ascii="GHEA Grapalat" w:hAnsi="GHEA Grapalat"/>
          <w:b/>
          <w:bCs/>
          <w:lang w:val="hy-AM"/>
        </w:rPr>
        <w:t xml:space="preserve">տրանսպորտային </w:t>
      </w:r>
      <w:r w:rsidR="004842FE">
        <w:rPr>
          <w:rFonts w:ascii="GHEA Grapalat" w:hAnsi="GHEA Grapalat"/>
          <w:b/>
          <w:bCs/>
          <w:lang w:val="hy-AM"/>
        </w:rPr>
        <w:t>միջոց</w:t>
      </w:r>
      <w:r w:rsidR="00F5132A">
        <w:rPr>
          <w:rFonts w:ascii="GHEA Grapalat" w:hAnsi="GHEA Grapalat"/>
          <w:b/>
          <w:bCs/>
          <w:lang w:val="hy-AM"/>
        </w:rPr>
        <w:t>ը</w:t>
      </w:r>
    </w:p>
    <w:tbl>
      <w:tblPr>
        <w:tblW w:w="139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41"/>
        <w:gridCol w:w="2495"/>
        <w:gridCol w:w="1559"/>
        <w:gridCol w:w="1090"/>
        <w:gridCol w:w="1128"/>
        <w:gridCol w:w="1184"/>
        <w:gridCol w:w="1068"/>
        <w:gridCol w:w="1199"/>
        <w:gridCol w:w="1367"/>
      </w:tblGrid>
      <w:tr w:rsidR="006F32FB" w:rsidRPr="006F040A" w14:paraId="2BFDB83A" w14:textId="169893C1" w:rsidTr="002C3D3A">
        <w:trPr>
          <w:trHeight w:val="1080"/>
        </w:trPr>
        <w:tc>
          <w:tcPr>
            <w:tcW w:w="851"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bookmarkStart w:id="0"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249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090"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68" w:type="dxa"/>
            <w:tcBorders>
              <w:top w:val="single" w:sz="4" w:space="0" w:color="auto"/>
              <w:left w:val="single" w:sz="4" w:space="0" w:color="auto"/>
              <w:bottom w:val="single" w:sz="4" w:space="0" w:color="auto"/>
              <w:right w:val="single" w:sz="4" w:space="0" w:color="auto"/>
            </w:tcBorders>
            <w:vAlign w:val="center"/>
          </w:tcPr>
          <w:p w14:paraId="7D998AC3" w14:textId="017D9B5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19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367" w:type="dxa"/>
            <w:tcBorders>
              <w:top w:val="single" w:sz="4" w:space="0" w:color="auto"/>
              <w:left w:val="single" w:sz="4" w:space="0" w:color="auto"/>
              <w:bottom w:val="single" w:sz="4" w:space="0" w:color="auto"/>
              <w:right w:val="single" w:sz="4" w:space="0" w:color="auto"/>
            </w:tcBorders>
            <w:vAlign w:val="center"/>
          </w:tcPr>
          <w:p w14:paraId="687B807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76691A24" w14:textId="64FBE57D"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r>
      <w:tr w:rsidR="00AF39A8" w:rsidRPr="006F040A" w14:paraId="2C43B4ED" w14:textId="391CDEC6" w:rsidTr="002C3D3A">
        <w:trPr>
          <w:trHeight w:val="1920"/>
        </w:trPr>
        <w:tc>
          <w:tcPr>
            <w:tcW w:w="851" w:type="dxa"/>
            <w:noWrap/>
            <w:vAlign w:val="center"/>
            <w:hideMark/>
          </w:tcPr>
          <w:p w14:paraId="462AC639" w14:textId="0BEA9DB0" w:rsidR="00AF39A8" w:rsidRPr="00C30D6E" w:rsidRDefault="00AF39A8" w:rsidP="00AF39A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041" w:type="dxa"/>
            <w:vAlign w:val="center"/>
            <w:hideMark/>
          </w:tcPr>
          <w:p w14:paraId="79D45974" w14:textId="77777777" w:rsidR="00AF39A8" w:rsidRDefault="00AF39A8" w:rsidP="00AF39A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VAZ21214-126-20</w:t>
            </w:r>
          </w:p>
          <w:p w14:paraId="6278A06A" w14:textId="77777777" w:rsidR="00AF39A8" w:rsidRDefault="00AF39A8" w:rsidP="00AF39A8">
            <w:pPr>
              <w:spacing w:after="0" w:line="240" w:lineRule="auto"/>
              <w:jc w:val="center"/>
              <w:rPr>
                <w:rFonts w:ascii="GHEA Grapalat" w:eastAsia="Times New Roman" w:hAnsi="GHEA Grapalat" w:cs="GHEA Grapalat"/>
                <w:kern w:val="0"/>
                <w:sz w:val="18"/>
                <w:szCs w:val="18"/>
                <w:lang w:val="hy-AM"/>
                <w14:ligatures w14:val="none"/>
              </w:rPr>
            </w:pPr>
            <w:r w:rsidRPr="00C30D6E">
              <w:rPr>
                <w:rFonts w:ascii="GHEA Grapalat" w:eastAsia="Times New Roman" w:hAnsi="GHEA Grapalat" w:cs="Calibri"/>
                <w:kern w:val="0"/>
                <w:sz w:val="18"/>
                <w:szCs w:val="18"/>
                <w:lang w:val="hy-AM"/>
                <w14:ligatures w14:val="none"/>
              </w:rPr>
              <w:t>նույն</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համ</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w:t>
            </w:r>
          </w:p>
          <w:p w14:paraId="72035A43" w14:textId="48AEE44A" w:rsidR="00AF39A8" w:rsidRPr="00F37A01" w:rsidRDefault="00AF39A8" w:rsidP="00AF39A8">
            <w:pPr>
              <w:spacing w:after="0" w:line="240" w:lineRule="auto"/>
              <w:jc w:val="center"/>
              <w:rPr>
                <w:rFonts w:ascii="GHEA Grapalat" w:eastAsia="MS Mincho" w:hAnsi="GHEA Grapalat" w:cs="MS Mincho"/>
                <w:kern w:val="0"/>
                <w:sz w:val="18"/>
                <w:szCs w:val="18"/>
                <w14:ligatures w14:val="none"/>
              </w:rPr>
            </w:pPr>
            <w:r>
              <w:rPr>
                <w:rFonts w:ascii="GHEA Grapalat" w:eastAsia="Times New Roman" w:hAnsi="GHEA Grapalat" w:cs="Calibri"/>
                <w:kern w:val="0"/>
                <w:sz w:val="18"/>
                <w:szCs w:val="18"/>
                <w14:ligatures w14:val="none"/>
              </w:rPr>
              <w:t>XTA21214081875918</w:t>
            </w:r>
          </w:p>
        </w:tc>
        <w:tc>
          <w:tcPr>
            <w:tcW w:w="2495" w:type="dxa"/>
            <w:vAlign w:val="center"/>
          </w:tcPr>
          <w:p w14:paraId="7F2A539B" w14:textId="4C5C1C2A" w:rsidR="00AF39A8" w:rsidRPr="00F37A01" w:rsidRDefault="00AF39A8" w:rsidP="00AF39A8">
            <w:pPr>
              <w:spacing w:after="0" w:line="240" w:lineRule="auto"/>
              <w:jc w:val="center"/>
              <w:rPr>
                <w:rFonts w:ascii="GHEA Grapalat" w:eastAsia="Times New Roman" w:hAnsi="GHEA Grapalat" w:cs="Calibri"/>
                <w:color w:val="000000" w:themeColor="text1"/>
                <w:kern w:val="0"/>
                <w:sz w:val="18"/>
                <w:szCs w:val="18"/>
                <w14:ligatures w14:val="none"/>
              </w:rPr>
            </w:pPr>
            <w:r w:rsidRPr="00C30D6E">
              <w:rPr>
                <w:rFonts w:ascii="GHEA Grapalat" w:eastAsia="Times New Roman" w:hAnsi="GHEA Grapalat" w:cs="Calibri"/>
                <w:color w:val="000000" w:themeColor="text1"/>
                <w:kern w:val="0"/>
                <w:sz w:val="18"/>
                <w:szCs w:val="18"/>
                <w:lang w:val="hy-AM"/>
                <w14:ligatures w14:val="none"/>
              </w:rPr>
              <w:t>Վազքը` ա</w:t>
            </w:r>
            <w:r>
              <w:rPr>
                <w:rFonts w:ascii="GHEA Grapalat" w:eastAsia="Times New Roman" w:hAnsi="GHEA Grapalat" w:cs="Calibri"/>
                <w:color w:val="000000" w:themeColor="text1"/>
                <w:kern w:val="0"/>
                <w:sz w:val="18"/>
                <w:szCs w:val="18"/>
                <w:lang w:val="hy-AM"/>
                <w14:ligatures w14:val="none"/>
              </w:rPr>
              <w:t xml:space="preserve">ռկա չէ, շարժիչը և փոխ. տուփը` </w:t>
            </w:r>
            <w:r w:rsidRPr="00C30D6E">
              <w:rPr>
                <w:rFonts w:ascii="GHEA Grapalat" w:eastAsia="Times New Roman" w:hAnsi="GHEA Grapalat" w:cs="Calibri"/>
                <w:color w:val="000000" w:themeColor="text1"/>
                <w:kern w:val="0"/>
                <w:sz w:val="18"/>
                <w:szCs w:val="18"/>
                <w:lang w:val="hy-AM"/>
                <w14:ligatures w14:val="none"/>
              </w:rPr>
              <w:t>սարք</w:t>
            </w:r>
            <w:proofErr w:type="spellStart"/>
            <w:r>
              <w:rPr>
                <w:rFonts w:ascii="GHEA Grapalat" w:eastAsia="Times New Roman" w:hAnsi="GHEA Grapalat" w:cs="Calibri"/>
                <w:color w:val="000000" w:themeColor="text1"/>
                <w:kern w:val="0"/>
                <w:sz w:val="18"/>
                <w:szCs w:val="18"/>
                <w14:ligatures w14:val="none"/>
              </w:rPr>
              <w:t>ին</w:t>
            </w:r>
            <w:proofErr w:type="spellEnd"/>
            <w:r w:rsidRPr="00C30D6E">
              <w:rPr>
                <w:rFonts w:ascii="GHEA Grapalat" w:eastAsia="Times New Roman" w:hAnsi="GHEA Grapalat" w:cs="Calibri"/>
                <w:color w:val="000000" w:themeColor="text1"/>
                <w:kern w:val="0"/>
                <w:sz w:val="18"/>
                <w:szCs w:val="18"/>
                <w:lang w:val="hy-AM"/>
                <w14:ligatures w14:val="none"/>
              </w:rPr>
              <w:t>,</w:t>
            </w:r>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առջևի</w:t>
            </w:r>
            <w:proofErr w:type="spellEnd"/>
            <w:r>
              <w:rPr>
                <w:rFonts w:ascii="GHEA Grapalat" w:eastAsia="Times New Roman" w:hAnsi="GHEA Grapalat" w:cs="Calibri"/>
                <w:color w:val="000000" w:themeColor="text1"/>
                <w:kern w:val="0"/>
                <w:sz w:val="18"/>
                <w:szCs w:val="18"/>
                <w14:ligatures w14:val="none"/>
              </w:rPr>
              <w:t xml:space="preserve"> և </w:t>
            </w:r>
            <w:proofErr w:type="spellStart"/>
            <w:r>
              <w:rPr>
                <w:rFonts w:ascii="GHEA Grapalat" w:eastAsia="Times New Roman" w:hAnsi="GHEA Grapalat" w:cs="Calibri"/>
                <w:color w:val="000000" w:themeColor="text1"/>
                <w:kern w:val="0"/>
                <w:sz w:val="18"/>
                <w:szCs w:val="18"/>
                <w14:ligatures w14:val="none"/>
              </w:rPr>
              <w:t>ձախ</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կողային</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հատվածը</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վթարի</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հետևանքով</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վնասված</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են</w:t>
            </w:r>
            <w:proofErr w:type="spellEnd"/>
          </w:p>
        </w:tc>
        <w:tc>
          <w:tcPr>
            <w:tcW w:w="1559" w:type="dxa"/>
            <w:vAlign w:val="center"/>
            <w:hideMark/>
          </w:tcPr>
          <w:p w14:paraId="15D65D18" w14:textId="1FFA0F58" w:rsidR="00AF39A8" w:rsidRPr="00C30D6E" w:rsidRDefault="00AF39A8" w:rsidP="00AF39A8">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C30D6E">
              <w:rPr>
                <w:rFonts w:ascii="GHEA Grapalat" w:eastAsia="Times New Roman" w:hAnsi="GHEA Grapalat" w:cs="Calibri"/>
                <w:kern w:val="0"/>
                <w:sz w:val="18"/>
                <w:szCs w:val="18"/>
                <w:lang w:val="hy-AM"/>
                <w14:ligatures w14:val="none"/>
              </w:rPr>
              <w:t>Թող</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 xml:space="preserve"> </w:t>
            </w:r>
            <w:r w:rsidRPr="00C30D6E">
              <w:rPr>
                <w:rFonts w:ascii="GHEA Grapalat" w:eastAsia="Times New Roman" w:hAnsi="GHEA Grapalat" w:cs="GHEA Grapalat"/>
                <w:kern w:val="0"/>
                <w:sz w:val="18"/>
                <w:szCs w:val="18"/>
                <w:lang w:val="hy-AM"/>
                <w14:ligatures w14:val="none"/>
              </w:rPr>
              <w:t>տարեթիվը</w:t>
            </w:r>
            <w:r>
              <w:rPr>
                <w:rFonts w:ascii="GHEA Grapalat" w:eastAsia="Times New Roman" w:hAnsi="GHEA Grapalat" w:cs="Calibri"/>
                <w:kern w:val="0"/>
                <w:sz w:val="18"/>
                <w:szCs w:val="18"/>
                <w:lang w:val="hy-AM"/>
                <w14:ligatures w14:val="none"/>
              </w:rPr>
              <w:t>` 2008</w:t>
            </w:r>
            <w:r w:rsidRPr="00C30D6E">
              <w:rPr>
                <w:rFonts w:ascii="GHEA Grapalat" w:eastAsia="Times New Roman" w:hAnsi="GHEA Grapalat" w:cs="Calibri"/>
                <w:kern w:val="0"/>
                <w:sz w:val="18"/>
                <w:szCs w:val="18"/>
                <w:lang w:val="hy-AM"/>
                <w14:ligatures w14:val="none"/>
              </w:rPr>
              <w:t>թ</w:t>
            </w:r>
            <w:r w:rsidRPr="00C30D6E">
              <w:rPr>
                <w:rFonts w:ascii="MS Mincho" w:eastAsia="MS Mincho" w:hAnsi="MS Mincho" w:cs="MS Mincho"/>
                <w:kern w:val="0"/>
                <w:sz w:val="18"/>
                <w:szCs w:val="18"/>
                <w:lang w:val="hy-AM"/>
                <w14:ligatures w14:val="none"/>
              </w:rPr>
              <w:t>,</w:t>
            </w:r>
            <w:r>
              <w:rPr>
                <w:rFonts w:ascii="GHEA Grapalat" w:eastAsia="Times New Roman" w:hAnsi="GHEA Grapalat" w:cs="Calibri"/>
                <w:kern w:val="0"/>
                <w:sz w:val="18"/>
                <w:szCs w:val="18"/>
                <w:lang w:val="hy-AM"/>
                <w14:ligatures w14:val="none"/>
              </w:rPr>
              <w:t>թափքի տեսակը` ունիվերսալ</w:t>
            </w:r>
          </w:p>
        </w:tc>
        <w:tc>
          <w:tcPr>
            <w:tcW w:w="1090" w:type="dxa"/>
            <w:vAlign w:val="center"/>
          </w:tcPr>
          <w:p w14:paraId="5BBE17E4" w14:textId="380FBD83" w:rsidR="00AF39A8" w:rsidRPr="00C30D6E" w:rsidRDefault="00AF39A8" w:rsidP="00AF39A8">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131000</w:t>
            </w:r>
            <w:bookmarkStart w:id="1" w:name="_GoBack"/>
            <w:bookmarkEnd w:id="1"/>
            <w:r>
              <w:rPr>
                <w:rFonts w:ascii="GHEA Grapalat" w:eastAsia="Times New Roman" w:hAnsi="GHEA Grapalat" w:cs="Calibri"/>
                <w:kern w:val="0"/>
                <w:sz w:val="18"/>
                <w:szCs w:val="18"/>
                <w14:ligatures w14:val="none"/>
              </w:rPr>
              <w:t>0</w:t>
            </w:r>
          </w:p>
        </w:tc>
        <w:tc>
          <w:tcPr>
            <w:tcW w:w="1128" w:type="dxa"/>
            <w:tcBorders>
              <w:top w:val="single" w:sz="4" w:space="0" w:color="auto"/>
              <w:left w:val="single" w:sz="4" w:space="0" w:color="auto"/>
              <w:bottom w:val="single" w:sz="4" w:space="0" w:color="auto"/>
              <w:right w:val="single" w:sz="4" w:space="0" w:color="auto"/>
            </w:tcBorders>
            <w:vAlign w:val="center"/>
          </w:tcPr>
          <w:p w14:paraId="26A76C2F" w14:textId="6EBCD9DF" w:rsidR="00AF39A8" w:rsidRPr="00C30D6E" w:rsidRDefault="00AF39A8" w:rsidP="00AF39A8">
            <w:pPr>
              <w:jc w:val="center"/>
              <w:rPr>
                <w:rFonts w:ascii="GHEA Grapalat" w:hAnsi="GHEA Grapalat" w:cs="Calibri"/>
                <w:color w:val="000000"/>
                <w:sz w:val="18"/>
                <w:szCs w:val="18"/>
              </w:rPr>
            </w:pPr>
            <w:r>
              <w:rPr>
                <w:rFonts w:ascii="GHEA Grapalat" w:hAnsi="GHEA Grapalat" w:cs="Calibri"/>
                <w:color w:val="000000"/>
                <w:sz w:val="18"/>
                <w:szCs w:val="18"/>
              </w:rPr>
              <w:t>1310000</w:t>
            </w:r>
          </w:p>
        </w:tc>
        <w:tc>
          <w:tcPr>
            <w:tcW w:w="1184" w:type="dxa"/>
            <w:vAlign w:val="center"/>
          </w:tcPr>
          <w:p w14:paraId="7FEDFF31" w14:textId="21AEADFE" w:rsidR="00AF39A8" w:rsidRPr="00C30D6E" w:rsidRDefault="00AF39A8" w:rsidP="00AF39A8">
            <w:pPr>
              <w:jc w:val="center"/>
              <w:rPr>
                <w:rFonts w:ascii="GHEA Grapalat" w:hAnsi="GHEA Grapalat" w:cs="Calibri"/>
                <w:color w:val="000000"/>
                <w:sz w:val="18"/>
                <w:szCs w:val="18"/>
                <w:lang w:val="ru-RU"/>
              </w:rPr>
            </w:pPr>
            <w:r>
              <w:rPr>
                <w:rFonts w:ascii="GHEA Grapalat" w:hAnsi="GHEA Grapalat" w:cs="Calibri"/>
                <w:color w:val="000000"/>
                <w:sz w:val="18"/>
                <w:szCs w:val="18"/>
              </w:rPr>
              <w:t>393000</w:t>
            </w:r>
          </w:p>
        </w:tc>
        <w:tc>
          <w:tcPr>
            <w:tcW w:w="1068" w:type="dxa"/>
            <w:vAlign w:val="center"/>
          </w:tcPr>
          <w:p w14:paraId="2DB1D681" w14:textId="022E8F1F" w:rsidR="00AF39A8" w:rsidRPr="00C30D6E" w:rsidRDefault="00AF39A8" w:rsidP="00AF39A8">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50000</w:t>
            </w:r>
          </w:p>
        </w:tc>
        <w:tc>
          <w:tcPr>
            <w:tcW w:w="1199" w:type="dxa"/>
            <w:vAlign w:val="center"/>
            <w:hideMark/>
          </w:tcPr>
          <w:p w14:paraId="5EE903CD" w14:textId="4B5C7B30" w:rsidR="00AF39A8" w:rsidRPr="00C30D6E" w:rsidRDefault="00AF39A8" w:rsidP="00AF39A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18000</w:t>
            </w:r>
          </w:p>
        </w:tc>
        <w:tc>
          <w:tcPr>
            <w:tcW w:w="1367" w:type="dxa"/>
            <w:vAlign w:val="center"/>
          </w:tcPr>
          <w:p w14:paraId="239B29F9" w14:textId="2164935D" w:rsidR="00AF39A8" w:rsidRPr="00E702B0" w:rsidRDefault="00AF39A8" w:rsidP="00AF39A8">
            <w:pPr>
              <w:spacing w:after="0" w:line="240" w:lineRule="auto"/>
              <w:rPr>
                <w:rFonts w:ascii="GHEA Grapalat" w:eastAsia="Times New Roman" w:hAnsi="GHEA Grapalat" w:cs="Calibri"/>
                <w:kern w:val="0"/>
                <w:sz w:val="18"/>
                <w:szCs w:val="18"/>
                <w14:ligatures w14:val="none"/>
              </w:rPr>
            </w:pPr>
            <w:proofErr w:type="spellStart"/>
            <w:r>
              <w:rPr>
                <w:rFonts w:ascii="GHEA Grapalat" w:eastAsia="Times New Roman" w:hAnsi="GHEA Grapalat" w:cs="Calibri"/>
                <w:color w:val="000000" w:themeColor="text1"/>
                <w:kern w:val="0"/>
                <w:sz w:val="18"/>
                <w:szCs w:val="18"/>
                <w14:ligatures w14:val="none"/>
              </w:rPr>
              <w:t>Ք.Արարատ</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Շահումյան</w:t>
            </w:r>
            <w:proofErr w:type="spellEnd"/>
            <w:r>
              <w:rPr>
                <w:rFonts w:ascii="GHEA Grapalat" w:eastAsia="Times New Roman" w:hAnsi="GHEA Grapalat" w:cs="Calibri"/>
                <w:color w:val="000000" w:themeColor="text1"/>
                <w:kern w:val="0"/>
                <w:sz w:val="18"/>
                <w:szCs w:val="18"/>
                <w14:ligatures w14:val="none"/>
              </w:rPr>
              <w:t xml:space="preserve"> 65</w:t>
            </w:r>
          </w:p>
        </w:tc>
      </w:tr>
    </w:tbl>
    <w:bookmarkEnd w:id="0"/>
    <w:p w14:paraId="5A3E8802" w14:textId="3489E13D" w:rsidR="00C30D6E" w:rsidRPr="005A1FAE" w:rsidRDefault="00C30D6E" w:rsidP="00C30D6E">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00734084">
        <w:rPr>
          <w:rFonts w:ascii="GHEA Grapalat" w:eastAsia="Microsoft JhengHei" w:hAnsi="GHEA Grapalat" w:cs="Microsoft JhengHei"/>
          <w:lang w:val="hy-AM"/>
        </w:rPr>
        <w:t xml:space="preserve"> </w:t>
      </w:r>
      <w:r w:rsidRPr="005A1FAE">
        <w:rPr>
          <w:rFonts w:ascii="GHEA Grapalat" w:eastAsia="Microsoft JhengHei" w:hAnsi="GHEA Grapalat" w:cs="Microsoft JhengHei"/>
          <w:lang w:val="hy-AM"/>
        </w:rPr>
        <w:t xml:space="preserve">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00790DAA">
        <w:rPr>
          <w:rFonts w:ascii="GHEA Grapalat" w:eastAsia="Microsoft JhengHei" w:hAnsi="GHEA Grapalat" w:cs="Microsoft JhengHei"/>
          <w:lang w:val="hy-AM"/>
        </w:rPr>
        <w:t>098</w:t>
      </w:r>
      <w:r w:rsidR="00734084" w:rsidRPr="00734084">
        <w:rPr>
          <w:rFonts w:ascii="GHEA Grapalat" w:eastAsia="Microsoft JhengHei" w:hAnsi="GHEA Grapalat" w:cs="Microsoft JhengHei"/>
          <w:lang w:val="hy-AM"/>
        </w:rPr>
        <w:t>-</w:t>
      </w:r>
      <w:r w:rsidR="004615C8">
        <w:rPr>
          <w:rFonts w:ascii="GHEA Grapalat" w:eastAsia="Microsoft JhengHei" w:hAnsi="GHEA Grapalat" w:cs="Microsoft JhengHei"/>
          <w:lang w:val="hy-AM"/>
        </w:rPr>
        <w:t>87-</w:t>
      </w:r>
      <w:r w:rsidR="004615C8">
        <w:rPr>
          <w:rFonts w:ascii="GHEA Grapalat" w:eastAsia="Microsoft JhengHei" w:hAnsi="GHEA Grapalat" w:cs="Microsoft JhengHei"/>
        </w:rPr>
        <w:t>56</w:t>
      </w:r>
      <w:r w:rsidR="004615C8">
        <w:rPr>
          <w:rFonts w:ascii="GHEA Grapalat" w:eastAsia="Microsoft JhengHei" w:hAnsi="GHEA Grapalat" w:cs="Microsoft JhengHei"/>
          <w:lang w:val="hy-AM"/>
        </w:rPr>
        <w:t>-87</w:t>
      </w:r>
      <w:r w:rsidRPr="005A1FAE">
        <w:rPr>
          <w:rFonts w:ascii="GHEA Grapalat" w:eastAsia="Microsoft JhengHei" w:hAnsi="GHEA Grapalat" w:cs="Microsoft JhengHei"/>
          <w:lang w:val="hy-AM"/>
        </w:rPr>
        <w:t xml:space="preserve">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00734084">
        <w:rPr>
          <w:rFonts w:ascii="GHEA Grapalat" w:hAnsi="GHEA Grapalat"/>
          <w:lang w:val="hy-AM"/>
        </w:rPr>
        <w:t>060 88-50-50</w:t>
      </w:r>
      <w:r w:rsidRPr="005A1FAE">
        <w:rPr>
          <w:rFonts w:ascii="GHEA Grapalat" w:hAnsi="GHEA Grapalat"/>
          <w:lang w:val="hy-AM"/>
        </w:rPr>
        <w:t xml:space="preserve"> հեռ</w:t>
      </w:r>
      <w:r>
        <w:rPr>
          <w:rFonts w:ascii="MS Mincho" w:eastAsia="MS Mincho" w:hAnsi="MS Mincho" w:cs="MS Mincho"/>
          <w:lang w:val="hy-AM"/>
        </w:rPr>
        <w:t>․</w:t>
      </w:r>
      <w:r w:rsidRPr="005A1FAE">
        <w:rPr>
          <w:rFonts w:ascii="GHEA Grapalat" w:hAnsi="GHEA Grapalat"/>
          <w:lang w:val="hy-AM"/>
        </w:rPr>
        <w:t>։</w:t>
      </w:r>
    </w:p>
    <w:p w14:paraId="2BF489EC" w14:textId="77777777" w:rsidR="00C30D6E" w:rsidRPr="00630348" w:rsidRDefault="00C30D6E" w:rsidP="00C30D6E">
      <w:pPr>
        <w:spacing w:line="240" w:lineRule="auto"/>
        <w:rPr>
          <w:rFonts w:ascii="GHEA Grapalat" w:hAnsi="GHEA Grapalat"/>
          <w:b/>
          <w:bCs/>
          <w:sz w:val="24"/>
          <w:szCs w:val="24"/>
          <w:lang w:val="hy-AM"/>
        </w:rPr>
      </w:pPr>
    </w:p>
    <w:p w14:paraId="5F5BEA5D"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43AE480"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25CDFDC" w14:textId="77777777" w:rsidR="00C30D6E" w:rsidRPr="000E156C" w:rsidRDefault="00C30D6E" w:rsidP="00C30D6E">
      <w:pPr>
        <w:pStyle w:val="a4"/>
        <w:spacing w:line="240" w:lineRule="auto"/>
        <w:jc w:val="center"/>
        <w:rPr>
          <w:rFonts w:ascii="GHEA Grapalat" w:hAnsi="GHEA Grapalat"/>
          <w:b/>
          <w:bCs/>
          <w:sz w:val="20"/>
          <w:szCs w:val="20"/>
          <w:lang w:val="hy-AM"/>
        </w:rPr>
      </w:pPr>
    </w:p>
    <w:p w14:paraId="0004E134"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640390B" w14:textId="77777777" w:rsidR="00C30D6E" w:rsidRPr="000E156C" w:rsidRDefault="00C30D6E" w:rsidP="00C30D6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D93AD4"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0B2CAEE"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1FE64D"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0D2E9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5A385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E2FE31A"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E284E90"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B5AB65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212F5A3"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C663E9D"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CE30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71F57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8721A53" w14:textId="29F19A9E"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734084">
        <w:rPr>
          <w:rFonts w:ascii="GHEA Grapalat" w:hAnsi="GHEA Grapalat"/>
          <w:sz w:val="20"/>
          <w:szCs w:val="20"/>
          <w:lang w:val="hy-AM"/>
        </w:rPr>
        <w:t>Ա</w:t>
      </w:r>
      <w:r w:rsidR="00734084" w:rsidRPr="00734084">
        <w:rPr>
          <w:rFonts w:ascii="GHEA Grapalat" w:hAnsi="GHEA Grapalat"/>
          <w:sz w:val="20"/>
          <w:szCs w:val="20"/>
          <w:lang w:val="hy-AM"/>
        </w:rPr>
        <w:t xml:space="preserve">րարատի համայնքապետարանի թիվ </w:t>
      </w:r>
      <w:r w:rsidR="00734084">
        <w:rPr>
          <w:rFonts w:ascii="GHEA Grapalat" w:hAnsi="GHEA Grapalat"/>
          <w:sz w:val="20"/>
          <w:szCs w:val="20"/>
          <w:lang w:val="hy-AM"/>
        </w:rPr>
        <w:t>900425101137</w:t>
      </w:r>
      <w:r w:rsidRPr="000E156C">
        <w:rPr>
          <w:rFonts w:ascii="GHEA Grapalat" w:hAnsi="GHEA Grapalat"/>
          <w:sz w:val="20"/>
          <w:szCs w:val="20"/>
          <w:lang w:val="hy-AM"/>
        </w:rPr>
        <w:t xml:space="preserve"> հաշվեհամարին։ </w:t>
      </w:r>
    </w:p>
    <w:p w14:paraId="2C68C3A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A2603C1"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F6ADE27"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1D94C3F" w14:textId="67A7C306"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734084" w:rsidRPr="00734084">
        <w:rPr>
          <w:rFonts w:ascii="GHEA Grapalat" w:hAnsi="GHEA Grapalat"/>
          <w:sz w:val="20"/>
          <w:szCs w:val="20"/>
          <w:lang w:val="hy-AM"/>
        </w:rPr>
        <w:t xml:space="preserve">Արարատի համայնքապետարանի </w:t>
      </w:r>
      <w:r w:rsidRPr="000E156C">
        <w:rPr>
          <w:rFonts w:ascii="GHEA Grapalat" w:hAnsi="GHEA Grapalat"/>
          <w:sz w:val="20"/>
          <w:szCs w:val="20"/>
          <w:lang w:val="hy-AM"/>
        </w:rPr>
        <w:t>թիվ 900</w:t>
      </w:r>
      <w:r w:rsidR="00734084" w:rsidRPr="00734084">
        <w:rPr>
          <w:rFonts w:ascii="GHEA Grapalat" w:hAnsi="GHEA Grapalat"/>
          <w:sz w:val="20"/>
          <w:szCs w:val="20"/>
          <w:lang w:val="hy-AM"/>
        </w:rPr>
        <w:t>425101111</w:t>
      </w:r>
      <w:r w:rsidRPr="000E156C">
        <w:rPr>
          <w:rFonts w:ascii="GHEA Grapalat" w:hAnsi="GHEA Grapalat"/>
          <w:sz w:val="20"/>
          <w:szCs w:val="20"/>
          <w:lang w:val="hy-AM"/>
        </w:rPr>
        <w:t xml:space="preserve"> </w:t>
      </w:r>
      <w:r w:rsidR="00734084">
        <w:rPr>
          <w:rFonts w:ascii="GHEA Grapalat" w:hAnsi="GHEA Grapalat"/>
          <w:sz w:val="20"/>
          <w:szCs w:val="20"/>
          <w:lang w:val="hy-AM"/>
        </w:rPr>
        <w:t>հաշվեհամարի</w:t>
      </w:r>
      <w:r w:rsidRPr="000E156C">
        <w:rPr>
          <w:rFonts w:ascii="GHEA Grapalat" w:hAnsi="GHEA Grapalat"/>
          <w:sz w:val="20"/>
          <w:szCs w:val="20"/>
          <w:lang w:val="hy-AM"/>
        </w:rPr>
        <w:t>ն։</w:t>
      </w:r>
    </w:p>
    <w:p w14:paraId="784ECAB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1C32F9D" w14:textId="77777777" w:rsidR="00C30D6E" w:rsidRDefault="00C30D6E" w:rsidP="00C30D6E">
      <w:pPr>
        <w:pStyle w:val="a4"/>
        <w:spacing w:line="240" w:lineRule="auto"/>
        <w:ind w:left="-426"/>
        <w:rPr>
          <w:rFonts w:ascii="GHEA Grapalat" w:hAnsi="GHEA Grapalat"/>
          <w:sz w:val="20"/>
          <w:szCs w:val="20"/>
          <w:lang w:val="hy-AM"/>
        </w:rPr>
      </w:pPr>
    </w:p>
    <w:p w14:paraId="380653CE" w14:textId="77777777" w:rsidR="00C30D6E" w:rsidRPr="000E156C" w:rsidRDefault="00C30D6E" w:rsidP="00C30D6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9E166"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CD8F58D"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A50E07C" w14:textId="77777777" w:rsidR="00C30D6E" w:rsidRPr="000E156C" w:rsidRDefault="00C30D6E" w:rsidP="00C30D6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BC0F314"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43A0DD3"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311D09"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33C3C0" w14:textId="77777777" w:rsidR="00C30D6E" w:rsidRPr="000E156C" w:rsidRDefault="00C30D6E" w:rsidP="00C30D6E">
      <w:pPr>
        <w:spacing w:after="0" w:line="240" w:lineRule="auto"/>
        <w:ind w:left="-426"/>
        <w:contextualSpacing/>
        <w:jc w:val="both"/>
        <w:rPr>
          <w:rFonts w:ascii="GHEA Grapalat" w:hAnsi="GHEA Grapalat"/>
          <w:sz w:val="20"/>
          <w:szCs w:val="20"/>
          <w:lang w:val="hy-AM"/>
        </w:rPr>
      </w:pPr>
    </w:p>
    <w:p w14:paraId="69E982A6" w14:textId="149BDF27" w:rsidR="00C30D6E" w:rsidRDefault="00C30D6E" w:rsidP="00C30D6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 xml:space="preserve">Աճուրդի կազմակերպիչ՝ Հայաստանի Հանրապետության </w:t>
      </w:r>
      <w:r w:rsidR="00734084" w:rsidRPr="00734084">
        <w:rPr>
          <w:rFonts w:ascii="GHEA Grapalat" w:hAnsi="GHEA Grapalat"/>
          <w:b/>
          <w:bCs/>
          <w:i/>
          <w:iCs/>
          <w:sz w:val="20"/>
          <w:szCs w:val="20"/>
          <w:lang w:val="hy-AM"/>
        </w:rPr>
        <w:t>Արարատի մարզի Արարատի համայնքապետարան</w:t>
      </w:r>
      <w:r w:rsidRPr="000E156C">
        <w:rPr>
          <w:rFonts w:ascii="GHEA Grapalat" w:hAnsi="GHEA Grapalat"/>
          <w:b/>
          <w:bCs/>
          <w:i/>
          <w:iCs/>
          <w:sz w:val="20"/>
          <w:szCs w:val="20"/>
          <w:lang w:val="hy-AM"/>
        </w:rPr>
        <w:t>։</w:t>
      </w:r>
    </w:p>
    <w:p w14:paraId="2D2884ED" w14:textId="4876E586" w:rsidR="002F76E3" w:rsidRPr="00734084" w:rsidRDefault="00C30D6E" w:rsidP="00C30D6E">
      <w:pPr>
        <w:rPr>
          <w:rFonts w:ascii="GHEA Grapalat" w:hAnsi="GHEA Grapalat"/>
          <w:sz w:val="20"/>
          <w:szCs w:val="20"/>
          <w:lang w:val="hy-AM"/>
        </w:rPr>
      </w:pPr>
      <w:r w:rsidRPr="00216A4B">
        <w:rPr>
          <w:rFonts w:ascii="GHEA Grapalat" w:hAnsi="GHEA Grapalat"/>
          <w:b/>
          <w:bCs/>
          <w:i/>
          <w:iCs/>
          <w:sz w:val="20"/>
          <w:szCs w:val="20"/>
          <w:lang w:val="hy-AM"/>
        </w:rPr>
        <w:t xml:space="preserve">Աճուրդի կազմակերպչի գտնվելու վայրը՝ </w:t>
      </w:r>
      <w:r w:rsidR="00734084" w:rsidRPr="000E156C">
        <w:rPr>
          <w:rFonts w:ascii="GHEA Grapalat" w:hAnsi="GHEA Grapalat"/>
          <w:b/>
          <w:bCs/>
          <w:i/>
          <w:iCs/>
          <w:sz w:val="20"/>
          <w:szCs w:val="20"/>
          <w:lang w:val="hy-AM"/>
        </w:rPr>
        <w:t xml:space="preserve">Հայաստանի Հանրապետության </w:t>
      </w:r>
      <w:r w:rsidR="00734084" w:rsidRPr="00734084">
        <w:rPr>
          <w:rFonts w:ascii="GHEA Grapalat" w:hAnsi="GHEA Grapalat"/>
          <w:b/>
          <w:bCs/>
          <w:i/>
          <w:iCs/>
          <w:sz w:val="20"/>
          <w:szCs w:val="20"/>
          <w:lang w:val="hy-AM"/>
        </w:rPr>
        <w:t>Արարատի մարզի Արարատի համայնքապետարան</w:t>
      </w:r>
      <w:r w:rsidR="00734084" w:rsidRPr="00216A4B">
        <w:rPr>
          <w:rFonts w:ascii="GHEA Grapalat" w:hAnsi="GHEA Grapalat"/>
          <w:b/>
          <w:bCs/>
          <w:i/>
          <w:iCs/>
          <w:sz w:val="20"/>
          <w:szCs w:val="20"/>
          <w:lang w:val="hy-AM"/>
        </w:rPr>
        <w:t xml:space="preserve"> </w:t>
      </w:r>
      <w:r w:rsidRPr="00216A4B">
        <w:rPr>
          <w:rFonts w:ascii="GHEA Grapalat" w:hAnsi="GHEA Grapalat"/>
          <w:b/>
          <w:bCs/>
          <w:i/>
          <w:iCs/>
          <w:sz w:val="20"/>
          <w:szCs w:val="20"/>
          <w:lang w:val="hy-AM"/>
        </w:rPr>
        <w:t>(հասցե</w:t>
      </w:r>
      <w:r w:rsidR="00734084" w:rsidRPr="00734084">
        <w:rPr>
          <w:rFonts w:ascii="GHEA Grapalat" w:hAnsi="GHEA Grapalat"/>
          <w:b/>
          <w:bCs/>
          <w:i/>
          <w:iCs/>
          <w:sz w:val="20"/>
          <w:szCs w:val="20"/>
          <w:lang w:val="hy-AM"/>
        </w:rPr>
        <w:t xml:space="preserve"> քաղաք Արարատ Շահումյան</w:t>
      </w:r>
      <w:r w:rsidR="00734084">
        <w:rPr>
          <w:rFonts w:ascii="GHEA Grapalat" w:hAnsi="GHEA Grapalat"/>
          <w:b/>
          <w:bCs/>
          <w:i/>
          <w:iCs/>
          <w:sz w:val="20"/>
          <w:szCs w:val="20"/>
          <w:lang w:val="hy-AM"/>
        </w:rPr>
        <w:t xml:space="preserve"> 34</w:t>
      </w:r>
      <w:r w:rsidR="00734084" w:rsidRPr="00734084">
        <w:rPr>
          <w:rFonts w:ascii="GHEA Grapalat" w:hAnsi="GHEA Grapalat"/>
          <w:b/>
          <w:bCs/>
          <w:i/>
          <w:iCs/>
          <w:sz w:val="20"/>
          <w:szCs w:val="20"/>
          <w:lang w:val="hy-AM"/>
        </w:rPr>
        <w:t>):</w:t>
      </w:r>
    </w:p>
    <w:sectPr w:rsidR="002F76E3" w:rsidRPr="00734084" w:rsidSect="002C3D3A">
      <w:pgSz w:w="15840" w:h="12240" w:orient="landscape"/>
      <w:pgMar w:top="426"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374C"/>
    <w:rsid w:val="0004574B"/>
    <w:rsid w:val="00092F12"/>
    <w:rsid w:val="000C1E74"/>
    <w:rsid w:val="000D4815"/>
    <w:rsid w:val="000E08F8"/>
    <w:rsid w:val="000F6FAD"/>
    <w:rsid w:val="00112E03"/>
    <w:rsid w:val="001141D8"/>
    <w:rsid w:val="00124DA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254A2"/>
    <w:rsid w:val="00247CCA"/>
    <w:rsid w:val="00252C68"/>
    <w:rsid w:val="00291D51"/>
    <w:rsid w:val="002A0269"/>
    <w:rsid w:val="002A7D0B"/>
    <w:rsid w:val="002B2CE2"/>
    <w:rsid w:val="002B327B"/>
    <w:rsid w:val="002C3826"/>
    <w:rsid w:val="002C3D3A"/>
    <w:rsid w:val="002D7CE3"/>
    <w:rsid w:val="002E34A6"/>
    <w:rsid w:val="002E6576"/>
    <w:rsid w:val="002F5A5D"/>
    <w:rsid w:val="002F76E3"/>
    <w:rsid w:val="00301C83"/>
    <w:rsid w:val="003340E6"/>
    <w:rsid w:val="003468F8"/>
    <w:rsid w:val="00357960"/>
    <w:rsid w:val="00380C31"/>
    <w:rsid w:val="00381EF2"/>
    <w:rsid w:val="003A3376"/>
    <w:rsid w:val="003D5157"/>
    <w:rsid w:val="003E5512"/>
    <w:rsid w:val="003F6EAF"/>
    <w:rsid w:val="00415B95"/>
    <w:rsid w:val="0042023B"/>
    <w:rsid w:val="00420F9E"/>
    <w:rsid w:val="00441AE8"/>
    <w:rsid w:val="00446A71"/>
    <w:rsid w:val="00446DD8"/>
    <w:rsid w:val="00455D46"/>
    <w:rsid w:val="004615C8"/>
    <w:rsid w:val="004740A1"/>
    <w:rsid w:val="004759BE"/>
    <w:rsid w:val="00482E5E"/>
    <w:rsid w:val="004842FE"/>
    <w:rsid w:val="00495BEA"/>
    <w:rsid w:val="004D053A"/>
    <w:rsid w:val="004D3A26"/>
    <w:rsid w:val="004D7474"/>
    <w:rsid w:val="004E2179"/>
    <w:rsid w:val="00504466"/>
    <w:rsid w:val="00525F6F"/>
    <w:rsid w:val="00527ADB"/>
    <w:rsid w:val="00531D97"/>
    <w:rsid w:val="005464EE"/>
    <w:rsid w:val="00552DE6"/>
    <w:rsid w:val="00556497"/>
    <w:rsid w:val="00570023"/>
    <w:rsid w:val="005947E0"/>
    <w:rsid w:val="005A4B1B"/>
    <w:rsid w:val="005B02C9"/>
    <w:rsid w:val="005E331D"/>
    <w:rsid w:val="005F7CC0"/>
    <w:rsid w:val="0060068F"/>
    <w:rsid w:val="00602EF0"/>
    <w:rsid w:val="006039E0"/>
    <w:rsid w:val="00615EEB"/>
    <w:rsid w:val="00617570"/>
    <w:rsid w:val="00622740"/>
    <w:rsid w:val="00633F97"/>
    <w:rsid w:val="00634858"/>
    <w:rsid w:val="0063502B"/>
    <w:rsid w:val="006419BF"/>
    <w:rsid w:val="006541D8"/>
    <w:rsid w:val="00683CD2"/>
    <w:rsid w:val="0069729F"/>
    <w:rsid w:val="006D133B"/>
    <w:rsid w:val="006D41EA"/>
    <w:rsid w:val="006F040A"/>
    <w:rsid w:val="006F32FB"/>
    <w:rsid w:val="007009A8"/>
    <w:rsid w:val="00727EAB"/>
    <w:rsid w:val="00734084"/>
    <w:rsid w:val="007348E0"/>
    <w:rsid w:val="0074265B"/>
    <w:rsid w:val="00752DF5"/>
    <w:rsid w:val="00754BD4"/>
    <w:rsid w:val="007723E2"/>
    <w:rsid w:val="007829A5"/>
    <w:rsid w:val="00790DAA"/>
    <w:rsid w:val="00792EE1"/>
    <w:rsid w:val="007944EF"/>
    <w:rsid w:val="00796CBA"/>
    <w:rsid w:val="007A3141"/>
    <w:rsid w:val="007A596D"/>
    <w:rsid w:val="007F7A39"/>
    <w:rsid w:val="008034E3"/>
    <w:rsid w:val="008202C4"/>
    <w:rsid w:val="00835934"/>
    <w:rsid w:val="00873C05"/>
    <w:rsid w:val="008866BE"/>
    <w:rsid w:val="008930B1"/>
    <w:rsid w:val="008D3F8C"/>
    <w:rsid w:val="00925C14"/>
    <w:rsid w:val="00936E20"/>
    <w:rsid w:val="009402D0"/>
    <w:rsid w:val="009438B6"/>
    <w:rsid w:val="009553EF"/>
    <w:rsid w:val="0096097F"/>
    <w:rsid w:val="00964FF8"/>
    <w:rsid w:val="009709DB"/>
    <w:rsid w:val="00977980"/>
    <w:rsid w:val="00995FFB"/>
    <w:rsid w:val="009A12AA"/>
    <w:rsid w:val="009C1EBE"/>
    <w:rsid w:val="009D1240"/>
    <w:rsid w:val="009D5C82"/>
    <w:rsid w:val="009E7846"/>
    <w:rsid w:val="00A0306A"/>
    <w:rsid w:val="00A14821"/>
    <w:rsid w:val="00A22D70"/>
    <w:rsid w:val="00A27F2A"/>
    <w:rsid w:val="00A815AC"/>
    <w:rsid w:val="00A97803"/>
    <w:rsid w:val="00AB701C"/>
    <w:rsid w:val="00AF39A8"/>
    <w:rsid w:val="00B0441B"/>
    <w:rsid w:val="00B05E1E"/>
    <w:rsid w:val="00B10E34"/>
    <w:rsid w:val="00B12157"/>
    <w:rsid w:val="00B334DA"/>
    <w:rsid w:val="00B55E10"/>
    <w:rsid w:val="00B70030"/>
    <w:rsid w:val="00B71801"/>
    <w:rsid w:val="00B7435E"/>
    <w:rsid w:val="00B76C62"/>
    <w:rsid w:val="00B77C19"/>
    <w:rsid w:val="00B815E0"/>
    <w:rsid w:val="00B8172C"/>
    <w:rsid w:val="00B846C0"/>
    <w:rsid w:val="00B97B13"/>
    <w:rsid w:val="00BC451C"/>
    <w:rsid w:val="00BC56F1"/>
    <w:rsid w:val="00BF22E6"/>
    <w:rsid w:val="00BF3B28"/>
    <w:rsid w:val="00C00AC1"/>
    <w:rsid w:val="00C20B13"/>
    <w:rsid w:val="00C30D6E"/>
    <w:rsid w:val="00C37D0C"/>
    <w:rsid w:val="00C53048"/>
    <w:rsid w:val="00C54595"/>
    <w:rsid w:val="00C55287"/>
    <w:rsid w:val="00C72A92"/>
    <w:rsid w:val="00C80057"/>
    <w:rsid w:val="00C82483"/>
    <w:rsid w:val="00CB7C14"/>
    <w:rsid w:val="00CD2678"/>
    <w:rsid w:val="00CD31AE"/>
    <w:rsid w:val="00CE7833"/>
    <w:rsid w:val="00CF715E"/>
    <w:rsid w:val="00D21DBB"/>
    <w:rsid w:val="00D21DCF"/>
    <w:rsid w:val="00D323D1"/>
    <w:rsid w:val="00D35907"/>
    <w:rsid w:val="00D768E5"/>
    <w:rsid w:val="00D94322"/>
    <w:rsid w:val="00DC4139"/>
    <w:rsid w:val="00DF0539"/>
    <w:rsid w:val="00DF769A"/>
    <w:rsid w:val="00E00F2F"/>
    <w:rsid w:val="00E166A6"/>
    <w:rsid w:val="00E22626"/>
    <w:rsid w:val="00E22D19"/>
    <w:rsid w:val="00E35A84"/>
    <w:rsid w:val="00E702B0"/>
    <w:rsid w:val="00E723CF"/>
    <w:rsid w:val="00E84313"/>
    <w:rsid w:val="00E95DF3"/>
    <w:rsid w:val="00EA1E4D"/>
    <w:rsid w:val="00EB0933"/>
    <w:rsid w:val="00EB483B"/>
    <w:rsid w:val="00EB4CE3"/>
    <w:rsid w:val="00EB7771"/>
    <w:rsid w:val="00ED1FCC"/>
    <w:rsid w:val="00F01355"/>
    <w:rsid w:val="00F06056"/>
    <w:rsid w:val="00F10090"/>
    <w:rsid w:val="00F12166"/>
    <w:rsid w:val="00F23B71"/>
    <w:rsid w:val="00F37A01"/>
    <w:rsid w:val="00F43F06"/>
    <w:rsid w:val="00F46339"/>
    <w:rsid w:val="00F5132A"/>
    <w:rsid w:val="00F52BF7"/>
    <w:rsid w:val="00F53FE0"/>
    <w:rsid w:val="00F5489D"/>
    <w:rsid w:val="00F54FD8"/>
    <w:rsid w:val="00F56CBE"/>
    <w:rsid w:val="00F93718"/>
    <w:rsid w:val="00F95ED5"/>
    <w:rsid w:val="00F96D49"/>
    <w:rsid w:val="00F97A65"/>
    <w:rsid w:val="00FA1697"/>
    <w:rsid w:val="00FA21FA"/>
    <w:rsid w:val="00FB5EF6"/>
    <w:rsid w:val="00FB76BA"/>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1465</Words>
  <Characters>8357</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2026-07-03T11:55:00Z</dcterms:created>
  <dcterms:modified xsi:type="dcterms:W3CDTF">2026-07-03T11:55:00Z</dcterms:modified>
</cp:coreProperties>
</file>