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E4B458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D03324">
        <w:rPr>
          <w:rFonts w:ascii="GHEA Grapalat" w:hAnsi="GHEA Grapalat"/>
          <w:b/>
          <w:bCs/>
          <w:lang w:val="hy-AM"/>
        </w:rPr>
        <w:t>Օգոստոսի</w:t>
      </w:r>
      <w:r w:rsidR="0088038B">
        <w:rPr>
          <w:rFonts w:ascii="GHEA Grapalat" w:hAnsi="GHEA Grapalat"/>
          <w:b/>
          <w:bCs/>
          <w:lang w:val="hy-AM"/>
        </w:rPr>
        <w:t xml:space="preserve"> </w:t>
      </w:r>
      <w:r w:rsidR="0088038B" w:rsidRPr="0088038B">
        <w:rPr>
          <w:rFonts w:ascii="GHEA Grapalat" w:hAnsi="GHEA Grapalat"/>
          <w:b/>
          <w:bCs/>
          <w:lang w:val="hy-AM"/>
        </w:rPr>
        <w:t>1</w:t>
      </w:r>
      <w:r w:rsidR="0088038B" w:rsidRPr="00412703">
        <w:rPr>
          <w:rFonts w:ascii="GHEA Grapalat" w:hAnsi="GHEA Grapalat"/>
          <w:b/>
          <w:bCs/>
          <w:lang w:val="hy-AM"/>
        </w:rPr>
        <w:t>7</w:t>
      </w:r>
      <w:r w:rsidR="00CD79DB" w:rsidRPr="00D03324">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D03324">
          <w:rPr>
            <w:rStyle w:val="a3"/>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D03324">
        <w:rPr>
          <w:rFonts w:ascii="GHEA Grapalat" w:hAnsi="GHEA Grapalat"/>
          <w:b/>
          <w:bCs/>
          <w:lang w:val="hy-AM"/>
        </w:rPr>
        <w:t>Կոտայք</w:t>
      </w:r>
      <w:r>
        <w:rPr>
          <w:rFonts w:ascii="GHEA Grapalat" w:hAnsi="GHEA Grapalat"/>
          <w:b/>
          <w:bCs/>
          <w:lang w:val="hy-AM"/>
        </w:rPr>
        <w:t xml:space="preserve">ի մարզի </w:t>
      </w:r>
      <w:r w:rsidR="001D5B86" w:rsidRPr="00D03324">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D03324">
        <w:rPr>
          <w:rFonts w:ascii="GHEA Grapalat" w:hAnsi="GHEA Grapalat"/>
          <w:b/>
          <w:bCs/>
          <w:lang w:val="hy-AM"/>
        </w:rPr>
        <w:t>հունիսի 12</w:t>
      </w:r>
      <w:r w:rsidRPr="00D17DDB">
        <w:rPr>
          <w:rFonts w:ascii="GHEA Grapalat" w:hAnsi="GHEA Grapalat"/>
          <w:b/>
          <w:bCs/>
          <w:lang w:val="hy-AM"/>
        </w:rPr>
        <w:t xml:space="preserve">-ի թիվ </w:t>
      </w:r>
      <w:r w:rsidR="00CD79DB" w:rsidRPr="00D03324">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D03324">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32"/>
        <w:gridCol w:w="1950"/>
        <w:gridCol w:w="1456"/>
        <w:gridCol w:w="1070"/>
        <w:gridCol w:w="1272"/>
        <w:gridCol w:w="1386"/>
        <w:gridCol w:w="1297"/>
        <w:gridCol w:w="1278"/>
        <w:gridCol w:w="1192"/>
        <w:gridCol w:w="1366"/>
      </w:tblGrid>
      <w:tr w:rsidR="00CD79D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D79DB"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266E8825"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Pr="00392E11">
              <w:rPr>
                <w:rFonts w:ascii="GHEA Grapalat" w:hAnsi="GHEA Grapalat"/>
                <w:color w:val="333333"/>
                <w:sz w:val="16"/>
                <w:szCs w:val="16"/>
                <w:shd w:val="clear" w:color="auto" w:fill="FFFFFF"/>
                <w:lang w:val="hy-AM"/>
              </w:rPr>
              <w:t>Հրազդան</w:t>
            </w:r>
            <w:r w:rsidR="00412703" w:rsidRPr="00412703">
              <w:rPr>
                <w:rFonts w:ascii="GHEA Grapalat" w:hAnsi="GHEA Grapalat"/>
                <w:color w:val="333333"/>
                <w:sz w:val="16"/>
                <w:szCs w:val="16"/>
                <w:shd w:val="clear" w:color="auto" w:fill="FFFFFF"/>
                <w:lang w:val="hy-AM"/>
              </w:rPr>
              <w:t>,</w:t>
            </w:r>
            <w:r w:rsidR="008912C9">
              <w:rPr>
                <w:rFonts w:ascii="GHEA Grapalat" w:hAnsi="GHEA Grapalat"/>
                <w:color w:val="FF0000"/>
                <w:sz w:val="16"/>
                <w:szCs w:val="16"/>
                <w:shd w:val="clear" w:color="auto" w:fill="FFFFFF"/>
                <w:lang w:val="hy-AM"/>
              </w:rPr>
              <w:t xml:space="preserve"> </w:t>
            </w:r>
            <w:r w:rsidRPr="00392E11">
              <w:rPr>
                <w:rFonts w:ascii="GHEA Grapalat" w:hAnsi="GHEA Grapalat"/>
                <w:sz w:val="16"/>
                <w:szCs w:val="16"/>
                <w:shd w:val="clear" w:color="auto" w:fill="FFFFFF"/>
                <w:lang w:val="hy-AM"/>
              </w:rPr>
              <w:t>Վանատուր</w:t>
            </w:r>
            <w:r w:rsidR="008912C9" w:rsidRPr="008912C9">
              <w:rPr>
                <w:rFonts w:ascii="GHEA Grapalat" w:hAnsi="GHEA Grapalat"/>
                <w:sz w:val="16"/>
                <w:szCs w:val="16"/>
                <w:shd w:val="clear" w:color="auto" w:fill="FFFFFF"/>
                <w:lang w:val="hy-AM"/>
              </w:rPr>
              <w:t xml:space="preserve"> թ</w:t>
            </w:r>
            <w:r w:rsidR="008912C9">
              <w:rPr>
                <w:rFonts w:ascii="GHEA Grapalat" w:hAnsi="GHEA Grapalat"/>
                <w:sz w:val="16"/>
                <w:szCs w:val="16"/>
                <w:shd w:val="clear" w:color="auto" w:fill="FFFFFF"/>
                <w:lang w:val="hy-AM"/>
              </w:rPr>
              <w:t>ա</w:t>
            </w:r>
            <w:r w:rsidR="008912C9" w:rsidRPr="008912C9">
              <w:rPr>
                <w:rFonts w:ascii="GHEA Grapalat" w:hAnsi="GHEA Grapalat"/>
                <w:sz w:val="16"/>
                <w:szCs w:val="16"/>
                <w:shd w:val="clear" w:color="auto" w:fill="FFFFFF"/>
                <w:lang w:val="hy-AM"/>
              </w:rPr>
              <w:t>ղ</w:t>
            </w:r>
            <w:r w:rsidR="008912C9" w:rsidRPr="00C40860">
              <w:rPr>
                <w:rFonts w:ascii="GHEA Grapalat" w:hAnsi="GHEA Grapalat"/>
                <w:sz w:val="16"/>
                <w:szCs w:val="16"/>
                <w:shd w:val="clear" w:color="auto" w:fill="FFFFFF"/>
                <w:lang w:val="hy-AM"/>
              </w:rPr>
              <w:t>ամաս</w:t>
            </w:r>
            <w:r w:rsidR="00412703" w:rsidRPr="00412703">
              <w:rPr>
                <w:rFonts w:ascii="GHEA Grapalat" w:hAnsi="GHEA Grapalat"/>
                <w:sz w:val="16"/>
                <w:szCs w:val="16"/>
                <w:shd w:val="clear" w:color="auto" w:fill="FFFFFF"/>
                <w:lang w:val="hy-AM"/>
              </w:rPr>
              <w:t xml:space="preserve">ի </w:t>
            </w:r>
            <w:r w:rsidR="00412703">
              <w:rPr>
                <w:rFonts w:ascii="GHEA Grapalat" w:hAnsi="GHEA Grapalat"/>
                <w:sz w:val="16"/>
                <w:szCs w:val="16"/>
                <w:shd w:val="clear" w:color="auto" w:fill="FFFFFF"/>
                <w:lang w:val="hy-AM"/>
              </w:rPr>
              <w:t>Պուրա</w:t>
            </w:r>
            <w:r w:rsidR="00412703" w:rsidRPr="00412703">
              <w:rPr>
                <w:rFonts w:ascii="GHEA Grapalat" w:hAnsi="GHEA Grapalat"/>
                <w:sz w:val="16"/>
                <w:szCs w:val="16"/>
                <w:shd w:val="clear" w:color="auto" w:fill="FFFFFF"/>
                <w:lang w:val="hy-AM"/>
              </w:rPr>
              <w:t>կային փողոց 4-րդ նրբանցք 8</w:t>
            </w:r>
            <w:r w:rsidR="008912C9" w:rsidRPr="00C40860">
              <w:rPr>
                <w:rFonts w:ascii="GHEA Grapalat" w:hAnsi="GHEA Grapalat"/>
                <w:sz w:val="16"/>
                <w:szCs w:val="16"/>
                <w:shd w:val="clear" w:color="auto" w:fill="FFFFFF"/>
                <w:lang w:val="hy-AM"/>
              </w:rPr>
              <w:t xml:space="preserve"> </w:t>
            </w:r>
            <w:r w:rsidR="00D03324" w:rsidRPr="00D03324">
              <w:rPr>
                <w:rFonts w:ascii="GHEA Grapalat" w:hAnsi="GHEA Grapalat"/>
                <w:sz w:val="16"/>
                <w:szCs w:val="16"/>
                <w:shd w:val="clear" w:color="auto" w:fill="FFFFFF"/>
                <w:lang w:val="hy-AM"/>
              </w:rPr>
              <w:t xml:space="preserve"> հողամաս </w:t>
            </w:r>
            <w:r w:rsidR="00694826" w:rsidRPr="00C40860">
              <w:rPr>
                <w:rFonts w:ascii="Calibri" w:hAnsi="Calibri" w:cs="Calibri"/>
                <w:sz w:val="21"/>
                <w:szCs w:val="21"/>
                <w:shd w:val="clear" w:color="auto" w:fill="FFFFFF"/>
                <w:lang w:val="hy-AM"/>
              </w:rPr>
              <w:t> </w:t>
            </w:r>
            <w:r w:rsidR="00694826" w:rsidRPr="00C40860">
              <w:rPr>
                <w:rFonts w:ascii="GHEA Grapalat" w:eastAsia="GHEA Grapalat" w:hAnsi="GHEA Grapalat" w:cs="GHEA Grapalat"/>
                <w:sz w:val="16"/>
                <w:szCs w:val="16"/>
                <w:lang w:val="hy-AM"/>
              </w:rPr>
              <w:t xml:space="preserve"> </w:t>
            </w:r>
            <w:r w:rsidR="005519EA" w:rsidRPr="00C40860">
              <w:rPr>
                <w:rFonts w:ascii="GHEA Grapalat" w:eastAsia="GHEA Grapalat" w:hAnsi="GHEA Grapalat" w:cs="GHEA Grapalat"/>
                <w:sz w:val="16"/>
                <w:szCs w:val="16"/>
                <w:lang w:val="hy-AM"/>
              </w:rPr>
              <w:t xml:space="preserve">(Վկայական N </w:t>
            </w:r>
            <w:r w:rsidR="00412703" w:rsidRPr="00412703">
              <w:rPr>
                <w:rFonts w:ascii="GHEA Grapalat" w:eastAsia="GHEA Grapalat" w:hAnsi="GHEA Grapalat" w:cs="GHEA Grapalat"/>
                <w:sz w:val="16"/>
                <w:szCs w:val="16"/>
                <w:lang w:val="hy-AM"/>
              </w:rPr>
              <w:t>19122025-07-0253</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54719D48" w:rsidR="0073369D" w:rsidRPr="00CD79DB" w:rsidRDefault="00412703" w:rsidP="00412703">
            <w:pPr>
              <w:spacing w:after="0" w:line="240" w:lineRule="auto"/>
              <w:rPr>
                <w:rFonts w:ascii="GHEA Grapalat" w:eastAsia="Times New Roman" w:hAnsi="GHEA Grapalat" w:cs="Calibri"/>
                <w:kern w:val="0"/>
                <w:sz w:val="16"/>
                <w:szCs w:val="16"/>
                <w:highlight w:val="yellow"/>
                <w14:ligatures w14:val="none"/>
              </w:rPr>
            </w:pPr>
            <w:r w:rsidRPr="00412703">
              <w:rPr>
                <w:rFonts w:ascii="GHEA Grapalat" w:eastAsia="Times New Roman" w:hAnsi="GHEA Grapalat" w:cs="Calibri"/>
                <w:kern w:val="0"/>
                <w:sz w:val="16"/>
                <w:szCs w:val="16"/>
                <w14:ligatures w14:val="none"/>
              </w:rPr>
              <w:t>0.04799</w:t>
            </w:r>
          </w:p>
        </w:tc>
        <w:tc>
          <w:tcPr>
            <w:tcW w:w="1364" w:type="dxa"/>
            <w:vAlign w:val="center"/>
          </w:tcPr>
          <w:p w14:paraId="4884F7EB" w14:textId="3EF11B4C" w:rsidR="0073369D" w:rsidRPr="00CD79DB" w:rsidRDefault="00412703" w:rsidP="00D03324">
            <w:pPr>
              <w:spacing w:after="0" w:line="240" w:lineRule="auto"/>
              <w:rPr>
                <w:rFonts w:ascii="GHEA Grapalat" w:eastAsia="Times New Roman" w:hAnsi="GHEA Grapalat" w:cs="Calibri"/>
                <w:kern w:val="0"/>
                <w:sz w:val="16"/>
                <w:szCs w:val="16"/>
                <w:highlight w:val="yellow"/>
                <w14:ligatures w14:val="none"/>
              </w:rPr>
            </w:pPr>
            <w:r w:rsidRPr="00412703">
              <w:rPr>
                <w:rFonts w:ascii="GHEA Grapalat" w:eastAsia="Times New Roman" w:hAnsi="GHEA Grapalat" w:cs="Calibri"/>
                <w:kern w:val="0"/>
                <w:sz w:val="16"/>
                <w:szCs w:val="16"/>
                <w14:ligatures w14:val="none"/>
              </w:rPr>
              <w:t>3 590 000</w:t>
            </w:r>
          </w:p>
        </w:tc>
        <w:tc>
          <w:tcPr>
            <w:tcW w:w="1415" w:type="dxa"/>
            <w:vAlign w:val="center"/>
          </w:tcPr>
          <w:p w14:paraId="03DC9E7A" w14:textId="74600398" w:rsidR="0073369D" w:rsidRPr="00EE116C" w:rsidRDefault="00412703" w:rsidP="00412703">
            <w:pPr>
              <w:spacing w:after="0" w:line="240" w:lineRule="auto"/>
              <w:rPr>
                <w:rFonts w:ascii="GHEA Grapalat" w:eastAsia="Times New Roman" w:hAnsi="GHEA Grapalat" w:cs="Calibri"/>
                <w:kern w:val="0"/>
                <w:sz w:val="18"/>
                <w:szCs w:val="18"/>
                <w:highlight w:val="yellow"/>
                <w14:ligatures w14:val="none"/>
              </w:rPr>
            </w:pPr>
            <w:r>
              <w:rPr>
                <w:rFonts w:ascii="GHEA Grapalat" w:eastAsia="Times New Roman" w:hAnsi="GHEA Grapalat" w:cs="Calibri"/>
                <w:kern w:val="0"/>
                <w:sz w:val="18"/>
                <w:szCs w:val="18"/>
                <w14:ligatures w14:val="none"/>
              </w:rPr>
              <w:t>1 386 211</w:t>
            </w:r>
          </w:p>
        </w:tc>
        <w:tc>
          <w:tcPr>
            <w:tcW w:w="1340" w:type="dxa"/>
            <w:vAlign w:val="center"/>
          </w:tcPr>
          <w:p w14:paraId="3027C52B" w14:textId="4C0BFBA2" w:rsidR="0073369D" w:rsidRPr="001D5B86" w:rsidRDefault="00412703"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3 590 000</w:t>
            </w:r>
          </w:p>
        </w:tc>
        <w:tc>
          <w:tcPr>
            <w:tcW w:w="1325" w:type="dxa"/>
            <w:vAlign w:val="center"/>
          </w:tcPr>
          <w:p w14:paraId="00C3D173" w14:textId="475DB36A" w:rsidR="0073369D" w:rsidRPr="00503C64" w:rsidRDefault="00412703"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1 077 000</w:t>
            </w:r>
            <w:bookmarkStart w:id="1" w:name="_GoBack"/>
            <w:bookmarkEnd w:id="1"/>
          </w:p>
        </w:tc>
        <w:tc>
          <w:tcPr>
            <w:tcW w:w="1192" w:type="dxa"/>
            <w:vAlign w:val="center"/>
          </w:tcPr>
          <w:p w14:paraId="4DA2EDB7" w14:textId="3E41BDB9"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50000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D03324">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D03324">
        <w:rPr>
          <w:rFonts w:ascii="GHEA Grapalat" w:hAnsi="GHEA Grapalat"/>
          <w:b/>
          <w:bCs/>
          <w:i/>
          <w:iCs/>
          <w:sz w:val="16"/>
          <w:szCs w:val="16"/>
          <w:lang w:val="hy-AM"/>
        </w:rPr>
        <w:t>Սահմանադրու</w:t>
      </w:r>
      <w:r w:rsidR="00EE56AB" w:rsidRPr="00D03324">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D03324"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D03324">
        <w:rPr>
          <w:rFonts w:ascii="GHEA Grapalat" w:hAnsi="GHEA Grapalat"/>
          <w:b/>
          <w:bCs/>
          <w:i/>
          <w:iCs/>
          <w:sz w:val="16"/>
          <w:szCs w:val="16"/>
          <w:lang w:val="hy-AM"/>
        </w:rPr>
        <w:t xml:space="preserve"> </w:t>
      </w:r>
    </w:p>
    <w:p w14:paraId="2839B756" w14:textId="3560ACA6" w:rsidR="00745395" w:rsidRPr="00EE116C" w:rsidRDefault="00D916D5" w:rsidP="00745395">
      <w:pPr>
        <w:jc w:val="both"/>
        <w:rPr>
          <w:rFonts w:ascii="GHEA Grapalat" w:hAnsi="GHEA Grapalat"/>
          <w:b/>
          <w:bCs/>
          <w:i/>
          <w:iCs/>
          <w:sz w:val="16"/>
          <w:szCs w:val="16"/>
          <w:lang w:val="hy-AM"/>
        </w:rPr>
      </w:pPr>
      <w:r w:rsidRPr="00EE116C">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EE116C">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EE116C">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EE116C">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D03324">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BE7B7D7"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w:t>
      </w:r>
      <w:r w:rsidR="0088038B" w:rsidRPr="0088038B">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1667-Ն </w:t>
      </w:r>
      <w:r w:rsidRPr="00800C34">
        <w:rPr>
          <w:rFonts w:ascii="GHEA Grapalat" w:hAnsi="GHEA Grapalat"/>
          <w:b/>
          <w:bCs/>
          <w:i/>
          <w:iCs/>
          <w:sz w:val="16"/>
          <w:szCs w:val="16"/>
          <w:lang w:val="hy-AM"/>
        </w:rPr>
        <w:t>որոշման  և</w:t>
      </w:r>
      <w:r w:rsidR="0088038B" w:rsidRPr="0088038B">
        <w:rPr>
          <w:rFonts w:ascii="GHEA Grapalat" w:hAnsi="GHEA Grapalat"/>
          <w:b/>
          <w:bCs/>
          <w:i/>
          <w:iCs/>
          <w:sz w:val="16"/>
          <w:szCs w:val="16"/>
          <w:lang w:val="hy-AM"/>
        </w:rPr>
        <w:t xml:space="preserve"> Հրազդան համայնքի ավագանու 2026 թվականի հունիսի 12 </w:t>
      </w:r>
      <w:r w:rsidR="0088038B">
        <w:rPr>
          <w:rFonts w:ascii="GHEA Grapalat" w:hAnsi="GHEA Grapalat"/>
          <w:b/>
          <w:bCs/>
          <w:i/>
          <w:iCs/>
          <w:sz w:val="16"/>
          <w:szCs w:val="16"/>
          <w:lang w:val="hy-AM"/>
        </w:rPr>
        <w:t>–</w:t>
      </w:r>
      <w:r w:rsidR="0088038B" w:rsidRPr="0088038B">
        <w:rPr>
          <w:rFonts w:ascii="GHEA Grapalat" w:hAnsi="GHEA Grapalat"/>
          <w:b/>
          <w:bCs/>
          <w:i/>
          <w:iCs/>
          <w:sz w:val="16"/>
          <w:szCs w:val="16"/>
          <w:lang w:val="hy-AM"/>
        </w:rPr>
        <w:t xml:space="preserve"> ի թիվ 139 Ա </w:t>
      </w:r>
      <w:r w:rsidRPr="00800C34">
        <w:rPr>
          <w:rFonts w:ascii="GHEA Grapalat" w:hAnsi="GHEA Grapalat"/>
          <w:b/>
          <w:bCs/>
          <w:i/>
          <w:iCs/>
          <w:sz w:val="16"/>
          <w:szCs w:val="16"/>
          <w:lang w:val="hy-AM"/>
        </w:rPr>
        <w:t xml:space="preserve"> </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BCD1380"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D03324">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88038B">
        <w:rPr>
          <w:rFonts w:ascii="GHEA Grapalat" w:hAnsi="GHEA Grapalat"/>
          <w:i/>
          <w:iCs/>
          <w:sz w:val="16"/>
          <w:szCs w:val="16"/>
          <w:lang w:val="hy-AM"/>
        </w:rPr>
        <w:t>9001250011</w:t>
      </w:r>
      <w:r w:rsidR="0088038B" w:rsidRPr="0088038B">
        <w:rPr>
          <w:rFonts w:ascii="GHEA Grapalat" w:hAnsi="GHEA Grapalat"/>
          <w:i/>
          <w:iCs/>
          <w:sz w:val="16"/>
          <w:szCs w:val="16"/>
          <w:lang w:val="hy-AM"/>
        </w:rPr>
        <w:t>16</w:t>
      </w:r>
      <w:r w:rsidR="00EE56AB" w:rsidRPr="00D03324">
        <w:rPr>
          <w:rFonts w:ascii="GHEA Grapalat" w:hAnsi="GHEA Grapalat"/>
          <w:i/>
          <w:iCs/>
          <w:color w:val="C00000"/>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r>
      <w:r w:rsidRPr="002F76E3">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12703"/>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8038B"/>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3324"/>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116C"/>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7816</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MSI06</cp:lastModifiedBy>
  <cp:revision>2</cp:revision>
  <dcterms:created xsi:type="dcterms:W3CDTF">2026-06-29T10:50:00Z</dcterms:created>
  <dcterms:modified xsi:type="dcterms:W3CDTF">2026-06-29T10:50:00Z</dcterms:modified>
</cp:coreProperties>
</file>