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57B8B" w14:textId="77777777" w:rsidR="00240582" w:rsidRDefault="00240582" w:rsidP="00240582">
      <w:pPr>
        <w:jc w:val="center"/>
        <w:rPr>
          <w:rFonts w:ascii="GHEA Grapalat" w:hAnsi="GHEA Grapalat"/>
        </w:rPr>
      </w:pPr>
      <w:r>
        <w:rPr>
          <w:rFonts w:ascii="GHEA Grapalat" w:hAnsi="GHEA Grapalat"/>
          <w:b/>
          <w:bCs/>
          <w:lang w:val="hy-AM"/>
        </w:rPr>
        <w:t>ՀՐԱՊԱՐԱԿԱՅԻՆ  ԾԱՆՈւՑՈւՄ</w:t>
      </w:r>
    </w:p>
    <w:p w14:paraId="4E31547E" w14:textId="77777777" w:rsidR="00240582" w:rsidRDefault="00240582" w:rsidP="00240582">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գոստոսի  24</w:t>
      </w:r>
      <w:proofErr w:type="gramEnd"/>
      <w:r>
        <w:rPr>
          <w:rFonts w:ascii="GHEA Grapalat" w:hAnsi="GHEA Grapalat"/>
          <w:b/>
          <w:bCs/>
          <w:color w:val="000000" w:themeColor="text1"/>
          <w:lang w:val="hy-AM"/>
        </w:rPr>
        <w:t xml:space="preserve">-ին,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55834D2C" w14:textId="77777777" w:rsidR="00240582" w:rsidRDefault="00240582" w:rsidP="00240582">
      <w:pPr>
        <w:jc w:val="center"/>
        <w:rPr>
          <w:rFonts w:ascii="GHEA Grapalat" w:hAnsi="GHEA Grapalat"/>
          <w:lang w:val="hy-AM"/>
        </w:rPr>
      </w:pPr>
      <w:r>
        <w:rPr>
          <w:rFonts w:ascii="GHEA Grapalat" w:hAnsi="GHEA Grapalat"/>
          <w:b/>
          <w:bCs/>
          <w:lang w:val="hy-AM"/>
        </w:rPr>
        <w:t>ԷԼԵԿՏՐՈՆԱՅԻՆ ԱՃՈւՐԴՈՎ ՎԱՃԱՌՎՈւՄ Է</w:t>
      </w:r>
    </w:p>
    <w:p w14:paraId="2934844D" w14:textId="77777777" w:rsidR="00240582" w:rsidRDefault="00240582" w:rsidP="00240582">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2026 թվականի հուլիսի 7-ի N 3389-Ա որոշման համաձայն </w:t>
      </w:r>
      <w:bookmarkEnd w:id="0"/>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076"/>
        <w:gridCol w:w="1112"/>
        <w:gridCol w:w="1562"/>
        <w:gridCol w:w="1399"/>
        <w:gridCol w:w="1072"/>
        <w:gridCol w:w="1236"/>
        <w:gridCol w:w="1379"/>
        <w:gridCol w:w="1280"/>
        <w:gridCol w:w="1259"/>
        <w:gridCol w:w="1192"/>
        <w:gridCol w:w="2268"/>
      </w:tblGrid>
      <w:tr w:rsidR="00240582" w14:paraId="35255C00"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1"/>
          <w:p w14:paraId="5EC4465A"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2ACBD65E"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Լոտի հերթական համարը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8EBAEA9"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(լոտի) անվանումը</w:t>
            </w:r>
          </w:p>
        </w:tc>
        <w:tc>
          <w:tcPr>
            <w:tcW w:w="1674" w:type="dxa"/>
            <w:tcBorders>
              <w:top w:val="single" w:sz="4" w:space="0" w:color="auto"/>
              <w:left w:val="single" w:sz="4" w:space="0" w:color="auto"/>
              <w:bottom w:val="single" w:sz="4" w:space="0" w:color="auto"/>
              <w:right w:val="single" w:sz="4" w:space="0" w:color="auto"/>
            </w:tcBorders>
            <w:vAlign w:val="center"/>
            <w:hideMark/>
          </w:tcPr>
          <w:p w14:paraId="3498736B"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Հասցե</w:t>
            </w:r>
          </w:p>
        </w:tc>
        <w:tc>
          <w:tcPr>
            <w:tcW w:w="950" w:type="dxa"/>
            <w:tcBorders>
              <w:top w:val="single" w:sz="4" w:space="0" w:color="auto"/>
              <w:left w:val="single" w:sz="4" w:space="0" w:color="auto"/>
              <w:bottom w:val="single" w:sz="4" w:space="0" w:color="auto"/>
              <w:right w:val="single" w:sz="4" w:space="0" w:color="auto"/>
            </w:tcBorders>
            <w:vAlign w:val="center"/>
            <w:hideMark/>
          </w:tcPr>
          <w:p w14:paraId="5790AA89"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Շենք-շինությունների մակերեսը                         (քառ. մետր)</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3EB1B5D"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D85B792"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Անշարժ գույքի </w:t>
            </w:r>
          </w:p>
          <w:p w14:paraId="1DE02E63"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գնահատված արժեքը                                (ՀՀ դրամ)</w:t>
            </w:r>
          </w:p>
        </w:tc>
        <w:tc>
          <w:tcPr>
            <w:tcW w:w="1380" w:type="dxa"/>
            <w:tcBorders>
              <w:top w:val="single" w:sz="4" w:space="0" w:color="auto"/>
              <w:left w:val="single" w:sz="4" w:space="0" w:color="auto"/>
              <w:bottom w:val="single" w:sz="4" w:space="0" w:color="auto"/>
              <w:right w:val="single" w:sz="4" w:space="0" w:color="auto"/>
            </w:tcBorders>
          </w:tcPr>
          <w:p w14:paraId="3C605758"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p>
          <w:p w14:paraId="57039A77"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p>
          <w:p w14:paraId="4049BCB8"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7D9B17D"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Լոտի մեկնարկային գինը</w:t>
            </w:r>
            <w:r>
              <w:rPr>
                <w:rFonts w:ascii="GHEA Grapalat" w:eastAsia="Times New Roman" w:hAnsi="GHEA Grapalat" w:cs="Calibri"/>
                <w:b/>
                <w:bCs/>
                <w:kern w:val="0"/>
                <w:sz w:val="16"/>
                <w:szCs w:val="16"/>
                <w14:ligatures w14:val="none"/>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57AEFAA"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8490BC5"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Նվազագույն գնային հավելման չափը</w:t>
            </w:r>
          </w:p>
          <w:p w14:paraId="25557B8E"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2599" w:type="dxa"/>
            <w:tcBorders>
              <w:top w:val="single" w:sz="4" w:space="0" w:color="auto"/>
              <w:left w:val="single" w:sz="4" w:space="0" w:color="auto"/>
              <w:bottom w:val="single" w:sz="4" w:space="0" w:color="auto"/>
              <w:right w:val="single" w:sz="4" w:space="0" w:color="auto"/>
            </w:tcBorders>
            <w:vAlign w:val="center"/>
            <w:hideMark/>
          </w:tcPr>
          <w:p w14:paraId="5B71BB25"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Pr>
                <w:rFonts w:ascii="GHEA Grapalat" w:eastAsia="Times New Roman" w:hAnsi="GHEA Grapalat" w:cs="Calibri"/>
                <w:b/>
                <w:bCs/>
                <w:kern w:val="0"/>
                <w:sz w:val="16"/>
                <w:szCs w:val="16"/>
                <w14:ligatures w14:val="none"/>
              </w:rPr>
              <w:br/>
              <w:t>(ՀՀ դրամ)</w:t>
            </w:r>
          </w:p>
        </w:tc>
      </w:tr>
      <w:tr w:rsidR="00240582" w14:paraId="1E8A0C98"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75473281" w14:textId="77777777" w:rsidR="00240582" w:rsidRDefault="00240582">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47697C25" w14:textId="4606F2C3" w:rsidR="00240582" w:rsidRDefault="002A1E64">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15</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CC65E4" w14:textId="77777777" w:rsidR="00240582" w:rsidRDefault="00240582">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206DBC7D" w14:textId="11BE1101" w:rsidR="00240582" w:rsidRDefault="00240582">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Նուբարաշեն, Նուբարաշենի 1-ին փողոց 21/12 (Վկայական N05032020-01-0077)</w:t>
            </w:r>
          </w:p>
        </w:tc>
        <w:tc>
          <w:tcPr>
            <w:tcW w:w="950" w:type="dxa"/>
            <w:tcBorders>
              <w:top w:val="single" w:sz="4" w:space="0" w:color="auto"/>
              <w:left w:val="single" w:sz="4" w:space="0" w:color="auto"/>
              <w:bottom w:val="single" w:sz="4" w:space="0" w:color="auto"/>
              <w:right w:val="single" w:sz="4" w:space="0" w:color="auto"/>
            </w:tcBorders>
            <w:vAlign w:val="center"/>
            <w:hideMark/>
          </w:tcPr>
          <w:p w14:paraId="2CE4C707" w14:textId="77777777" w:rsidR="00240582" w:rsidRDefault="0024058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5FB4132F" w14:textId="013D0736" w:rsidR="00240582" w:rsidRDefault="0024058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0.077</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A50E265" w14:textId="12862507" w:rsidR="00240582" w:rsidRDefault="0024058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11.853.000</w:t>
            </w:r>
          </w:p>
        </w:tc>
        <w:tc>
          <w:tcPr>
            <w:tcW w:w="1380" w:type="dxa"/>
            <w:tcBorders>
              <w:top w:val="single" w:sz="4" w:space="0" w:color="auto"/>
              <w:left w:val="single" w:sz="4" w:space="0" w:color="auto"/>
              <w:bottom w:val="single" w:sz="4" w:space="0" w:color="auto"/>
              <w:right w:val="single" w:sz="4" w:space="0" w:color="auto"/>
            </w:tcBorders>
          </w:tcPr>
          <w:p w14:paraId="2C09FAE2" w14:textId="77777777" w:rsidR="00240582" w:rsidRDefault="00240582">
            <w:pPr>
              <w:spacing w:after="0" w:line="240" w:lineRule="auto"/>
              <w:jc w:val="center"/>
              <w:rPr>
                <w:rFonts w:ascii="GHEA Grapalat" w:eastAsia="Times New Roman" w:hAnsi="GHEA Grapalat" w:cs="Calibri"/>
                <w:kern w:val="0"/>
                <w:sz w:val="16"/>
                <w:szCs w:val="16"/>
                <w:lang w:val="hy-AM"/>
                <w14:ligatures w14:val="none"/>
              </w:rPr>
            </w:pPr>
          </w:p>
          <w:p w14:paraId="15EA80CD" w14:textId="77777777" w:rsidR="00240582" w:rsidRDefault="00240582">
            <w:pPr>
              <w:spacing w:after="0" w:line="240" w:lineRule="auto"/>
              <w:jc w:val="center"/>
              <w:rPr>
                <w:rFonts w:ascii="GHEA Grapalat" w:eastAsia="Times New Roman" w:hAnsi="GHEA Grapalat" w:cs="Calibri"/>
                <w:kern w:val="0"/>
                <w:sz w:val="16"/>
                <w:szCs w:val="16"/>
                <w:lang w:val="hy-AM"/>
                <w14:ligatures w14:val="none"/>
              </w:rPr>
            </w:pPr>
          </w:p>
          <w:p w14:paraId="605C0400" w14:textId="77777777" w:rsidR="00240582" w:rsidRDefault="00240582">
            <w:pPr>
              <w:spacing w:after="0" w:line="240" w:lineRule="auto"/>
              <w:jc w:val="center"/>
              <w:rPr>
                <w:rFonts w:ascii="GHEA Grapalat" w:eastAsia="Times New Roman" w:hAnsi="GHEA Grapalat" w:cs="Calibri"/>
                <w:kern w:val="0"/>
                <w:sz w:val="16"/>
                <w:szCs w:val="16"/>
                <w:lang w:val="hy-AM"/>
                <w14:ligatures w14:val="none"/>
              </w:rPr>
            </w:pPr>
          </w:p>
          <w:p w14:paraId="45125170" w14:textId="77777777" w:rsidR="00240582" w:rsidRDefault="00240582">
            <w:pPr>
              <w:spacing w:after="0" w:line="240" w:lineRule="auto"/>
              <w:jc w:val="center"/>
              <w:rPr>
                <w:rFonts w:ascii="GHEA Grapalat" w:eastAsia="Times New Roman" w:hAnsi="GHEA Grapalat" w:cs="Calibri"/>
                <w:kern w:val="0"/>
                <w:sz w:val="16"/>
                <w:szCs w:val="16"/>
                <w:lang w:val="hy-AM"/>
                <w14:ligatures w14:val="none"/>
              </w:rPr>
            </w:pPr>
          </w:p>
          <w:p w14:paraId="6ACAFC91" w14:textId="77777777" w:rsidR="00240582" w:rsidRDefault="00240582">
            <w:pPr>
              <w:spacing w:after="0" w:line="240" w:lineRule="auto"/>
              <w:jc w:val="center"/>
              <w:rPr>
                <w:rFonts w:ascii="GHEA Grapalat" w:eastAsia="Times New Roman" w:hAnsi="GHEA Grapalat" w:cs="Calibri"/>
                <w:kern w:val="0"/>
                <w:sz w:val="4"/>
                <w:szCs w:val="4"/>
                <w:lang w:val="hy-AM"/>
                <w14:ligatures w14:val="none"/>
              </w:rPr>
            </w:pPr>
          </w:p>
          <w:p w14:paraId="08484070" w14:textId="2C6C5BA9" w:rsidR="00240582" w:rsidRDefault="00240582">
            <w:pPr>
              <w:spacing w:after="0" w:line="240" w:lineRule="auto"/>
              <w:jc w:val="center"/>
              <w:rPr>
                <w:rFonts w:ascii="GHEA Grapalat" w:eastAsia="Times New Roman" w:hAnsi="GHEA Grapalat" w:cs="Calibri"/>
                <w:kern w:val="0"/>
                <w:sz w:val="16"/>
                <w:szCs w:val="16"/>
                <w:lang w:val="hy-AM"/>
                <w14:ligatures w14:val="none"/>
              </w:rPr>
            </w:pPr>
            <w:r w:rsidRPr="00240582">
              <w:rPr>
                <w:rFonts w:ascii="GHEA Grapalat" w:eastAsia="Times New Roman" w:hAnsi="GHEA Grapalat" w:cs="Calibri"/>
                <w:kern w:val="0"/>
                <w:sz w:val="16"/>
                <w:szCs w:val="16"/>
                <w:lang w:val="hy-AM"/>
                <w14:ligatures w14:val="none"/>
              </w:rPr>
              <w:t>2</w:t>
            </w:r>
            <w:r>
              <w:rPr>
                <w:rFonts w:ascii="GHEA Grapalat" w:eastAsia="Times New Roman" w:hAnsi="GHEA Grapalat" w:cs="Calibri"/>
                <w:kern w:val="0"/>
                <w:sz w:val="16"/>
                <w:szCs w:val="16"/>
                <w:lang w:val="hy-AM"/>
                <w14:ligatures w14:val="none"/>
              </w:rPr>
              <w:t>.</w:t>
            </w:r>
            <w:r w:rsidRPr="00240582">
              <w:rPr>
                <w:rFonts w:ascii="GHEA Grapalat" w:eastAsia="Times New Roman" w:hAnsi="GHEA Grapalat" w:cs="Calibri"/>
                <w:kern w:val="0"/>
                <w:sz w:val="16"/>
                <w:szCs w:val="16"/>
                <w:lang w:val="hy-AM"/>
                <w14:ligatures w14:val="none"/>
              </w:rPr>
              <w:t>223</w:t>
            </w:r>
            <w:r>
              <w:rPr>
                <w:rFonts w:ascii="GHEA Grapalat" w:eastAsia="Times New Roman" w:hAnsi="GHEA Grapalat" w:cs="Calibri"/>
                <w:kern w:val="0"/>
                <w:sz w:val="16"/>
                <w:szCs w:val="16"/>
                <w:lang w:val="hy-AM"/>
                <w14:ligatures w14:val="none"/>
              </w:rPr>
              <w:t>.</w:t>
            </w:r>
            <w:r w:rsidRPr="00240582">
              <w:rPr>
                <w:rFonts w:ascii="GHEA Grapalat" w:eastAsia="Times New Roman" w:hAnsi="GHEA Grapalat" w:cs="Calibri"/>
                <w:kern w:val="0"/>
                <w:sz w:val="16"/>
                <w:szCs w:val="16"/>
                <w:lang w:val="hy-AM"/>
                <w14:ligatures w14:val="none"/>
              </w:rPr>
              <w:t>760</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6DCC29B" w14:textId="0997165E" w:rsidR="00240582" w:rsidRDefault="0024058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11.853.000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E229DCE" w14:textId="4C818E14" w:rsidR="00240582" w:rsidRDefault="00240582">
            <w:pPr>
              <w:spacing w:after="0" w:line="240" w:lineRule="auto"/>
              <w:jc w:val="center"/>
              <w:rPr>
                <w:rFonts w:ascii="GHEA Grapalat" w:eastAsia="Times New Roman" w:hAnsi="GHEA Grapalat" w:cs="Calibri"/>
                <w:kern w:val="0"/>
                <w:sz w:val="16"/>
                <w:szCs w:val="16"/>
                <w:highlight w:val="yellow"/>
                <w:lang w:val="hy-AM"/>
                <w14:ligatures w14:val="none"/>
              </w:rPr>
            </w:pPr>
            <w:r w:rsidRPr="00240582">
              <w:rPr>
                <w:rFonts w:ascii="GHEA Grapalat" w:eastAsia="Times New Roman" w:hAnsi="GHEA Grapalat" w:cs="Calibri"/>
                <w:kern w:val="0"/>
                <w:sz w:val="16"/>
                <w:szCs w:val="16"/>
                <w:lang w:val="hy-AM"/>
                <w14:ligatures w14:val="none"/>
              </w:rPr>
              <w:t>2</w:t>
            </w:r>
            <w:r>
              <w:rPr>
                <w:rFonts w:ascii="GHEA Grapalat" w:eastAsia="Times New Roman" w:hAnsi="GHEA Grapalat" w:cs="Calibri"/>
                <w:kern w:val="0"/>
                <w:sz w:val="16"/>
                <w:szCs w:val="16"/>
                <w:lang w:val="hy-AM"/>
                <w14:ligatures w14:val="none"/>
              </w:rPr>
              <w:t>.</w:t>
            </w:r>
            <w:r w:rsidRPr="00240582">
              <w:rPr>
                <w:rFonts w:ascii="GHEA Grapalat" w:eastAsia="Times New Roman" w:hAnsi="GHEA Grapalat" w:cs="Calibri"/>
                <w:kern w:val="0"/>
                <w:sz w:val="16"/>
                <w:szCs w:val="16"/>
                <w:lang w:val="hy-AM"/>
                <w14:ligatures w14:val="none"/>
              </w:rPr>
              <w:t>370</w:t>
            </w:r>
            <w:r>
              <w:rPr>
                <w:rFonts w:ascii="GHEA Grapalat" w:eastAsia="Times New Roman" w:hAnsi="GHEA Grapalat" w:cs="Calibri"/>
                <w:kern w:val="0"/>
                <w:sz w:val="16"/>
                <w:szCs w:val="16"/>
                <w:lang w:val="hy-AM"/>
                <w14:ligatures w14:val="none"/>
              </w:rPr>
              <w:t>.</w:t>
            </w:r>
            <w:r w:rsidRPr="00240582">
              <w:rPr>
                <w:rFonts w:ascii="GHEA Grapalat" w:eastAsia="Times New Roman" w:hAnsi="GHEA Grapalat" w:cs="Calibri"/>
                <w:kern w:val="0"/>
                <w:sz w:val="16"/>
                <w:szCs w:val="16"/>
                <w:lang w:val="hy-AM"/>
                <w14:ligatures w14:val="none"/>
              </w:rPr>
              <w:t>600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10CDE73" w14:textId="0DB76F9D" w:rsidR="00240582" w:rsidRDefault="0024058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118.530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25BEA9EF" w14:textId="77777777" w:rsidR="00240582" w:rsidRDefault="0024058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240582" w14:paraId="2501819C"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3111E3BC" w14:textId="77777777" w:rsidR="00240582" w:rsidRDefault="00240582">
            <w:pPr>
              <w:jc w:val="center"/>
              <w:rPr>
                <w:rFonts w:ascii="GHEA Grapalat" w:eastAsia="Times New Roman" w:hAnsi="GHEA Grapalat" w:cs="Calibri"/>
                <w:kern w:val="0"/>
                <w:sz w:val="2"/>
                <w:szCs w:val="2"/>
                <w:lang w:val="hy-AM"/>
                <w14:ligatures w14:val="none"/>
              </w:rPr>
            </w:pPr>
          </w:p>
          <w:p w14:paraId="165A65D6" w14:textId="77777777" w:rsidR="00240582" w:rsidRDefault="00240582">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45D6005C" w14:textId="77777777" w:rsidR="00240582" w:rsidRDefault="00240582" w:rsidP="00240582">
      <w:pPr>
        <w:rPr>
          <w:rFonts w:ascii="GHEA Grapalat" w:hAnsi="GHEA Grapalat"/>
          <w:lang w:val="hy-AM"/>
        </w:rPr>
      </w:pPr>
    </w:p>
    <w:p w14:paraId="3DD89639" w14:textId="77777777" w:rsidR="00240582" w:rsidRDefault="00240582" w:rsidP="00240582">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3907E984" w14:textId="77777777" w:rsidR="00240582" w:rsidRDefault="00240582" w:rsidP="00240582">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7F963A80" w14:textId="77777777" w:rsidR="00240582" w:rsidRDefault="00240582" w:rsidP="00240582">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414F40A1" w14:textId="77777777" w:rsidR="00240582" w:rsidRDefault="00240582" w:rsidP="00240582">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186F2B58" w14:textId="77777777" w:rsidR="00240582" w:rsidRDefault="00240582" w:rsidP="00240582">
      <w:pPr>
        <w:jc w:val="both"/>
        <w:rPr>
          <w:rFonts w:ascii="GHEA Grapalat" w:hAnsi="GHEA Grapalat"/>
          <w:sz w:val="16"/>
          <w:szCs w:val="16"/>
          <w:lang w:val="hy-AM"/>
        </w:rPr>
      </w:pPr>
      <w:bookmarkStart w:id="2"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7BDE940D" w14:textId="77777777" w:rsidR="00240582" w:rsidRDefault="00240582" w:rsidP="00240582">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24E2A2B2" w14:textId="77777777" w:rsidR="00240582" w:rsidRDefault="00240582" w:rsidP="00240582">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258856C4" w14:textId="77777777" w:rsidR="00240582" w:rsidRDefault="00240582" w:rsidP="00240582">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A755758" w14:textId="77777777" w:rsidR="00240582" w:rsidRDefault="00240582" w:rsidP="00240582">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02A4C960" w14:textId="77777777" w:rsidR="00240582" w:rsidRDefault="00240582" w:rsidP="00240582">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6CE2BD7" w14:textId="77777777" w:rsidR="00240582" w:rsidRDefault="00240582" w:rsidP="00240582">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E7480EB" w14:textId="77777777" w:rsidR="00240582" w:rsidRDefault="00240582" w:rsidP="00240582">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6828F7A" w14:textId="262DBC4E" w:rsidR="00240582" w:rsidRDefault="00240582" w:rsidP="00240582">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/1.250.000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19C71D4B" w14:textId="77777777" w:rsidR="00240582" w:rsidRDefault="00240582" w:rsidP="00240582">
      <w:pPr>
        <w:jc w:val="both"/>
        <w:rPr>
          <w:rFonts w:ascii="GHEA Grapalat" w:hAnsi="GHEA Grapalat"/>
          <w:b/>
          <w:bCs/>
          <w:i/>
          <w:iCs/>
          <w:sz w:val="16"/>
          <w:szCs w:val="16"/>
          <w:lang w:val="hy-AM"/>
        </w:rPr>
      </w:pPr>
    </w:p>
    <w:p w14:paraId="06BB7980" w14:textId="77777777" w:rsidR="00240582" w:rsidRDefault="00240582" w:rsidP="00240582">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130E044" w14:textId="77777777" w:rsidR="00240582" w:rsidRDefault="00240582" w:rsidP="00240582">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B187675" w14:textId="77777777" w:rsidR="00240582" w:rsidRDefault="00240582" w:rsidP="00240582">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6485339A" w14:textId="77777777" w:rsidR="00240582" w:rsidRDefault="00240582" w:rsidP="00240582">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651997A0"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1DAB88F"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EE6FAD9"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E3239D0" w14:textId="77777777" w:rsidR="00240582" w:rsidRDefault="00240582" w:rsidP="00240582">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47E0B861" w14:textId="77777777" w:rsidR="00240582" w:rsidRDefault="00240582" w:rsidP="00240582">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130E3696"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2350C7B3"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6D09E222"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F3536D3"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7851BE3" w14:textId="77777777" w:rsidR="00240582" w:rsidRDefault="00240582" w:rsidP="00240582">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388BA822"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60BE03EE"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4A9AAA8"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2C04F022"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547D20FE"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F67858A" w14:textId="77777777" w:rsidR="00240582" w:rsidRDefault="00240582" w:rsidP="00240582">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17AF419" w14:textId="77777777" w:rsidR="00240582" w:rsidRDefault="00240582" w:rsidP="00240582">
      <w:pPr>
        <w:jc w:val="both"/>
        <w:rPr>
          <w:rFonts w:ascii="GHEA Grapalat" w:hAnsi="GHEA Grapalat"/>
          <w:sz w:val="20"/>
          <w:szCs w:val="20"/>
          <w:lang w:val="hy-AM"/>
        </w:rPr>
      </w:pPr>
    </w:p>
    <w:p w14:paraId="04F32B51" w14:textId="77777777" w:rsidR="00240582" w:rsidRDefault="00240582" w:rsidP="00240582">
      <w:pPr>
        <w:rPr>
          <w:lang w:val="hy-AM"/>
        </w:rPr>
      </w:pPr>
    </w:p>
    <w:p w14:paraId="7FD179CB" w14:textId="77777777" w:rsidR="00240582" w:rsidRDefault="00240582" w:rsidP="00240582">
      <w:pPr>
        <w:rPr>
          <w:lang w:val="hy-AM"/>
        </w:rPr>
      </w:pPr>
    </w:p>
    <w:p w14:paraId="223A69DE" w14:textId="77777777" w:rsidR="00240582" w:rsidRDefault="00240582" w:rsidP="00240582">
      <w:pPr>
        <w:rPr>
          <w:lang w:val="hy-AM"/>
        </w:rPr>
      </w:pPr>
    </w:p>
    <w:p w14:paraId="35FC2CB6" w14:textId="77777777" w:rsidR="00240582" w:rsidRDefault="00240582" w:rsidP="00240582">
      <w:pPr>
        <w:rPr>
          <w:lang w:val="hy-AM"/>
        </w:rPr>
      </w:pPr>
    </w:p>
    <w:p w14:paraId="264C0B66" w14:textId="77777777" w:rsidR="00240582" w:rsidRDefault="00240582" w:rsidP="00240582">
      <w:pPr>
        <w:rPr>
          <w:lang w:val="hy-AM"/>
        </w:rPr>
      </w:pPr>
    </w:p>
    <w:p w14:paraId="4E5E1442" w14:textId="77777777" w:rsidR="00240582" w:rsidRDefault="00240582" w:rsidP="00240582">
      <w:pPr>
        <w:rPr>
          <w:lang w:val="hy-AM"/>
        </w:rPr>
      </w:pPr>
    </w:p>
    <w:p w14:paraId="0A3BF767" w14:textId="77777777" w:rsidR="00240582" w:rsidRDefault="00240582" w:rsidP="00240582">
      <w:pPr>
        <w:rPr>
          <w:lang w:val="hy-AM"/>
        </w:rPr>
      </w:pPr>
    </w:p>
    <w:p w14:paraId="1B298251" w14:textId="77777777" w:rsidR="00345EC7" w:rsidRPr="00240582" w:rsidRDefault="00345EC7">
      <w:pPr>
        <w:rPr>
          <w:lang w:val="hy-AM"/>
        </w:rPr>
      </w:pPr>
    </w:p>
    <w:sectPr w:rsidR="00345EC7" w:rsidRPr="00240582" w:rsidSect="002405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82"/>
    <w:rsid w:val="00240582"/>
    <w:rsid w:val="002A1E64"/>
    <w:rsid w:val="00345EC7"/>
    <w:rsid w:val="00471982"/>
    <w:rsid w:val="009260EB"/>
    <w:rsid w:val="00A14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D9ACA"/>
  <w15:chartTrackingRefBased/>
  <w15:docId w15:val="{6876FC08-E439-4D67-B5C9-AD2C67CC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582"/>
    <w:pPr>
      <w:spacing w:line="252" w:lineRule="auto"/>
    </w:pPr>
    <w:rPr>
      <w:rFonts w:asciiTheme="minorHAnsi" w:hAnsiTheme="minorHAnsi"/>
    </w:rPr>
  </w:style>
  <w:style w:type="paragraph" w:styleId="Heading1">
    <w:name w:val="heading 1"/>
    <w:basedOn w:val="Normal"/>
    <w:next w:val="Normal"/>
    <w:link w:val="Heading1Char"/>
    <w:uiPriority w:val="9"/>
    <w:qFormat/>
    <w:rsid w:val="0024058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058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0582"/>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0582"/>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0582"/>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0582"/>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582"/>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582"/>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582"/>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5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05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058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058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4058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405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05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05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05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0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582"/>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5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0582"/>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240582"/>
    <w:rPr>
      <w:i/>
      <w:iCs/>
      <w:color w:val="404040" w:themeColor="text1" w:themeTint="BF"/>
    </w:rPr>
  </w:style>
  <w:style w:type="paragraph" w:styleId="ListParagraph">
    <w:name w:val="List Paragraph"/>
    <w:basedOn w:val="Normal"/>
    <w:uiPriority w:val="34"/>
    <w:qFormat/>
    <w:rsid w:val="00240582"/>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240582"/>
    <w:rPr>
      <w:i/>
      <w:iCs/>
      <w:color w:val="2F5496" w:themeColor="accent1" w:themeShade="BF"/>
    </w:rPr>
  </w:style>
  <w:style w:type="paragraph" w:styleId="IntenseQuote">
    <w:name w:val="Intense Quote"/>
    <w:basedOn w:val="Normal"/>
    <w:next w:val="Normal"/>
    <w:link w:val="IntenseQuoteChar"/>
    <w:uiPriority w:val="30"/>
    <w:qFormat/>
    <w:rsid w:val="0024058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240582"/>
    <w:rPr>
      <w:i/>
      <w:iCs/>
      <w:color w:val="2F5496" w:themeColor="accent1" w:themeShade="BF"/>
    </w:rPr>
  </w:style>
  <w:style w:type="character" w:styleId="IntenseReference">
    <w:name w:val="Intense Reference"/>
    <w:basedOn w:val="DefaultParagraphFont"/>
    <w:uiPriority w:val="32"/>
    <w:qFormat/>
    <w:rsid w:val="00240582"/>
    <w:rPr>
      <w:b/>
      <w:bCs/>
      <w:smallCaps/>
      <w:color w:val="2F5496" w:themeColor="accent1" w:themeShade="BF"/>
      <w:spacing w:val="5"/>
    </w:rPr>
  </w:style>
  <w:style w:type="character" w:styleId="Hyperlink">
    <w:name w:val="Hyperlink"/>
    <w:basedOn w:val="DefaultParagraphFont"/>
    <w:uiPriority w:val="99"/>
    <w:semiHidden/>
    <w:unhideWhenUsed/>
    <w:rsid w:val="002405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1377</Words>
  <Characters>7852</Characters>
  <Application>Microsoft Office Word</Application>
  <DocSecurity>0</DocSecurity>
  <Lines>65</Lines>
  <Paragraphs>18</Paragraphs>
  <ScaleCrop>false</ScaleCrop>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2</cp:revision>
  <dcterms:created xsi:type="dcterms:W3CDTF">2026-07-08T13:26:00Z</dcterms:created>
  <dcterms:modified xsi:type="dcterms:W3CDTF">2026-07-09T10:12:00Z</dcterms:modified>
</cp:coreProperties>
</file>