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5DAF3121"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475C15">
        <w:rPr>
          <w:rFonts w:ascii="GHEA Grapalat" w:hAnsi="GHEA Grapalat"/>
          <w:b/>
          <w:bCs/>
          <w:i/>
          <w:iCs/>
          <w:kern w:val="0"/>
          <w:lang w:val="hy-AM"/>
          <w14:ligatures w14:val="none"/>
        </w:rPr>
        <w:t>2026թ. սեպտեմբերի 4-ին, ժամը՝ 11:10-ին</w:t>
      </w:r>
      <w:r w:rsidR="00475C15">
        <w:rPr>
          <w:rFonts w:ascii="GHEA Grapalat" w:hAnsi="GHEA Grapalat"/>
          <w:i/>
          <w:iCs/>
          <w:kern w:val="0"/>
          <w:lang w:val="hy-AM"/>
          <w14:ligatures w14:val="none"/>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585144EE"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00160EBD">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102"/>
        <w:gridCol w:w="1733"/>
        <w:gridCol w:w="1276"/>
        <w:gridCol w:w="1358"/>
        <w:gridCol w:w="1236"/>
        <w:gridCol w:w="1375"/>
        <w:gridCol w:w="1336"/>
        <w:gridCol w:w="1320"/>
        <w:gridCol w:w="1192"/>
        <w:gridCol w:w="1635"/>
      </w:tblGrid>
      <w:tr w:rsidR="004274B9" w:rsidRPr="00B846C0" w14:paraId="7FA2BF81" w14:textId="77777777" w:rsidTr="00C60199">
        <w:trPr>
          <w:trHeight w:val="1500"/>
          <w:jc w:val="center"/>
        </w:trPr>
        <w:tc>
          <w:tcPr>
            <w:tcW w:w="1174" w:type="dxa"/>
            <w:vAlign w:val="center"/>
            <w:hideMark/>
          </w:tcPr>
          <w:p w14:paraId="217DA453"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9E5E5A">
              <w:rPr>
                <w:rFonts w:ascii="GHEA Grapalat" w:eastAsia="Times New Roman" w:hAnsi="GHEA Grapalat" w:cs="Calibri"/>
                <w:b/>
                <w:bCs/>
                <w:kern w:val="0"/>
                <w:sz w:val="16"/>
                <w:szCs w:val="16"/>
                <w14:ligatures w14:val="none"/>
              </w:rPr>
              <w:t>Որոշման</w:t>
            </w:r>
            <w:proofErr w:type="spellEnd"/>
            <w:r w:rsidRPr="009E5E5A">
              <w:rPr>
                <w:rFonts w:ascii="GHEA Grapalat" w:eastAsia="Times New Roman" w:hAnsi="GHEA Grapalat" w:cs="Calibri"/>
                <w:b/>
                <w:bCs/>
                <w:kern w:val="0"/>
                <w:sz w:val="16"/>
                <w:szCs w:val="16"/>
                <w14:ligatures w14:val="none"/>
              </w:rPr>
              <w:t xml:space="preserve"> </w:t>
            </w:r>
            <w:proofErr w:type="spellStart"/>
            <w:r w:rsidRPr="009E5E5A">
              <w:rPr>
                <w:rFonts w:ascii="GHEA Grapalat" w:eastAsia="Times New Roman" w:hAnsi="GHEA Grapalat" w:cs="Calibri"/>
                <w:b/>
                <w:bCs/>
                <w:kern w:val="0"/>
                <w:sz w:val="16"/>
                <w:szCs w:val="16"/>
                <w14:ligatures w14:val="none"/>
              </w:rPr>
              <w:t>հավելվածի</w:t>
            </w:r>
            <w:proofErr w:type="spellEnd"/>
            <w:r w:rsidRPr="009E5E5A">
              <w:rPr>
                <w:rFonts w:ascii="GHEA Grapalat" w:eastAsia="Times New Roman" w:hAnsi="GHEA Grapalat" w:cs="Calibri"/>
                <w:b/>
                <w:bCs/>
                <w:kern w:val="0"/>
                <w:sz w:val="16"/>
                <w:szCs w:val="16"/>
                <w14:ligatures w14:val="none"/>
              </w:rPr>
              <w:t xml:space="preserve"> </w:t>
            </w:r>
            <w:proofErr w:type="spellStart"/>
            <w:r w:rsidRPr="009E5E5A">
              <w:rPr>
                <w:rFonts w:ascii="GHEA Grapalat" w:eastAsia="Times New Roman" w:hAnsi="GHEA Grapalat" w:cs="Calibri"/>
                <w:b/>
                <w:bCs/>
                <w:kern w:val="0"/>
                <w:sz w:val="16"/>
                <w:szCs w:val="16"/>
                <w14:ligatures w14:val="none"/>
              </w:rPr>
              <w:t>լոտի</w:t>
            </w:r>
            <w:proofErr w:type="spellEnd"/>
            <w:r w:rsidRPr="009E5E5A">
              <w:rPr>
                <w:rFonts w:ascii="GHEA Grapalat" w:eastAsia="Times New Roman" w:hAnsi="GHEA Grapalat" w:cs="Calibri"/>
                <w:b/>
                <w:bCs/>
                <w:kern w:val="0"/>
                <w:sz w:val="16"/>
                <w:szCs w:val="16"/>
                <w14:ligatures w14:val="none"/>
              </w:rPr>
              <w:t xml:space="preserve"> </w:t>
            </w:r>
            <w:proofErr w:type="spellStart"/>
            <w:r w:rsidRPr="009E5E5A">
              <w:rPr>
                <w:rFonts w:ascii="GHEA Grapalat" w:eastAsia="Times New Roman" w:hAnsi="GHEA Grapalat" w:cs="Calibri"/>
                <w:b/>
                <w:bCs/>
                <w:kern w:val="0"/>
                <w:sz w:val="16"/>
                <w:szCs w:val="16"/>
                <w14:ligatures w14:val="none"/>
              </w:rPr>
              <w:t>համարը</w:t>
            </w:r>
            <w:proofErr w:type="spellEnd"/>
          </w:p>
        </w:tc>
        <w:tc>
          <w:tcPr>
            <w:tcW w:w="1102" w:type="dxa"/>
            <w:vAlign w:val="center"/>
            <w:hideMark/>
          </w:tcPr>
          <w:p w14:paraId="6C15D5E6"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733" w:type="dxa"/>
            <w:vAlign w:val="center"/>
            <w:hideMark/>
          </w:tcPr>
          <w:p w14:paraId="1CBBB8EA"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276" w:type="dxa"/>
            <w:vAlign w:val="center"/>
            <w:hideMark/>
          </w:tcPr>
          <w:p w14:paraId="68B1B342"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358" w:type="dxa"/>
            <w:vAlign w:val="center"/>
            <w:hideMark/>
          </w:tcPr>
          <w:p w14:paraId="0436EB68"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49F1B4FF" w14:textId="77777777" w:rsidR="004274B9"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58B967A9"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5" w:type="dxa"/>
            <w:vAlign w:val="center"/>
          </w:tcPr>
          <w:p w14:paraId="5BCAB41B"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C023FC">
              <w:rPr>
                <w:rFonts w:ascii="GHEA Grapalat" w:eastAsia="Times New Roman" w:hAnsi="GHEA Grapalat" w:cs="Calibri"/>
                <w:b/>
                <w:bCs/>
                <w:kern w:val="0"/>
                <w:sz w:val="16"/>
                <w:szCs w:val="16"/>
                <w14:ligatures w14:val="none"/>
              </w:rPr>
              <w:t>Հողամասի</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տվյալ</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պահին</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գործող</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շուկայական</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արժեքին</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մոտարկված</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կադաստրային</w:t>
            </w:r>
            <w:proofErr w:type="spellEnd"/>
            <w:r w:rsidRPr="00C023FC">
              <w:rPr>
                <w:rFonts w:ascii="GHEA Grapalat" w:eastAsia="Times New Roman" w:hAnsi="GHEA Grapalat" w:cs="Calibri"/>
                <w:b/>
                <w:bCs/>
                <w:kern w:val="0"/>
                <w:sz w:val="16"/>
                <w:szCs w:val="16"/>
                <w14:ligatures w14:val="none"/>
              </w:rPr>
              <w:t xml:space="preserve"> </w:t>
            </w:r>
            <w:proofErr w:type="spellStart"/>
            <w:r w:rsidRPr="00C023FC">
              <w:rPr>
                <w:rFonts w:ascii="GHEA Grapalat" w:eastAsia="Times New Roman" w:hAnsi="GHEA Grapalat" w:cs="Calibri"/>
                <w:b/>
                <w:bCs/>
                <w:kern w:val="0"/>
                <w:sz w:val="16"/>
                <w:szCs w:val="16"/>
                <w14:ligatures w14:val="none"/>
              </w:rPr>
              <w:t>արժեքը</w:t>
            </w:r>
            <w:proofErr w:type="spellEnd"/>
            <w:r w:rsidRPr="00C023FC">
              <w:rPr>
                <w:rFonts w:ascii="GHEA Grapalat" w:eastAsia="Times New Roman" w:hAnsi="GHEA Grapalat" w:cs="Calibri"/>
                <w:b/>
                <w:bCs/>
                <w:kern w:val="0"/>
                <w:sz w:val="16"/>
                <w:szCs w:val="16"/>
                <w14:ligatures w14:val="none"/>
              </w:rPr>
              <w:t xml:space="preserve"> (ՀՀ </w:t>
            </w:r>
            <w:proofErr w:type="spellStart"/>
            <w:r w:rsidRPr="00C023FC">
              <w:rPr>
                <w:rFonts w:ascii="GHEA Grapalat" w:eastAsia="Times New Roman" w:hAnsi="GHEA Grapalat" w:cs="Calibri"/>
                <w:b/>
                <w:bCs/>
                <w:kern w:val="0"/>
                <w:sz w:val="16"/>
                <w:szCs w:val="16"/>
                <w14:ligatures w14:val="none"/>
              </w:rPr>
              <w:t>դրամ</w:t>
            </w:r>
            <w:proofErr w:type="spellEnd"/>
            <w:r w:rsidRPr="00C023FC">
              <w:rPr>
                <w:rFonts w:ascii="GHEA Grapalat" w:eastAsia="Times New Roman" w:hAnsi="GHEA Grapalat" w:cs="Calibri"/>
                <w:b/>
                <w:bCs/>
                <w:kern w:val="0"/>
                <w:sz w:val="16"/>
                <w:szCs w:val="16"/>
                <w14:ligatures w14:val="none"/>
              </w:rPr>
              <w:t>)</w:t>
            </w:r>
          </w:p>
        </w:tc>
        <w:tc>
          <w:tcPr>
            <w:tcW w:w="1336" w:type="dxa"/>
            <w:vAlign w:val="center"/>
            <w:hideMark/>
          </w:tcPr>
          <w:p w14:paraId="0A6C575D"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20" w:type="dxa"/>
            <w:vAlign w:val="center"/>
            <w:hideMark/>
          </w:tcPr>
          <w:p w14:paraId="79603F4F"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C69A033" w14:textId="77777777" w:rsidR="004274B9"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7B33B0F2"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635" w:type="dxa"/>
            <w:vAlign w:val="center"/>
            <w:hideMark/>
          </w:tcPr>
          <w:p w14:paraId="09182DD3" w14:textId="77777777" w:rsidR="004274B9" w:rsidRPr="00FB7D11" w:rsidRDefault="004274B9" w:rsidP="00C60199">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263108" w:rsidRPr="008C2D31" w14:paraId="21C2853B" w14:textId="77777777" w:rsidTr="00C60199">
        <w:trPr>
          <w:trHeight w:val="1778"/>
          <w:jc w:val="center"/>
        </w:trPr>
        <w:tc>
          <w:tcPr>
            <w:tcW w:w="1174" w:type="dxa"/>
            <w:vMerge w:val="restart"/>
            <w:noWrap/>
            <w:vAlign w:val="center"/>
          </w:tcPr>
          <w:p w14:paraId="2199BF7C" w14:textId="77777777" w:rsidR="00263108" w:rsidRPr="006453A4" w:rsidRDefault="00263108" w:rsidP="00C6019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w:t>
            </w:r>
          </w:p>
        </w:tc>
        <w:tc>
          <w:tcPr>
            <w:tcW w:w="1102" w:type="dxa"/>
            <w:shd w:val="clear" w:color="000000" w:fill="FFFFFF"/>
            <w:vAlign w:val="center"/>
          </w:tcPr>
          <w:p w14:paraId="2253C932" w14:textId="77777777" w:rsidR="00263108" w:rsidRPr="00C023FC" w:rsidRDefault="00263108" w:rsidP="00C60199">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035A5224" w14:textId="77777777" w:rsidR="00263108" w:rsidRPr="00DB2DD1" w:rsidRDefault="00263108" w:rsidP="00C60199">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47/3</w:t>
            </w:r>
            <w:r>
              <w:rPr>
                <w:rFonts w:ascii="GHEA Grapalat" w:eastAsia="Times New Roman" w:hAnsi="GHEA Grapalat" w:cs="Calibri"/>
                <w:kern w:val="0"/>
                <w:sz w:val="16"/>
                <w:szCs w:val="16"/>
                <w:lang w:val="hy-AM"/>
                <w14:ligatures w14:val="none"/>
              </w:rPr>
              <w:t xml:space="preserve"> </w:t>
            </w:r>
            <w:r w:rsidRPr="00195B55">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 xml:space="preserve"> </w:t>
            </w:r>
            <w:r w:rsidRPr="00195B55">
              <w:rPr>
                <w:rFonts w:ascii="GHEA Grapalat" w:eastAsia="Times New Roman" w:hAnsi="GHEA Grapalat" w:cs="Calibri"/>
                <w:kern w:val="0"/>
                <w:sz w:val="16"/>
                <w:szCs w:val="16"/>
                <w:lang w:val="hy-AM"/>
                <w14:ligatures w14:val="none"/>
              </w:rPr>
              <w:t>22052023-07-0203)</w:t>
            </w:r>
          </w:p>
        </w:tc>
        <w:tc>
          <w:tcPr>
            <w:tcW w:w="1276" w:type="dxa"/>
            <w:vAlign w:val="center"/>
          </w:tcPr>
          <w:p w14:paraId="3B0DF3CA"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167.17</w:t>
            </w:r>
          </w:p>
        </w:tc>
        <w:tc>
          <w:tcPr>
            <w:tcW w:w="1358" w:type="dxa"/>
            <w:vAlign w:val="center"/>
          </w:tcPr>
          <w:p w14:paraId="214E5584" w14:textId="77777777" w:rsidR="00263108" w:rsidRPr="00515F62"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167/1180 բաժնեմաս</w:t>
            </w:r>
          </w:p>
        </w:tc>
        <w:tc>
          <w:tcPr>
            <w:tcW w:w="1236" w:type="dxa"/>
            <w:vMerge w:val="restart"/>
            <w:vAlign w:val="center"/>
          </w:tcPr>
          <w:p w14:paraId="55336738" w14:textId="609535FE"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263108">
              <w:rPr>
                <w:rFonts w:ascii="GHEA Grapalat" w:eastAsia="Times New Roman" w:hAnsi="GHEA Grapalat" w:cs="Calibri"/>
                <w:kern w:val="0"/>
                <w:sz w:val="16"/>
                <w:szCs w:val="16"/>
                <w:lang w:val="hy-AM"/>
                <w14:ligatures w14:val="none"/>
              </w:rPr>
              <w:t>54</w:t>
            </w:r>
            <w:r>
              <w:rPr>
                <w:rFonts w:ascii="GHEA Grapalat" w:eastAsia="Times New Roman" w:hAnsi="GHEA Grapalat" w:cs="Calibri"/>
                <w:kern w:val="0"/>
                <w:sz w:val="16"/>
                <w:szCs w:val="16"/>
                <w:lang w:val="hy-AM"/>
                <w14:ligatures w14:val="none"/>
              </w:rPr>
              <w:t xml:space="preserve"> </w:t>
            </w:r>
            <w:r w:rsidRPr="00263108">
              <w:rPr>
                <w:rFonts w:ascii="GHEA Grapalat" w:eastAsia="Times New Roman" w:hAnsi="GHEA Grapalat" w:cs="Calibri"/>
                <w:kern w:val="0"/>
                <w:sz w:val="16"/>
                <w:szCs w:val="16"/>
                <w:lang w:val="hy-AM"/>
                <w14:ligatures w14:val="none"/>
              </w:rPr>
              <w:t>900</w:t>
            </w:r>
            <w:r>
              <w:rPr>
                <w:rFonts w:ascii="GHEA Grapalat" w:eastAsia="Times New Roman" w:hAnsi="GHEA Grapalat" w:cs="Calibri"/>
                <w:kern w:val="0"/>
                <w:sz w:val="16"/>
                <w:szCs w:val="16"/>
                <w:lang w:val="hy-AM"/>
                <w14:ligatures w14:val="none"/>
              </w:rPr>
              <w:t xml:space="preserve"> </w:t>
            </w:r>
            <w:r w:rsidRPr="00263108">
              <w:rPr>
                <w:rFonts w:ascii="GHEA Grapalat" w:eastAsia="Times New Roman" w:hAnsi="GHEA Grapalat" w:cs="Calibri"/>
                <w:kern w:val="0"/>
                <w:sz w:val="16"/>
                <w:szCs w:val="16"/>
                <w:lang w:val="hy-AM"/>
                <w14:ligatures w14:val="none"/>
              </w:rPr>
              <w:t>000</w:t>
            </w:r>
          </w:p>
        </w:tc>
        <w:tc>
          <w:tcPr>
            <w:tcW w:w="1375" w:type="dxa"/>
            <w:vAlign w:val="center"/>
          </w:tcPr>
          <w:p w14:paraId="300BA703"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1 405 900</w:t>
            </w:r>
          </w:p>
        </w:tc>
        <w:tc>
          <w:tcPr>
            <w:tcW w:w="1336" w:type="dxa"/>
            <w:vMerge w:val="restart"/>
            <w:vAlign w:val="center"/>
          </w:tcPr>
          <w:p w14:paraId="4A12E57F" w14:textId="23F49A3F" w:rsidR="00263108" w:rsidRPr="000B5874" w:rsidRDefault="00263108" w:rsidP="00C60199">
            <w:pPr>
              <w:spacing w:after="0" w:line="240" w:lineRule="auto"/>
              <w:jc w:val="center"/>
              <w:rPr>
                <w:rFonts w:ascii="GHEA Grapalat" w:eastAsia="Times New Roman" w:hAnsi="GHEA Grapalat" w:cs="Calibri"/>
                <w:b/>
                <w:bCs/>
                <w:kern w:val="0"/>
                <w:sz w:val="16"/>
                <w:szCs w:val="16"/>
                <w:lang w:val="hy-AM"/>
                <w14:ligatures w14:val="none"/>
              </w:rPr>
            </w:pPr>
            <w:r w:rsidRPr="00A870B1">
              <w:rPr>
                <w:rFonts w:ascii="GHEA Grapalat" w:eastAsia="Times New Roman" w:hAnsi="GHEA Grapalat" w:cs="Calibri"/>
                <w:b/>
                <w:bCs/>
                <w:kern w:val="0"/>
                <w:sz w:val="16"/>
                <w:szCs w:val="16"/>
                <w:lang w:val="hy-AM"/>
                <w14:ligatures w14:val="none"/>
              </w:rPr>
              <w:t>38 430 000</w:t>
            </w:r>
          </w:p>
        </w:tc>
        <w:tc>
          <w:tcPr>
            <w:tcW w:w="1320" w:type="dxa"/>
            <w:vMerge w:val="restart"/>
            <w:vAlign w:val="center"/>
          </w:tcPr>
          <w:p w14:paraId="51FB16F2" w14:textId="19DCDD93" w:rsidR="00263108" w:rsidRPr="000B5874" w:rsidRDefault="00263108" w:rsidP="00C60199">
            <w:pPr>
              <w:spacing w:after="0" w:line="240" w:lineRule="auto"/>
              <w:jc w:val="center"/>
              <w:rPr>
                <w:rFonts w:ascii="GHEA Grapalat" w:eastAsia="Times New Roman" w:hAnsi="GHEA Grapalat" w:cs="Calibri"/>
                <w:b/>
                <w:bCs/>
                <w:kern w:val="0"/>
                <w:sz w:val="16"/>
                <w:szCs w:val="16"/>
                <w:lang w:val="hy-AM"/>
                <w14:ligatures w14:val="none"/>
              </w:rPr>
            </w:pPr>
            <w:r w:rsidRPr="00A870B1">
              <w:rPr>
                <w:rFonts w:ascii="GHEA Grapalat" w:eastAsia="Times New Roman" w:hAnsi="GHEA Grapalat" w:cs="Calibri"/>
                <w:b/>
                <w:bCs/>
                <w:kern w:val="0"/>
                <w:sz w:val="16"/>
                <w:szCs w:val="16"/>
                <w:lang w:val="hy-AM"/>
                <w14:ligatures w14:val="none"/>
              </w:rPr>
              <w:t>7</w:t>
            </w:r>
            <w:r>
              <w:rPr>
                <w:rFonts w:ascii="GHEA Grapalat" w:eastAsia="Times New Roman" w:hAnsi="GHEA Grapalat" w:cs="Calibri"/>
                <w:b/>
                <w:bCs/>
                <w:kern w:val="0"/>
                <w:sz w:val="16"/>
                <w:szCs w:val="16"/>
                <w:lang w:val="hy-AM"/>
                <w14:ligatures w14:val="none"/>
              </w:rPr>
              <w:t xml:space="preserve"> </w:t>
            </w:r>
            <w:r w:rsidRPr="00A870B1">
              <w:rPr>
                <w:rFonts w:ascii="GHEA Grapalat" w:eastAsia="Times New Roman" w:hAnsi="GHEA Grapalat" w:cs="Calibri"/>
                <w:b/>
                <w:bCs/>
                <w:kern w:val="0"/>
                <w:sz w:val="16"/>
                <w:szCs w:val="16"/>
                <w:lang w:val="hy-AM"/>
                <w14:ligatures w14:val="none"/>
              </w:rPr>
              <w:t>686</w:t>
            </w:r>
            <w:r>
              <w:rPr>
                <w:rFonts w:ascii="GHEA Grapalat" w:eastAsia="Times New Roman" w:hAnsi="GHEA Grapalat" w:cs="Calibri"/>
                <w:b/>
                <w:bCs/>
                <w:kern w:val="0"/>
                <w:sz w:val="16"/>
                <w:szCs w:val="16"/>
                <w:lang w:val="hy-AM"/>
                <w14:ligatures w14:val="none"/>
              </w:rPr>
              <w:t xml:space="preserve"> </w:t>
            </w:r>
            <w:r w:rsidRPr="00A870B1">
              <w:rPr>
                <w:rFonts w:ascii="GHEA Grapalat" w:eastAsia="Times New Roman" w:hAnsi="GHEA Grapalat" w:cs="Calibri"/>
                <w:b/>
                <w:bCs/>
                <w:kern w:val="0"/>
                <w:sz w:val="16"/>
                <w:szCs w:val="16"/>
                <w:lang w:val="hy-AM"/>
                <w14:ligatures w14:val="none"/>
              </w:rPr>
              <w:t>000</w:t>
            </w:r>
          </w:p>
        </w:tc>
        <w:tc>
          <w:tcPr>
            <w:tcW w:w="1192" w:type="dxa"/>
            <w:vMerge w:val="restart"/>
            <w:vAlign w:val="center"/>
          </w:tcPr>
          <w:p w14:paraId="28AC2BA4" w14:textId="3A47ACC7" w:rsidR="00263108" w:rsidRPr="000B5874" w:rsidRDefault="00263108" w:rsidP="00C60199">
            <w:pPr>
              <w:spacing w:after="0" w:line="240" w:lineRule="auto"/>
              <w:jc w:val="center"/>
              <w:rPr>
                <w:rFonts w:ascii="GHEA Grapalat" w:eastAsia="Times New Roman" w:hAnsi="GHEA Grapalat" w:cs="Calibri"/>
                <w:b/>
                <w:bCs/>
                <w:kern w:val="0"/>
                <w:sz w:val="16"/>
                <w:szCs w:val="16"/>
                <w:lang w:val="hy-AM"/>
                <w14:ligatures w14:val="none"/>
              </w:rPr>
            </w:pPr>
            <w:r w:rsidRPr="00A870B1">
              <w:rPr>
                <w:rFonts w:ascii="GHEA Grapalat" w:eastAsia="Times New Roman" w:hAnsi="GHEA Grapalat" w:cs="Calibri"/>
                <w:b/>
                <w:bCs/>
                <w:kern w:val="0"/>
                <w:sz w:val="16"/>
                <w:szCs w:val="16"/>
                <w:lang w:val="hy-AM"/>
                <w14:ligatures w14:val="none"/>
              </w:rPr>
              <w:t>384</w:t>
            </w:r>
            <w:r>
              <w:rPr>
                <w:rFonts w:ascii="GHEA Grapalat" w:eastAsia="Times New Roman" w:hAnsi="GHEA Grapalat" w:cs="Calibri"/>
                <w:b/>
                <w:bCs/>
                <w:kern w:val="0"/>
                <w:sz w:val="16"/>
                <w:szCs w:val="16"/>
                <w:lang w:val="hy-AM"/>
                <w14:ligatures w14:val="none"/>
              </w:rPr>
              <w:t xml:space="preserve"> </w:t>
            </w:r>
            <w:r w:rsidRPr="00A870B1">
              <w:rPr>
                <w:rFonts w:ascii="GHEA Grapalat" w:eastAsia="Times New Roman" w:hAnsi="GHEA Grapalat" w:cs="Calibri"/>
                <w:b/>
                <w:bCs/>
                <w:kern w:val="0"/>
                <w:sz w:val="16"/>
                <w:szCs w:val="16"/>
                <w:lang w:val="hy-AM"/>
                <w14:ligatures w14:val="none"/>
              </w:rPr>
              <w:t>300</w:t>
            </w:r>
          </w:p>
        </w:tc>
        <w:tc>
          <w:tcPr>
            <w:tcW w:w="1635" w:type="dxa"/>
            <w:vMerge w:val="restart"/>
            <w:vAlign w:val="center"/>
          </w:tcPr>
          <w:p w14:paraId="7012F15E" w14:textId="77777777" w:rsidR="00263108" w:rsidRPr="000B5874" w:rsidRDefault="00263108" w:rsidP="00C60199">
            <w:pPr>
              <w:spacing w:after="0" w:line="240" w:lineRule="auto"/>
              <w:jc w:val="center"/>
              <w:rPr>
                <w:rFonts w:ascii="GHEA Grapalat" w:eastAsia="Times New Roman" w:hAnsi="GHEA Grapalat" w:cs="Calibri"/>
                <w:b/>
                <w:bCs/>
                <w:kern w:val="0"/>
                <w:sz w:val="16"/>
                <w:szCs w:val="16"/>
                <w:lang w:val="hy-AM"/>
                <w14:ligatures w14:val="none"/>
              </w:rPr>
            </w:pPr>
            <w:r w:rsidRPr="000B5874">
              <w:rPr>
                <w:rFonts w:ascii="GHEA Grapalat" w:eastAsia="Times New Roman" w:hAnsi="GHEA Grapalat" w:cs="Calibri"/>
                <w:b/>
                <w:bCs/>
                <w:kern w:val="0"/>
                <w:sz w:val="16"/>
                <w:szCs w:val="16"/>
                <w:lang w:val="hy-AM"/>
                <w14:ligatures w14:val="none"/>
              </w:rPr>
              <w:t>229 704</w:t>
            </w:r>
          </w:p>
        </w:tc>
      </w:tr>
      <w:tr w:rsidR="00263108" w:rsidRPr="008C2D31" w14:paraId="300F5D6D" w14:textId="77777777" w:rsidTr="00C60199">
        <w:trPr>
          <w:trHeight w:val="1736"/>
          <w:jc w:val="center"/>
        </w:trPr>
        <w:tc>
          <w:tcPr>
            <w:tcW w:w="1174" w:type="dxa"/>
            <w:vMerge/>
            <w:noWrap/>
            <w:vAlign w:val="center"/>
          </w:tcPr>
          <w:p w14:paraId="3E7DF96E" w14:textId="77777777" w:rsidR="00263108" w:rsidRPr="006453A4" w:rsidRDefault="00263108" w:rsidP="00C60199">
            <w:pPr>
              <w:jc w:val="center"/>
              <w:rPr>
                <w:rFonts w:ascii="GHEA Grapalat" w:eastAsia="Times New Roman" w:hAnsi="GHEA Grapalat" w:cs="Calibri"/>
                <w:kern w:val="0"/>
                <w:sz w:val="16"/>
                <w:szCs w:val="16"/>
                <w:lang w:val="hy-AM"/>
                <w14:ligatures w14:val="none"/>
              </w:rPr>
            </w:pPr>
          </w:p>
        </w:tc>
        <w:tc>
          <w:tcPr>
            <w:tcW w:w="1102" w:type="dxa"/>
            <w:shd w:val="clear" w:color="000000" w:fill="FFFFFF"/>
            <w:vAlign w:val="center"/>
          </w:tcPr>
          <w:p w14:paraId="01D6D85E" w14:textId="77777777" w:rsidR="00263108" w:rsidRPr="00C023FC" w:rsidRDefault="00263108" w:rsidP="00C60199">
            <w:pPr>
              <w:jc w:val="center"/>
              <w:rPr>
                <w:rFonts w:ascii="GHEA Grapalat" w:eastAsia="Times New Roman" w:hAnsi="GHEA Grapalat" w:cs="Calibri"/>
                <w:kern w:val="0"/>
                <w:sz w:val="16"/>
                <w:szCs w:val="16"/>
                <w:lang w:val="hy-AM"/>
                <w14:ligatures w14:val="none"/>
              </w:rPr>
            </w:pPr>
            <w:r w:rsidRPr="00C023FC">
              <w:rPr>
                <w:rFonts w:ascii="GHEA Grapalat" w:eastAsia="Times New Roman" w:hAnsi="GHEA Grapalat" w:cs="Calibri"/>
                <w:kern w:val="0"/>
                <w:sz w:val="16"/>
                <w:szCs w:val="16"/>
                <w:lang w:val="hy-AM"/>
                <w14:ligatures w14:val="none"/>
              </w:rPr>
              <w:t>Անշարժ գույք</w:t>
            </w:r>
          </w:p>
        </w:tc>
        <w:tc>
          <w:tcPr>
            <w:tcW w:w="1733" w:type="dxa"/>
            <w:vAlign w:val="center"/>
          </w:tcPr>
          <w:p w14:paraId="2A3734BD" w14:textId="77777777" w:rsidR="00263108" w:rsidRPr="00DB2DD1" w:rsidRDefault="00263108" w:rsidP="00C60199">
            <w:pPr>
              <w:jc w:val="center"/>
              <w:rPr>
                <w:rFonts w:ascii="GHEA Grapalat" w:eastAsia="Times New Roman" w:hAnsi="GHEA Grapalat" w:cs="Calibri"/>
                <w:kern w:val="0"/>
                <w:sz w:val="16"/>
                <w:szCs w:val="16"/>
                <w:lang w:val="hy-AM"/>
                <w14:ligatures w14:val="none"/>
              </w:rPr>
            </w:pPr>
            <w:r w:rsidRPr="008C2D31">
              <w:rPr>
                <w:rFonts w:ascii="GHEA Grapalat" w:eastAsia="Times New Roman" w:hAnsi="GHEA Grapalat" w:cs="Calibri"/>
                <w:kern w:val="0"/>
                <w:sz w:val="16"/>
                <w:szCs w:val="16"/>
                <w:lang w:val="hy-AM"/>
                <w14:ligatures w14:val="none"/>
              </w:rPr>
              <w:t>Մարզ Կոտայք, համայնք Հրազդան Հրազդան ք. Հարավային թաղամասի Ս.</w:t>
            </w:r>
            <w:r>
              <w:rPr>
                <w:rFonts w:ascii="GHEA Grapalat" w:eastAsia="Times New Roman" w:hAnsi="GHEA Grapalat" w:cs="Calibri"/>
                <w:kern w:val="0"/>
                <w:sz w:val="16"/>
                <w:szCs w:val="16"/>
                <w:lang w:val="hy-AM"/>
                <w14:ligatures w14:val="none"/>
              </w:rPr>
              <w:t xml:space="preserve"> </w:t>
            </w:r>
            <w:r w:rsidRPr="008C2D31">
              <w:rPr>
                <w:rFonts w:ascii="GHEA Grapalat" w:eastAsia="Times New Roman" w:hAnsi="GHEA Grapalat" w:cs="Calibri"/>
                <w:kern w:val="0"/>
                <w:sz w:val="16"/>
                <w:szCs w:val="16"/>
                <w:lang w:val="hy-AM"/>
                <w14:ligatures w14:val="none"/>
              </w:rPr>
              <w:t>Սպանդարյան փողոց 47/4</w:t>
            </w:r>
            <w:r w:rsidRPr="00195B55">
              <w:rPr>
                <w:rFonts w:ascii="GHEA Grapalat" w:eastAsia="Times New Roman" w:hAnsi="GHEA Grapalat" w:cs="Calibri"/>
                <w:kern w:val="0"/>
                <w:sz w:val="16"/>
                <w:szCs w:val="16"/>
                <w:lang w:val="hy-AM"/>
                <w14:ligatures w14:val="none"/>
              </w:rPr>
              <w:t xml:space="preserve"> (Վկայական N 24032023-07-0134)</w:t>
            </w:r>
          </w:p>
        </w:tc>
        <w:tc>
          <w:tcPr>
            <w:tcW w:w="1276" w:type="dxa"/>
            <w:vAlign w:val="center"/>
          </w:tcPr>
          <w:p w14:paraId="22EEFF0C"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136.38</w:t>
            </w:r>
          </w:p>
        </w:tc>
        <w:tc>
          <w:tcPr>
            <w:tcW w:w="1358" w:type="dxa"/>
            <w:vAlign w:val="center"/>
          </w:tcPr>
          <w:p w14:paraId="45BB254F"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515F62">
              <w:rPr>
                <w:rFonts w:ascii="GHEA Grapalat" w:eastAsia="GHEA Grapalat" w:hAnsi="GHEA Grapalat" w:cs="GHEA Grapalat"/>
                <w:sz w:val="16"/>
                <w:szCs w:val="16"/>
                <w:lang w:val="hy-AM"/>
              </w:rPr>
              <w:t>0.22364 հա հողամասի և ընդհանուր օգտագործման տարածքների նկատմամբ 136/1180 բաժնեմաս</w:t>
            </w:r>
          </w:p>
        </w:tc>
        <w:tc>
          <w:tcPr>
            <w:tcW w:w="1236" w:type="dxa"/>
            <w:vMerge/>
            <w:vAlign w:val="center"/>
          </w:tcPr>
          <w:p w14:paraId="37931926" w14:textId="1A3B35E4"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75" w:type="dxa"/>
            <w:vAlign w:val="center"/>
          </w:tcPr>
          <w:p w14:paraId="21388B4B"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r w:rsidRPr="006759C4">
              <w:rPr>
                <w:rFonts w:ascii="GHEA Grapalat" w:eastAsia="GHEA Grapalat" w:hAnsi="GHEA Grapalat" w:cs="GHEA Grapalat"/>
                <w:sz w:val="16"/>
                <w:szCs w:val="16"/>
              </w:rPr>
              <w:t>1 144 890</w:t>
            </w:r>
          </w:p>
        </w:tc>
        <w:tc>
          <w:tcPr>
            <w:tcW w:w="1336" w:type="dxa"/>
            <w:vMerge/>
            <w:vAlign w:val="center"/>
          </w:tcPr>
          <w:p w14:paraId="11447079"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20" w:type="dxa"/>
            <w:vMerge/>
            <w:vAlign w:val="center"/>
          </w:tcPr>
          <w:p w14:paraId="099B9C97"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192" w:type="dxa"/>
            <w:vMerge/>
            <w:vAlign w:val="center"/>
          </w:tcPr>
          <w:p w14:paraId="31D2FD09"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635" w:type="dxa"/>
            <w:vMerge/>
            <w:vAlign w:val="center"/>
          </w:tcPr>
          <w:p w14:paraId="0642143F" w14:textId="77777777" w:rsidR="00263108" w:rsidRPr="00162326" w:rsidRDefault="00263108" w:rsidP="00C60199">
            <w:pPr>
              <w:spacing w:after="0" w:line="240" w:lineRule="auto"/>
              <w:jc w:val="center"/>
              <w:rPr>
                <w:rFonts w:ascii="GHEA Grapalat" w:eastAsia="Times New Roman" w:hAnsi="GHEA Grapalat" w:cs="Calibri"/>
                <w:kern w:val="0"/>
                <w:sz w:val="16"/>
                <w:szCs w:val="16"/>
                <w:highlight w:val="yellow"/>
                <w:lang w:val="hy-AM"/>
                <w14:ligatures w14:val="none"/>
              </w:rPr>
            </w:pPr>
          </w:p>
        </w:tc>
      </w:tr>
      <w:tr w:rsidR="004274B9" w:rsidRPr="00F86D1D" w14:paraId="3C34C2DB" w14:textId="77777777" w:rsidTr="00C60199">
        <w:trPr>
          <w:trHeight w:val="825"/>
          <w:jc w:val="center"/>
        </w:trPr>
        <w:tc>
          <w:tcPr>
            <w:tcW w:w="14737" w:type="dxa"/>
            <w:gridSpan w:val="11"/>
            <w:vAlign w:val="center"/>
          </w:tcPr>
          <w:p w14:paraId="587FDC56" w14:textId="77777777" w:rsidR="004274B9" w:rsidRPr="007B7D53" w:rsidRDefault="004274B9" w:rsidP="00C60199">
            <w:pPr>
              <w:jc w:val="center"/>
              <w:rPr>
                <w:rFonts w:ascii="GHEA Grapalat" w:eastAsia="Times New Roman" w:hAnsi="GHEA Grapalat" w:cs="Calibri"/>
                <w:kern w:val="0"/>
                <w:sz w:val="18"/>
                <w:szCs w:val="18"/>
                <w:highlight w:val="yellow"/>
                <w:lang w:val="hy-AM"/>
                <w14:ligatures w14:val="none"/>
              </w:rPr>
            </w:pPr>
            <w:r w:rsidRPr="001B1E22">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w:t>
            </w:r>
            <w:r w:rsidRPr="005649E3">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407B2513" w14:textId="77777777" w:rsidR="003134FB" w:rsidRPr="00653AA6" w:rsidRDefault="003134FB" w:rsidP="004579FC">
      <w:pPr>
        <w:jc w:val="both"/>
        <w:rPr>
          <w:rFonts w:ascii="GHEA Grapalat" w:hAnsi="GHEA Grapalat"/>
          <w:b/>
          <w:bCs/>
        </w:rPr>
      </w:pPr>
    </w:p>
    <w:bookmarkEnd w:id="1"/>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B5874"/>
    <w:rsid w:val="000C094C"/>
    <w:rsid w:val="000D13EA"/>
    <w:rsid w:val="00160EBD"/>
    <w:rsid w:val="00173AF7"/>
    <w:rsid w:val="001A0F55"/>
    <w:rsid w:val="001B2C43"/>
    <w:rsid w:val="001D0AAD"/>
    <w:rsid w:val="001E457D"/>
    <w:rsid w:val="001F62C0"/>
    <w:rsid w:val="00263108"/>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79FC"/>
    <w:rsid w:val="00461905"/>
    <w:rsid w:val="00475C15"/>
    <w:rsid w:val="0048050F"/>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53AA6"/>
    <w:rsid w:val="00691B96"/>
    <w:rsid w:val="0069729F"/>
    <w:rsid w:val="006B5BFE"/>
    <w:rsid w:val="006F3F28"/>
    <w:rsid w:val="00701354"/>
    <w:rsid w:val="00707EDC"/>
    <w:rsid w:val="00720422"/>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870B1"/>
    <w:rsid w:val="00AA133E"/>
    <w:rsid w:val="00AB4000"/>
    <w:rsid w:val="00B10574"/>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1626</Words>
  <Characters>9272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HP</cp:lastModifiedBy>
  <cp:revision>65</cp:revision>
  <dcterms:created xsi:type="dcterms:W3CDTF">2026-05-15T12:22:00Z</dcterms:created>
  <dcterms:modified xsi:type="dcterms:W3CDTF">2026-07-11T14:43:00Z</dcterms:modified>
</cp:coreProperties>
</file>