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020B7D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594961">
        <w:rPr>
          <w:rFonts w:ascii="GHEA Grapalat" w:hAnsi="GHEA Grapalat"/>
          <w:b/>
          <w:bCs/>
          <w:lang w:val="hy-AM"/>
        </w:rPr>
        <w:t>հուլիսի 2</w:t>
      </w:r>
      <w:r w:rsidR="00DF3039">
        <w:rPr>
          <w:rFonts w:ascii="GHEA Grapalat" w:hAnsi="GHEA Grapalat"/>
          <w:b/>
          <w:bCs/>
          <w:lang w:val="hy-AM"/>
        </w:rPr>
        <w:t>7</w:t>
      </w:r>
      <w:r w:rsidRPr="001B2587">
        <w:rPr>
          <w:rFonts w:ascii="GHEA Grapalat" w:hAnsi="GHEA Grapalat"/>
          <w:b/>
          <w:bCs/>
          <w:lang w:val="hy-AM"/>
        </w:rPr>
        <w:t xml:space="preserve">-ին, ժամը՝ </w:t>
      </w:r>
      <w:r w:rsidR="00B51897">
        <w:rPr>
          <w:rFonts w:ascii="GHEA Grapalat" w:hAnsi="GHEA Grapalat"/>
          <w:b/>
          <w:bCs/>
          <w:lang w:val="hy-AM"/>
        </w:rPr>
        <w:t>1</w:t>
      </w:r>
      <w:r w:rsidR="00594961">
        <w:rPr>
          <w:rFonts w:ascii="GHEA Grapalat" w:hAnsi="GHEA Grapalat"/>
          <w:b/>
          <w:bCs/>
          <w:lang w:val="hy-AM"/>
        </w:rPr>
        <w:t>0</w:t>
      </w:r>
      <w:r w:rsidR="0002251C">
        <w:rPr>
          <w:rFonts w:ascii="GHEA Grapalat" w:hAnsi="GHEA Grapalat"/>
          <w:b/>
          <w:bCs/>
          <w:lang w:val="hy-AM"/>
        </w:rPr>
        <w:t>։</w:t>
      </w:r>
      <w:r w:rsidR="00DF3039">
        <w:rPr>
          <w:rFonts w:ascii="GHEA Grapalat" w:hAnsi="GHEA Grapalat"/>
          <w:b/>
          <w:bCs/>
          <w:lang w:val="hy-AM"/>
        </w:rPr>
        <w:t>3</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06D352F"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w:t>
      </w:r>
      <w:r w:rsidR="00DF3039">
        <w:rPr>
          <w:rFonts w:ascii="GHEA Grapalat" w:hAnsi="GHEA Grapalat"/>
          <w:b/>
          <w:bCs/>
          <w:lang w:val="hy-AM"/>
        </w:rPr>
        <w:t>Պետական գույքի կառավարման կոմիտեի նախագահի 2026 թվականի մայիսի 6-ի թիվ 216-Ա և 2026 թվականի հուլիսի 8-ի</w:t>
      </w:r>
      <w:r w:rsidR="00262B28">
        <w:rPr>
          <w:rFonts w:ascii="GHEA Grapalat" w:hAnsi="GHEA Grapalat"/>
          <w:b/>
          <w:bCs/>
          <w:lang w:val="hy-AM"/>
        </w:rPr>
        <w:t>թիվ 325-Ա</w:t>
      </w:r>
      <w:r w:rsidR="00DF3039">
        <w:rPr>
          <w:rFonts w:ascii="GHEA Grapalat" w:hAnsi="GHEA Grapalat"/>
          <w:b/>
          <w:bCs/>
          <w:lang w:val="hy-AM"/>
        </w:rPr>
        <w:t xml:space="preserve"> հրամաններով</w:t>
      </w:r>
      <w:r w:rsidRPr="005D72FB">
        <w:rPr>
          <w:rFonts w:ascii="GHEA Grapalat" w:hAnsi="GHEA Grapalat"/>
          <w:b/>
          <w:bCs/>
          <w:lang w:val="hy-AM"/>
        </w:rPr>
        <w:t xml:space="preserve">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08CB0EAF" w:rsidR="00B96019" w:rsidRPr="002859CE" w:rsidRDefault="009B15C5"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Բանկային տարածք </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44B1A0C3"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21,75</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58CDF6D8"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274,000</w:t>
            </w:r>
          </w:p>
        </w:tc>
        <w:tc>
          <w:tcPr>
            <w:tcW w:w="1502" w:type="dxa"/>
            <w:vAlign w:val="center"/>
            <w:hideMark/>
          </w:tcPr>
          <w:p w14:paraId="3027C52B" w14:textId="3A9E155A"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274,000</w:t>
            </w:r>
          </w:p>
        </w:tc>
        <w:tc>
          <w:tcPr>
            <w:tcW w:w="1227" w:type="dxa"/>
            <w:vAlign w:val="center"/>
            <w:hideMark/>
          </w:tcPr>
          <w:p w14:paraId="00C3D173" w14:textId="7A41702D"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274,000</w:t>
            </w:r>
          </w:p>
        </w:tc>
        <w:tc>
          <w:tcPr>
            <w:tcW w:w="1228" w:type="dxa"/>
            <w:vAlign w:val="center"/>
          </w:tcPr>
          <w:p w14:paraId="4DA2EDB7" w14:textId="3027249E" w:rsidR="00B96019" w:rsidRPr="009F4C50" w:rsidRDefault="009B15C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16" w:type="dxa"/>
            <w:vAlign w:val="center"/>
          </w:tcPr>
          <w:p w14:paraId="7346DF8C" w14:textId="7F0CCC13" w:rsidR="00B96019" w:rsidRPr="009F4C50" w:rsidRDefault="009B15C5"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Բանկային տարածք</w:t>
            </w:r>
          </w:p>
        </w:tc>
      </w:tr>
      <w:tr w:rsidR="0094458D" w:rsidRPr="00B96019" w14:paraId="1B0DC5E1" w14:textId="77777777" w:rsidTr="006A7E18">
        <w:trPr>
          <w:trHeight w:val="833"/>
          <w:jc w:val="center"/>
        </w:trPr>
        <w:tc>
          <w:tcPr>
            <w:tcW w:w="15555" w:type="dxa"/>
            <w:gridSpan w:val="12"/>
          </w:tcPr>
          <w:p w14:paraId="36ACB7A3" w14:textId="325637FE"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9B15C5">
              <w:rPr>
                <w:rFonts w:ascii="GHEA Grapalat" w:eastAsia="Times New Roman" w:hAnsi="GHEA Grapalat" w:cs="Calibri"/>
                <w:kern w:val="0"/>
                <w:sz w:val="18"/>
                <w:szCs w:val="18"/>
                <w:lang w:val="hy-AM"/>
                <w14:ligatures w14:val="none"/>
              </w:rPr>
              <w:t>բանկային տարածք</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62B28"/>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728C7"/>
    <w:rsid w:val="00594961"/>
    <w:rsid w:val="005C16F3"/>
    <w:rsid w:val="005D3464"/>
    <w:rsid w:val="005D72FB"/>
    <w:rsid w:val="00633874"/>
    <w:rsid w:val="00642CF5"/>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7524A"/>
    <w:rsid w:val="00895EED"/>
    <w:rsid w:val="008B233E"/>
    <w:rsid w:val="008B4210"/>
    <w:rsid w:val="008B7812"/>
    <w:rsid w:val="008D7FEE"/>
    <w:rsid w:val="00907478"/>
    <w:rsid w:val="00930370"/>
    <w:rsid w:val="0094458D"/>
    <w:rsid w:val="0099217E"/>
    <w:rsid w:val="009A1E02"/>
    <w:rsid w:val="009A64B5"/>
    <w:rsid w:val="009B15C5"/>
    <w:rsid w:val="009C0909"/>
    <w:rsid w:val="009C3B3B"/>
    <w:rsid w:val="009F0DD8"/>
    <w:rsid w:val="009F4C50"/>
    <w:rsid w:val="00A53AF7"/>
    <w:rsid w:val="00A60FA1"/>
    <w:rsid w:val="00AA133E"/>
    <w:rsid w:val="00AD4ABE"/>
    <w:rsid w:val="00AF6EE9"/>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DF3039"/>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1170</Words>
  <Characters>6675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https://mul2-spm.gov.am/tasks/561160/oneclick?token=86d7e335e67768b9232aae8dc6cccc3f</cp:keywords>
  <dc:description/>
  <cp:lastModifiedBy>User</cp:lastModifiedBy>
  <cp:revision>101</cp:revision>
  <cp:lastPrinted>2025-01-15T05:51:00Z</cp:lastPrinted>
  <dcterms:created xsi:type="dcterms:W3CDTF">2024-12-26T12:44:00Z</dcterms:created>
  <dcterms:modified xsi:type="dcterms:W3CDTF">2026-07-10T13:24:00Z</dcterms:modified>
</cp:coreProperties>
</file>