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58B60" w14:textId="1BE11C55" w:rsidR="00AF6EA8" w:rsidRPr="00AF6EA8" w:rsidRDefault="00AF6EA8" w:rsidP="00AF6EA8">
      <w:pPr>
        <w:jc w:val="right"/>
        <w:rPr>
          <w:rFonts w:ascii="GHEA Grapalat" w:hAnsi="GHEA Grapalat"/>
          <w:b/>
          <w:bCs/>
          <w:sz w:val="18"/>
          <w:szCs w:val="18"/>
          <w:lang w:val="hy-AM"/>
        </w:rPr>
      </w:pPr>
      <w:r w:rsidRPr="00AF6EA8">
        <w:rPr>
          <w:rFonts w:ascii="GHEA Grapalat" w:hAnsi="GHEA Grapalat"/>
          <w:b/>
          <w:bCs/>
          <w:sz w:val="18"/>
          <w:szCs w:val="18"/>
          <w:lang w:val="hy-AM"/>
        </w:rPr>
        <w:t xml:space="preserve">Հավելված </w:t>
      </w:r>
      <w:r>
        <w:rPr>
          <w:rFonts w:ascii="GHEA Grapalat" w:hAnsi="GHEA Grapalat"/>
          <w:b/>
          <w:bCs/>
          <w:sz w:val="18"/>
          <w:szCs w:val="18"/>
          <w:lang w:val="en-US"/>
        </w:rPr>
        <w:t xml:space="preserve">N </w:t>
      </w:r>
      <w:r w:rsidRPr="00AF6EA8">
        <w:rPr>
          <w:rFonts w:ascii="GHEA Grapalat" w:hAnsi="GHEA Grapalat"/>
          <w:b/>
          <w:bCs/>
          <w:sz w:val="18"/>
          <w:szCs w:val="18"/>
          <w:lang w:val="hy-AM"/>
        </w:rPr>
        <w:t>1</w:t>
      </w:r>
    </w:p>
    <w:p w14:paraId="1BF6DA32" w14:textId="7A684D97" w:rsidR="004753EB" w:rsidRDefault="004753EB" w:rsidP="004753EB">
      <w:pPr>
        <w:jc w:val="center"/>
        <w:rPr>
          <w:rFonts w:ascii="GHEA Grapalat" w:hAnsi="GHEA Grapalat"/>
        </w:rPr>
      </w:pPr>
      <w:r>
        <w:rPr>
          <w:rFonts w:ascii="GHEA Grapalat" w:hAnsi="GHEA Grapalat"/>
          <w:b/>
          <w:bCs/>
          <w:lang w:val="hy-AM"/>
        </w:rPr>
        <w:t>ՀՐԱՊԱՐԱԿԱՅԻՆ ԾԱՆՈւՑՈւՄ</w:t>
      </w:r>
    </w:p>
    <w:p w14:paraId="681D69EF" w14:textId="776AB881"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Աբովյան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սեպտեմբերի </w:t>
      </w:r>
      <w:r w:rsidR="005974C4">
        <w:rPr>
          <w:rFonts w:ascii="GHEA Grapalat" w:hAnsi="GHEA Grapalat"/>
          <w:b/>
          <w:bCs/>
          <w:lang w:val="hy-AM"/>
        </w:rPr>
        <w:t>24</w:t>
      </w:r>
      <w:r w:rsidR="00E820CE">
        <w:rPr>
          <w:rFonts w:ascii="GHEA Grapalat" w:hAnsi="GHEA Grapalat"/>
          <w:b/>
          <w:bCs/>
          <w:lang w:val="hy-AM"/>
        </w:rPr>
        <w:t xml:space="preserve">- </w:t>
      </w:r>
      <w:r w:rsidR="004753EB">
        <w:rPr>
          <w:rFonts w:ascii="GHEA Grapalat" w:hAnsi="GHEA Grapalat"/>
          <w:b/>
          <w:bCs/>
          <w:lang w:val="hy-AM"/>
        </w:rPr>
        <w:t xml:space="preserve">ին, ժամը՝ </w:t>
      </w:r>
      <w:r w:rsidR="00510DCD">
        <w:rPr>
          <w:rFonts w:ascii="GHEA Grapalat" w:hAnsi="GHEA Grapalat"/>
          <w:b/>
          <w:bCs/>
          <w:lang w:val="hy-AM"/>
        </w:rPr>
        <w:t>11։00</w:t>
      </w:r>
      <w:r w:rsidR="004C4A76">
        <w:rPr>
          <w:rFonts w:ascii="GHEA Grapalat" w:hAnsi="GHEA Grapalat"/>
          <w:b/>
          <w:bCs/>
          <w:lang w:val="hy-AM"/>
        </w:rPr>
        <w:t>-</w:t>
      </w:r>
      <w:r w:rsidR="004753EB">
        <w:rPr>
          <w:rFonts w:ascii="GHEA Grapalat" w:hAnsi="GHEA Grapalat"/>
          <w:b/>
          <w:bCs/>
          <w:lang w:val="hy-AM"/>
        </w:rPr>
        <w:t xml:space="preserve">ին </w:t>
      </w:r>
      <w:hyperlink r:id="rId4" w:history="1">
        <w:r w:rsidR="004753EB" w:rsidRPr="00F85F30">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4753EB">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289B2345" w:rsidR="004753EB" w:rsidRDefault="004753EB" w:rsidP="004753EB">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Աբովյան համայնքի ավագանու </w:t>
      </w:r>
      <w:r w:rsidR="00ED2AE4">
        <w:rPr>
          <w:rFonts w:ascii="GHEA Grapalat" w:hAnsi="GHEA Grapalat"/>
          <w:b/>
          <w:bCs/>
          <w:lang w:val="hy-AM"/>
        </w:rPr>
        <w:t xml:space="preserve">2026 թվականի հուլիսի 10-ի </w:t>
      </w:r>
      <w:r w:rsidR="00ED2AE4" w:rsidRPr="00ED2AE4">
        <w:rPr>
          <w:rFonts w:ascii="GHEA Grapalat" w:hAnsi="GHEA Grapalat"/>
          <w:b/>
          <w:bCs/>
          <w:lang w:val="hy-AM"/>
        </w:rPr>
        <w:t>N 116-</w:t>
      </w:r>
      <w:r w:rsidR="00ED2AE4">
        <w:rPr>
          <w:rFonts w:ascii="GHEA Grapalat" w:hAnsi="GHEA Grapalat"/>
          <w:b/>
          <w:bCs/>
          <w:lang w:val="hy-AM"/>
        </w:rPr>
        <w:t>Ա</w:t>
      </w:r>
      <w:r>
        <w:rPr>
          <w:rFonts w:ascii="GHEA Grapalat" w:hAnsi="GHEA Grapalat"/>
          <w:b/>
          <w:bCs/>
          <w:lang w:val="hy-AM"/>
        </w:rPr>
        <w:t xml:space="preserve"> 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 xml:space="preserve">հետևյալ անշարժ գույքերը </w:t>
      </w:r>
    </w:p>
    <w:p w14:paraId="46B04E96" w14:textId="77777777" w:rsidR="004753EB" w:rsidRDefault="004753EB" w:rsidP="004753EB">
      <w:pPr>
        <w:ind w:firstLine="720"/>
        <w:jc w:val="center"/>
        <w:rPr>
          <w:rFonts w:ascii="GHEA Grapalat" w:hAnsi="GHEA Grapalat"/>
          <w:b/>
          <w:bCs/>
          <w:lang w:val="hy-AM"/>
        </w:rPr>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066"/>
        <w:gridCol w:w="1065"/>
        <w:gridCol w:w="1240"/>
        <w:gridCol w:w="1307"/>
        <w:gridCol w:w="1185"/>
        <w:gridCol w:w="1366"/>
        <w:gridCol w:w="1463"/>
        <w:gridCol w:w="1514"/>
        <w:gridCol w:w="1237"/>
        <w:gridCol w:w="1315"/>
      </w:tblGrid>
      <w:tr w:rsidR="00474943" w:rsidRPr="00C27E3E" w14:paraId="697D1879" w14:textId="77777777" w:rsidTr="00131760">
        <w:trPr>
          <w:trHeight w:val="1933"/>
          <w:jc w:val="center"/>
        </w:trPr>
        <w:tc>
          <w:tcPr>
            <w:tcW w:w="1271"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5D082FB1" w:rsidR="00474943" w:rsidRPr="0031399D" w:rsidRDefault="0031399D" w:rsidP="006629DD">
            <w:pPr>
              <w:spacing w:line="276" w:lineRule="auto"/>
              <w:jc w:val="center"/>
              <w:rPr>
                <w:rFonts w:ascii="GHEA Grapalat" w:hAnsi="GHEA Grapalat" w:cs="Calibri"/>
                <w:b/>
                <w:bCs/>
                <w:kern w:val="2"/>
                <w:sz w:val="18"/>
                <w:szCs w:val="18"/>
                <w:lang w:val="hy-AM"/>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066"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474943" w:rsidRDefault="00474943"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065" w:type="dxa"/>
            <w:tcBorders>
              <w:top w:val="single" w:sz="4" w:space="0" w:color="auto"/>
              <w:left w:val="single" w:sz="4" w:space="0" w:color="auto"/>
              <w:bottom w:val="single" w:sz="4" w:space="0" w:color="auto"/>
              <w:right w:val="single" w:sz="4" w:space="0" w:color="auto"/>
            </w:tcBorders>
            <w:vAlign w:val="center"/>
            <w:hideMark/>
          </w:tcPr>
          <w:p w14:paraId="279C63D5" w14:textId="77777777" w:rsidR="00474943" w:rsidRDefault="00474943"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240"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474943" w:rsidRDefault="00474943"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474943" w:rsidRDefault="00474943"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185"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474943" w:rsidRDefault="00474943"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4B71E304" w14:textId="77777777" w:rsidR="00474943" w:rsidRDefault="00474943"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66"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474943" w:rsidRDefault="00474943"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1D3A0378" w14:textId="77777777" w:rsidR="00474943" w:rsidRDefault="00474943"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63" w:type="dxa"/>
            <w:tcBorders>
              <w:top w:val="single" w:sz="4" w:space="0" w:color="auto"/>
              <w:left w:val="single" w:sz="4" w:space="0" w:color="auto"/>
              <w:bottom w:val="single" w:sz="4" w:space="0" w:color="auto"/>
              <w:right w:val="single" w:sz="4" w:space="0" w:color="auto"/>
            </w:tcBorders>
          </w:tcPr>
          <w:p w14:paraId="55A3E58A" w14:textId="77777777" w:rsidR="00474943" w:rsidRDefault="00474943" w:rsidP="006629DD">
            <w:pPr>
              <w:spacing w:line="276" w:lineRule="auto"/>
              <w:jc w:val="center"/>
              <w:rPr>
                <w:rFonts w:ascii="GHEA Grapalat" w:hAnsi="GHEA Grapalat" w:cs="Calibri"/>
                <w:b/>
                <w:bCs/>
                <w:kern w:val="2"/>
                <w:sz w:val="18"/>
                <w:szCs w:val="18"/>
                <w14:ligatures w14:val="standardContextual"/>
              </w:rPr>
            </w:pPr>
          </w:p>
          <w:p w14:paraId="0BA9BBE6" w14:textId="77777777" w:rsidR="00474943" w:rsidRDefault="00474943"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099A1517" w14:textId="77777777" w:rsidR="00474943" w:rsidRDefault="00474943"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14"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474943" w:rsidRDefault="00474943"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37"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474943" w:rsidRDefault="00474943"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15"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474943" w:rsidRDefault="00474943"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472820BF" w14:textId="77777777" w:rsidR="00474943" w:rsidRDefault="00474943"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E23D13" w:rsidRPr="00270296" w14:paraId="4AD9E22B" w14:textId="77777777" w:rsidTr="00131760">
        <w:trPr>
          <w:trHeight w:val="1781"/>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2A330A82" w14:textId="41FD4207" w:rsidR="00E23D13" w:rsidRDefault="00E23D13" w:rsidP="00E23D13">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36</w:t>
            </w:r>
          </w:p>
        </w:tc>
        <w:tc>
          <w:tcPr>
            <w:tcW w:w="1066" w:type="dxa"/>
            <w:tcBorders>
              <w:top w:val="single" w:sz="4" w:space="0" w:color="auto"/>
              <w:left w:val="single" w:sz="4" w:space="0" w:color="auto"/>
              <w:bottom w:val="single" w:sz="4" w:space="0" w:color="auto"/>
              <w:right w:val="single" w:sz="4" w:space="0" w:color="auto"/>
            </w:tcBorders>
            <w:shd w:val="clear" w:color="auto" w:fill="FFFFFF"/>
          </w:tcPr>
          <w:p w14:paraId="37E99D55" w14:textId="77777777" w:rsidR="00E23D13" w:rsidRDefault="00E23D13" w:rsidP="00E23D13">
            <w:pPr>
              <w:spacing w:line="276" w:lineRule="auto"/>
              <w:rPr>
                <w:rFonts w:ascii="GHEA Grapalat" w:hAnsi="GHEA Grapalat" w:cs="Calibri"/>
                <w:kern w:val="2"/>
                <w:sz w:val="16"/>
                <w:szCs w:val="16"/>
                <w:lang w:val="hy-AM"/>
                <w14:ligatures w14:val="standardContextual"/>
              </w:rPr>
            </w:pPr>
          </w:p>
          <w:p w14:paraId="1845A198" w14:textId="77777777" w:rsidR="00E23D13" w:rsidRDefault="00E23D13" w:rsidP="00E23D13">
            <w:pPr>
              <w:spacing w:line="276" w:lineRule="auto"/>
              <w:rPr>
                <w:rFonts w:ascii="GHEA Grapalat" w:hAnsi="GHEA Grapalat" w:cs="Calibri"/>
                <w:kern w:val="2"/>
                <w:sz w:val="16"/>
                <w:szCs w:val="16"/>
                <w:lang w:val="hy-AM"/>
                <w14:ligatures w14:val="standardContextual"/>
              </w:rPr>
            </w:pPr>
          </w:p>
          <w:p w14:paraId="42550448" w14:textId="77777777" w:rsidR="00E23D13" w:rsidRDefault="00E23D13" w:rsidP="00E23D13">
            <w:pPr>
              <w:spacing w:line="276" w:lineRule="auto"/>
              <w:rPr>
                <w:rFonts w:ascii="GHEA Grapalat" w:hAnsi="GHEA Grapalat" w:cs="Calibri"/>
                <w:kern w:val="2"/>
                <w:sz w:val="16"/>
                <w:szCs w:val="16"/>
                <w:lang w:val="hy-AM"/>
                <w14:ligatures w14:val="standardContextual"/>
              </w:rPr>
            </w:pPr>
          </w:p>
          <w:p w14:paraId="0326E7C9" w14:textId="5292239C" w:rsidR="00E23D13" w:rsidRDefault="00E23D13" w:rsidP="00E23D13">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065" w:type="dxa"/>
            <w:tcBorders>
              <w:top w:val="single" w:sz="4" w:space="0" w:color="auto"/>
              <w:left w:val="single" w:sz="4" w:space="0" w:color="auto"/>
              <w:bottom w:val="single" w:sz="4" w:space="0" w:color="auto"/>
              <w:right w:val="single" w:sz="4" w:space="0" w:color="auto"/>
            </w:tcBorders>
            <w:vAlign w:val="center"/>
          </w:tcPr>
          <w:p w14:paraId="4B6CEF43" w14:textId="77777777" w:rsidR="00E23D13" w:rsidRPr="000045BB" w:rsidRDefault="00E23D13" w:rsidP="00E23D13">
            <w:pPr>
              <w:suppressAutoHyphens w:val="0"/>
              <w:jc w:val="center"/>
              <w:rPr>
                <w:rFonts w:ascii="GHEA Grapalat" w:hAnsi="GHEA Grapalat"/>
                <w:color w:val="333333"/>
                <w:sz w:val="16"/>
                <w:szCs w:val="16"/>
                <w:lang w:val="hy-AM"/>
              </w:rPr>
            </w:pPr>
            <w:r>
              <w:rPr>
                <w:rFonts w:ascii="GHEA Grapalat" w:hAnsi="GHEA Grapalat"/>
                <w:color w:val="333333"/>
                <w:sz w:val="16"/>
                <w:szCs w:val="16"/>
                <w:lang w:val="hy-AM"/>
              </w:rPr>
              <w:t>Համայնք Աբովյան, ք. Աբովյան, 4-րդ միկրոշրջան 3/4</w:t>
            </w:r>
          </w:p>
          <w:p w14:paraId="0696B33C" w14:textId="77777777" w:rsidR="00E23D13" w:rsidRDefault="00E23D13" w:rsidP="00E23D13">
            <w:pPr>
              <w:spacing w:line="276" w:lineRule="auto"/>
              <w:jc w:val="center"/>
              <w:rPr>
                <w:rFonts w:ascii="GHEA Grapalat" w:hAnsi="GHEA Grapalat" w:cs="Calibri"/>
                <w:kern w:val="2"/>
                <w:sz w:val="16"/>
                <w:szCs w:val="16"/>
                <w:highlight w:val="yellow"/>
                <w:lang w:val="hy-AM"/>
                <w14:ligatures w14:val="standardContextual"/>
              </w:rPr>
            </w:pPr>
          </w:p>
        </w:tc>
        <w:tc>
          <w:tcPr>
            <w:tcW w:w="1240" w:type="dxa"/>
            <w:tcBorders>
              <w:top w:val="single" w:sz="4" w:space="0" w:color="auto"/>
              <w:left w:val="single" w:sz="4" w:space="0" w:color="auto"/>
              <w:bottom w:val="single" w:sz="4" w:space="0" w:color="auto"/>
              <w:right w:val="single" w:sz="4" w:space="0" w:color="auto"/>
            </w:tcBorders>
            <w:vAlign w:val="center"/>
          </w:tcPr>
          <w:p w14:paraId="5E66B487" w14:textId="54351A68" w:rsidR="00E23D13" w:rsidRDefault="005974C4" w:rsidP="00E23D13">
            <w:pPr>
              <w:spacing w:line="276" w:lineRule="auto"/>
              <w:jc w:val="center"/>
              <w:rPr>
                <w:rFonts w:ascii="GHEA Grapalat" w:hAnsi="GHEA Grapalat" w:cs="Calibri"/>
                <w:kern w:val="2"/>
                <w:sz w:val="16"/>
                <w:szCs w:val="16"/>
                <w:highlight w:val="yellow"/>
                <w:lang w:val="hy-AM"/>
                <w14:ligatures w14:val="standardContextual"/>
              </w:rPr>
            </w:pPr>
            <w:r w:rsidRPr="005974C4">
              <w:rPr>
                <w:rFonts w:ascii="GHEA Grapalat" w:hAnsi="GHEA Grapalat" w:cs="Calibri"/>
                <w:kern w:val="2"/>
                <w:sz w:val="16"/>
                <w:szCs w:val="16"/>
                <w:lang w:val="hy-AM"/>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tcPr>
          <w:p w14:paraId="25288490" w14:textId="2D23C425" w:rsidR="00E23D13" w:rsidRPr="006C5B75" w:rsidRDefault="00E23D13" w:rsidP="00E23D13">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0.0108</w:t>
            </w:r>
          </w:p>
        </w:tc>
        <w:tc>
          <w:tcPr>
            <w:tcW w:w="1185" w:type="dxa"/>
            <w:tcBorders>
              <w:top w:val="single" w:sz="4" w:space="0" w:color="auto"/>
              <w:left w:val="single" w:sz="4" w:space="0" w:color="auto"/>
              <w:bottom w:val="single" w:sz="4" w:space="0" w:color="auto"/>
              <w:right w:val="single" w:sz="4" w:space="0" w:color="auto"/>
            </w:tcBorders>
            <w:vAlign w:val="center"/>
          </w:tcPr>
          <w:p w14:paraId="1E725797" w14:textId="50287B02" w:rsidR="00E23D13" w:rsidRPr="006C5B75" w:rsidRDefault="00E23D13" w:rsidP="00E23D13">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3</w:t>
            </w:r>
            <w:r w:rsidRPr="006C5B75">
              <w:rPr>
                <w:rFonts w:ascii="Calibri" w:hAnsi="Calibri" w:cs="Calibri"/>
                <w:kern w:val="2"/>
                <w:sz w:val="16"/>
                <w:szCs w:val="16"/>
                <w:lang w:val="hy-AM"/>
                <w14:ligatures w14:val="standardContextual"/>
              </w:rPr>
              <w:t> </w:t>
            </w:r>
            <w:r w:rsidRPr="006C5B75">
              <w:rPr>
                <w:rFonts w:ascii="GHEA Grapalat" w:hAnsi="GHEA Grapalat" w:cs="Calibri"/>
                <w:kern w:val="2"/>
                <w:sz w:val="16"/>
                <w:szCs w:val="16"/>
                <w:lang w:val="hy-AM"/>
                <w14:ligatures w14:val="standardContextual"/>
              </w:rPr>
              <w:t>590 000</w:t>
            </w:r>
          </w:p>
        </w:tc>
        <w:tc>
          <w:tcPr>
            <w:tcW w:w="1366" w:type="dxa"/>
            <w:tcBorders>
              <w:top w:val="single" w:sz="4" w:space="0" w:color="auto"/>
              <w:left w:val="single" w:sz="4" w:space="0" w:color="auto"/>
              <w:bottom w:val="single" w:sz="4" w:space="0" w:color="auto"/>
              <w:right w:val="single" w:sz="4" w:space="0" w:color="auto"/>
            </w:tcBorders>
            <w:vAlign w:val="center"/>
          </w:tcPr>
          <w:p w14:paraId="2396F614" w14:textId="4C8F4245" w:rsidR="00E23D13" w:rsidRPr="006C5B75" w:rsidRDefault="0023099B" w:rsidP="00E23D13">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590 000</w:t>
            </w:r>
          </w:p>
        </w:tc>
        <w:tc>
          <w:tcPr>
            <w:tcW w:w="1463" w:type="dxa"/>
            <w:tcBorders>
              <w:top w:val="single" w:sz="4" w:space="0" w:color="auto"/>
              <w:left w:val="single" w:sz="4" w:space="0" w:color="auto"/>
              <w:bottom w:val="single" w:sz="4" w:space="0" w:color="auto"/>
              <w:right w:val="single" w:sz="4" w:space="0" w:color="auto"/>
            </w:tcBorders>
          </w:tcPr>
          <w:p w14:paraId="60E9167A" w14:textId="77777777" w:rsidR="00B30C9E" w:rsidRDefault="00B30C9E" w:rsidP="00E23D13">
            <w:pPr>
              <w:spacing w:line="276" w:lineRule="auto"/>
              <w:jc w:val="center"/>
              <w:rPr>
                <w:rFonts w:ascii="GHEA Grapalat" w:hAnsi="GHEA Grapalat" w:cs="Calibri"/>
                <w:kern w:val="2"/>
                <w:sz w:val="16"/>
                <w:szCs w:val="16"/>
                <w:lang w:val="hy-AM"/>
                <w14:ligatures w14:val="standardContextual"/>
              </w:rPr>
            </w:pPr>
          </w:p>
          <w:p w14:paraId="2F2F42B5" w14:textId="77777777" w:rsidR="00B30C9E" w:rsidRDefault="00B30C9E" w:rsidP="00E23D13">
            <w:pPr>
              <w:spacing w:line="276" w:lineRule="auto"/>
              <w:jc w:val="center"/>
              <w:rPr>
                <w:rFonts w:ascii="GHEA Grapalat" w:hAnsi="GHEA Grapalat" w:cs="Calibri"/>
                <w:kern w:val="2"/>
                <w:sz w:val="16"/>
                <w:szCs w:val="16"/>
                <w:lang w:val="hy-AM"/>
                <w14:ligatures w14:val="standardContextual"/>
              </w:rPr>
            </w:pPr>
          </w:p>
          <w:p w14:paraId="14F285B7" w14:textId="77777777" w:rsidR="00B30C9E" w:rsidRDefault="00B30C9E" w:rsidP="00E23D13">
            <w:pPr>
              <w:spacing w:line="276" w:lineRule="auto"/>
              <w:jc w:val="center"/>
              <w:rPr>
                <w:rFonts w:ascii="GHEA Grapalat" w:hAnsi="GHEA Grapalat" w:cs="Calibri"/>
                <w:kern w:val="2"/>
                <w:sz w:val="16"/>
                <w:szCs w:val="16"/>
                <w:lang w:val="hy-AM"/>
                <w14:ligatures w14:val="standardContextual"/>
              </w:rPr>
            </w:pPr>
          </w:p>
          <w:p w14:paraId="716B15E9" w14:textId="431EF039" w:rsidR="00E23D13" w:rsidRPr="006C5B75" w:rsidRDefault="00B30C9E" w:rsidP="00E23D13">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135 490</w:t>
            </w:r>
          </w:p>
        </w:tc>
        <w:tc>
          <w:tcPr>
            <w:tcW w:w="1514" w:type="dxa"/>
            <w:tcBorders>
              <w:top w:val="single" w:sz="4" w:space="0" w:color="auto"/>
              <w:left w:val="single" w:sz="4" w:space="0" w:color="auto"/>
              <w:bottom w:val="single" w:sz="4" w:space="0" w:color="auto"/>
              <w:right w:val="single" w:sz="4" w:space="0" w:color="auto"/>
            </w:tcBorders>
            <w:vAlign w:val="center"/>
          </w:tcPr>
          <w:p w14:paraId="343471C6" w14:textId="3C03E514" w:rsidR="00E23D13" w:rsidRPr="006C5B75" w:rsidRDefault="00E23D13" w:rsidP="00E23D13">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3</w:t>
            </w:r>
            <w:r w:rsidRPr="006C5B75">
              <w:rPr>
                <w:rFonts w:ascii="Calibri" w:hAnsi="Calibri" w:cs="Calibri"/>
                <w:kern w:val="2"/>
                <w:sz w:val="16"/>
                <w:szCs w:val="16"/>
                <w:lang w:val="hy-AM"/>
                <w14:ligatures w14:val="standardContextual"/>
              </w:rPr>
              <w:t> </w:t>
            </w:r>
            <w:r w:rsidRPr="006C5B75">
              <w:rPr>
                <w:rFonts w:ascii="GHEA Grapalat" w:hAnsi="GHEA Grapalat" w:cs="Calibri"/>
                <w:kern w:val="2"/>
                <w:sz w:val="16"/>
                <w:szCs w:val="16"/>
                <w:lang w:val="hy-AM"/>
                <w14:ligatures w14:val="standardContextual"/>
              </w:rPr>
              <w:t>590 000</w:t>
            </w:r>
          </w:p>
        </w:tc>
        <w:tc>
          <w:tcPr>
            <w:tcW w:w="1237" w:type="dxa"/>
            <w:tcBorders>
              <w:top w:val="single" w:sz="4" w:space="0" w:color="auto"/>
              <w:left w:val="single" w:sz="4" w:space="0" w:color="auto"/>
              <w:bottom w:val="single" w:sz="4" w:space="0" w:color="auto"/>
              <w:right w:val="single" w:sz="4" w:space="0" w:color="auto"/>
            </w:tcBorders>
            <w:vAlign w:val="center"/>
          </w:tcPr>
          <w:p w14:paraId="5AFD8295" w14:textId="7C77F293" w:rsidR="00E23D13" w:rsidRPr="006C5B75" w:rsidRDefault="00E23D13" w:rsidP="00E23D13">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1</w:t>
            </w:r>
            <w:r w:rsidRPr="006C5B75">
              <w:rPr>
                <w:rFonts w:ascii="Calibri" w:hAnsi="Calibri" w:cs="Calibri"/>
                <w:kern w:val="2"/>
                <w:sz w:val="16"/>
                <w:szCs w:val="16"/>
                <w:lang w:val="hy-AM"/>
                <w14:ligatures w14:val="standardContextual"/>
              </w:rPr>
              <w:t> </w:t>
            </w:r>
            <w:r w:rsidRPr="006C5B75">
              <w:rPr>
                <w:rFonts w:ascii="GHEA Grapalat" w:hAnsi="GHEA Grapalat" w:cs="Calibri"/>
                <w:kern w:val="2"/>
                <w:sz w:val="16"/>
                <w:szCs w:val="16"/>
                <w:lang w:val="hy-AM"/>
                <w14:ligatures w14:val="standardContextual"/>
              </w:rPr>
              <w:t>077 000</w:t>
            </w:r>
          </w:p>
        </w:tc>
        <w:tc>
          <w:tcPr>
            <w:tcW w:w="1315" w:type="dxa"/>
            <w:tcBorders>
              <w:top w:val="single" w:sz="4" w:space="0" w:color="auto"/>
              <w:left w:val="single" w:sz="4" w:space="0" w:color="auto"/>
              <w:bottom w:val="single" w:sz="4" w:space="0" w:color="auto"/>
              <w:right w:val="single" w:sz="4" w:space="0" w:color="auto"/>
            </w:tcBorders>
            <w:vAlign w:val="center"/>
          </w:tcPr>
          <w:p w14:paraId="4A877D2C" w14:textId="20A1E817" w:rsidR="00E23D13" w:rsidRPr="006C5B75" w:rsidRDefault="00E23D13" w:rsidP="00E23D13">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F85F30" w:rsidRPr="00270296" w14:paraId="320F1FEA" w14:textId="77777777" w:rsidTr="0023099B">
        <w:trPr>
          <w:trHeight w:val="402"/>
          <w:jc w:val="center"/>
        </w:trPr>
        <w:tc>
          <w:tcPr>
            <w:tcW w:w="14029" w:type="dxa"/>
            <w:gridSpan w:val="11"/>
            <w:tcBorders>
              <w:top w:val="single" w:sz="4" w:space="0" w:color="auto"/>
              <w:left w:val="single" w:sz="4" w:space="0" w:color="auto"/>
              <w:bottom w:val="single" w:sz="4" w:space="0" w:color="auto"/>
              <w:right w:val="single" w:sz="4" w:space="0" w:color="auto"/>
            </w:tcBorders>
            <w:noWrap/>
            <w:vAlign w:val="center"/>
          </w:tcPr>
          <w:p w14:paraId="4982E3B3" w14:textId="59FA7A06" w:rsidR="00F85F30" w:rsidRDefault="00F85F30" w:rsidP="00F85F30">
            <w:pPr>
              <w:spacing w:line="276" w:lineRule="auto"/>
              <w:jc w:val="center"/>
              <w:rPr>
                <w:rFonts w:ascii="GHEA Grapalat" w:hAnsi="GHEA Grapalat" w:cs="Calibri"/>
                <w:kern w:val="2"/>
                <w:sz w:val="16"/>
                <w:szCs w:val="16"/>
                <w:lang w:val="hy-AM" w:eastAsia="en-US"/>
                <w14:ligatures w14:val="standardContextual"/>
              </w:rPr>
            </w:pPr>
            <w:r>
              <w:rPr>
                <w:rFonts w:ascii="GHEA Grapalat" w:hAnsi="GHEA Grapalat" w:cs="Calibri"/>
                <w:kern w:val="2"/>
                <w:sz w:val="16"/>
                <w:szCs w:val="16"/>
                <w:lang w:val="hy-AM" w:eastAsia="en-US"/>
                <w14:ligatures w14:val="standardContextual"/>
              </w:rPr>
              <w:t>Բնութագիր՝ նպատակային նշանակությունը</w:t>
            </w:r>
            <w:r w:rsidR="00EC44BE">
              <w:rPr>
                <w:rFonts w:ascii="GHEA Grapalat" w:hAnsi="GHEA Grapalat" w:cs="Calibri"/>
                <w:kern w:val="2"/>
                <w:sz w:val="16"/>
                <w:szCs w:val="16"/>
                <w:lang w:val="hy-AM" w:eastAsia="en-US"/>
                <w14:ligatures w14:val="standardContextual"/>
              </w:rPr>
              <w:t>՝</w:t>
            </w:r>
            <w:r>
              <w:rPr>
                <w:rFonts w:ascii="GHEA Grapalat" w:hAnsi="GHEA Grapalat" w:cs="Calibri"/>
                <w:kern w:val="2"/>
                <w:sz w:val="16"/>
                <w:szCs w:val="16"/>
                <w:lang w:val="hy-AM" w:eastAsia="en-US"/>
                <w14:ligatures w14:val="standardContextual"/>
              </w:rPr>
              <w:t xml:space="preserve"> բնակավայրերի, գործառնական նշանակությունը՝ </w:t>
            </w:r>
            <w:r w:rsidR="00EC44BE">
              <w:rPr>
                <w:rFonts w:ascii="GHEA Grapalat" w:hAnsi="GHEA Grapalat" w:cs="Calibri"/>
                <w:kern w:val="2"/>
                <w:sz w:val="16"/>
                <w:szCs w:val="16"/>
                <w:lang w:val="hy-AM" w:eastAsia="en-US"/>
                <w14:ligatures w14:val="standardContextual"/>
              </w:rPr>
              <w:t>բ</w:t>
            </w:r>
            <w:bookmarkStart w:id="2" w:name="_GoBack"/>
            <w:bookmarkEnd w:id="2"/>
            <w:r>
              <w:rPr>
                <w:rFonts w:ascii="GHEA Grapalat" w:hAnsi="GHEA Grapalat" w:cs="Calibri"/>
                <w:kern w:val="2"/>
                <w:sz w:val="16"/>
                <w:szCs w:val="16"/>
                <w:lang w:val="hy-AM" w:eastAsia="en-US"/>
                <w14:ligatures w14:val="standardContextual"/>
              </w:rPr>
              <w:t>նակելի կառուցապատման</w:t>
            </w:r>
          </w:p>
          <w:p w14:paraId="7C17A483" w14:textId="77777777" w:rsidR="00F85F30" w:rsidRPr="006C5B75" w:rsidRDefault="00F85F30" w:rsidP="00E23D13">
            <w:pPr>
              <w:spacing w:line="276" w:lineRule="auto"/>
              <w:jc w:val="center"/>
              <w:rPr>
                <w:rFonts w:ascii="GHEA Grapalat" w:hAnsi="GHEA Grapalat" w:cs="Calibri"/>
                <w:kern w:val="2"/>
                <w:sz w:val="16"/>
                <w:szCs w:val="16"/>
                <w:lang w:val="hy-AM"/>
                <w14:ligatures w14:val="standardContextual"/>
              </w:rPr>
            </w:pPr>
          </w:p>
        </w:tc>
      </w:tr>
    </w:tbl>
    <w:p w14:paraId="23C655A7" w14:textId="77777777" w:rsidR="004753EB" w:rsidRDefault="004753EB" w:rsidP="004753EB">
      <w:pPr>
        <w:ind w:left="284" w:firstLine="283"/>
        <w:rPr>
          <w:rFonts w:ascii="GHEA Grapalat" w:hAnsi="GHEA Grapalat"/>
          <w:lang w:val="hy-AM"/>
        </w:rPr>
      </w:pPr>
    </w:p>
    <w:p w14:paraId="48C60EFD" w14:textId="77777777" w:rsidR="0023099B" w:rsidRDefault="0023099B" w:rsidP="0023099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ՀՀ, Կոտայքի մարզի Աբովյան համայնքի ղեկավար, ՀՀ,  Կոտայքի մարզ, Աբովյան համայնք, Աբովյան քաղաք, Բարեկամության հրապարակ 1։</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7DCD7CFE"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3E1F6E">
        <w:rPr>
          <w:rFonts w:ascii="GHEA Grapalat" w:hAnsi="GHEA Grapalat"/>
          <w:b/>
          <w:bCs/>
          <w:i/>
          <w:iCs/>
          <w:sz w:val="20"/>
          <w:szCs w:val="20"/>
          <w:lang w:val="hy-AM"/>
        </w:rPr>
        <w:t>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w:t>
      </w:r>
      <w:r w:rsidR="003E1F6E">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6202F8C8"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3E1F6E">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3E1F6E">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208978CD" w:rsidR="004753EB" w:rsidRDefault="004753EB" w:rsidP="004753EB">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w:t>
      </w:r>
      <w:r w:rsidR="003E1F6E">
        <w:rPr>
          <w:rFonts w:ascii="GHEA Grapalat" w:hAnsi="GHEA Grapalat"/>
          <w:b/>
          <w:bCs/>
          <w:i/>
          <w:iCs/>
          <w:sz w:val="20"/>
          <w:szCs w:val="20"/>
          <w:lang w:val="hy-AM"/>
        </w:rPr>
        <w:t>մ</w:t>
      </w:r>
      <w:r>
        <w:rPr>
          <w:rFonts w:ascii="GHEA Grapalat" w:hAnsi="GHEA Grapalat"/>
          <w:b/>
          <w:bCs/>
          <w:i/>
          <w:iCs/>
          <w:sz w:val="20"/>
          <w:szCs w:val="20"/>
          <w:lang w:val="hy-AM"/>
        </w:rPr>
        <w:t xml:space="preserve">ասնակիցները կարող են զանգահարել </w:t>
      </w:r>
      <w:r w:rsidR="00E81D87">
        <w:rPr>
          <w:rFonts w:ascii="GHEA Grapalat" w:hAnsi="GHEA Grapalat"/>
          <w:b/>
          <w:bCs/>
          <w:i/>
          <w:iCs/>
          <w:sz w:val="20"/>
          <w:szCs w:val="20"/>
          <w:lang w:val="hy-AM"/>
        </w:rPr>
        <w:t xml:space="preserve"> 044536412 </w:t>
      </w:r>
      <w:r>
        <w:rPr>
          <w:rFonts w:ascii="GHEA Grapalat" w:hAnsi="GHEA Grapalat"/>
          <w:b/>
          <w:bCs/>
          <w:i/>
          <w:iCs/>
          <w:sz w:val="20"/>
          <w:szCs w:val="20"/>
          <w:lang w:val="hy-AM"/>
        </w:rPr>
        <w:t>հեռախոսահամար</w:t>
      </w:r>
      <w:r w:rsidR="00F63F25">
        <w:rPr>
          <w:rFonts w:ascii="GHEA Grapalat" w:hAnsi="GHEA Grapalat"/>
          <w:b/>
          <w:bCs/>
          <w:i/>
          <w:iCs/>
          <w:sz w:val="20"/>
          <w:szCs w:val="20"/>
          <w:lang w:val="hy-AM"/>
        </w:rPr>
        <w:t>ին</w:t>
      </w:r>
      <w:r>
        <w:rPr>
          <w:rFonts w:ascii="GHEA Grapalat" w:hAnsi="GHEA Grapalat"/>
          <w:b/>
          <w:bCs/>
          <w:i/>
          <w:iCs/>
          <w:sz w:val="20"/>
          <w:szCs w:val="20"/>
          <w:lang w:val="hy-AM"/>
        </w:rPr>
        <w:t xml:space="preserve"> կամ այցելել </w:t>
      </w:r>
      <w:r w:rsidR="00E81D87">
        <w:rPr>
          <w:rFonts w:ascii="GHEA Grapalat" w:hAnsi="GHEA Grapalat"/>
          <w:b/>
          <w:bCs/>
          <w:i/>
          <w:iCs/>
          <w:sz w:val="20"/>
          <w:szCs w:val="20"/>
          <w:lang w:val="hy-AM"/>
        </w:rPr>
        <w:t>ՀՀ, Կոտայքի մարզ, Աբովյան համայնք, Բարեկամության հրապարակ 1</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3"/>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54EC2477"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3E1F6E">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2E322DE4"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991D8D" w:rsidRPr="00991D8D">
        <w:rPr>
          <w:rFonts w:ascii="GHEA Grapalat" w:hAnsi="GHEA Grapalat"/>
          <w:b/>
          <w:bCs/>
          <w:i/>
          <w:iCs/>
          <w:color w:val="000000" w:themeColor="text1"/>
          <w:sz w:val="20"/>
          <w:szCs w:val="20"/>
          <w:u w:val="single"/>
          <w:lang w:val="hy-AM"/>
        </w:rPr>
        <w:t>900105201363</w:t>
      </w:r>
      <w:r>
        <w:rPr>
          <w:rFonts w:ascii="GHEA Grapalat" w:hAnsi="GHEA Grapalat"/>
          <w:b/>
          <w:bCs/>
          <w:i/>
          <w:iCs/>
          <w:color w:val="000000" w:themeColor="text1"/>
          <w:sz w:val="20"/>
          <w:szCs w:val="20"/>
          <w:lang w:val="hy-AM"/>
        </w:rPr>
        <w:t xml:space="preserve"> 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66BA9236"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3E1F6E">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401BD45E"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  * Համաձայն ՀՀ կառավարության 2023 թվականի սեպտեմբերի 28-ի N</w:t>
      </w:r>
      <w:r w:rsidR="003E1F6E">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և </w:t>
      </w:r>
      <w:r w:rsidR="007C28A0">
        <w:rPr>
          <w:rFonts w:ascii="GHEA Grapalat" w:hAnsi="GHEA Grapalat"/>
          <w:b/>
          <w:bCs/>
          <w:i/>
          <w:iCs/>
          <w:color w:val="000000" w:themeColor="text1"/>
          <w:sz w:val="20"/>
          <w:szCs w:val="20"/>
          <w:lang w:val="hy-AM"/>
        </w:rPr>
        <w:t xml:space="preserve">Աբովյան համայնքի ավագանու </w:t>
      </w:r>
      <w:r w:rsidR="007C28A0" w:rsidRPr="00A21BE8">
        <w:rPr>
          <w:rFonts w:ascii="GHEA Grapalat" w:hAnsi="GHEA Grapalat"/>
          <w:b/>
          <w:bCs/>
          <w:i/>
          <w:iCs/>
          <w:color w:val="000000" w:themeColor="text1"/>
          <w:sz w:val="20"/>
          <w:szCs w:val="20"/>
          <w:lang w:val="hy-AM"/>
        </w:rPr>
        <w:t xml:space="preserve">2026 թվականի </w:t>
      </w:r>
      <w:r w:rsidR="00A21BE8">
        <w:rPr>
          <w:rFonts w:ascii="GHEA Grapalat" w:hAnsi="GHEA Grapalat"/>
          <w:b/>
          <w:bCs/>
          <w:i/>
          <w:iCs/>
          <w:color w:val="000000" w:themeColor="text1"/>
          <w:sz w:val="20"/>
          <w:szCs w:val="20"/>
          <w:lang w:val="hy-AM"/>
        </w:rPr>
        <w:t>հուլիսի 10</w:t>
      </w:r>
      <w:r w:rsidR="007C28A0" w:rsidRPr="00A21BE8">
        <w:rPr>
          <w:rFonts w:ascii="GHEA Grapalat" w:hAnsi="GHEA Grapalat"/>
          <w:b/>
          <w:bCs/>
          <w:i/>
          <w:iCs/>
          <w:color w:val="000000" w:themeColor="text1"/>
          <w:sz w:val="20"/>
          <w:szCs w:val="20"/>
          <w:lang w:val="hy-AM"/>
        </w:rPr>
        <w:t>-ի թիվ</w:t>
      </w:r>
      <w:r w:rsidR="00A21BE8">
        <w:rPr>
          <w:rFonts w:ascii="GHEA Grapalat" w:hAnsi="GHEA Grapalat"/>
          <w:b/>
          <w:bCs/>
          <w:i/>
          <w:iCs/>
          <w:color w:val="000000" w:themeColor="text1"/>
          <w:sz w:val="20"/>
          <w:szCs w:val="20"/>
          <w:lang w:val="hy-AM"/>
        </w:rPr>
        <w:t xml:space="preserve"> 116-Ա </w:t>
      </w:r>
      <w:r w:rsidRPr="00A21BE8">
        <w:rPr>
          <w:rFonts w:ascii="GHEA Grapalat" w:hAnsi="GHEA Grapalat"/>
          <w:b/>
          <w:bCs/>
          <w:i/>
          <w:iCs/>
          <w:color w:val="000000" w:themeColor="text1"/>
          <w:sz w:val="20"/>
          <w:szCs w:val="20"/>
          <w:lang w:val="hy-AM"/>
        </w:rPr>
        <w:t>որոշման՝</w:t>
      </w:r>
      <w:r>
        <w:rPr>
          <w:rFonts w:ascii="GHEA Grapalat" w:hAnsi="GHEA Grapalat"/>
          <w:b/>
          <w:bCs/>
          <w:i/>
          <w:iCs/>
          <w:color w:val="000000" w:themeColor="text1"/>
          <w:sz w:val="20"/>
          <w:szCs w:val="20"/>
          <w:lang w:val="hy-AM"/>
        </w:rPr>
        <w:t xml:space="preserve">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52F29A71"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w:t>
      </w:r>
      <w:r w:rsidR="003E1F6E">
        <w:rPr>
          <w:rFonts w:ascii="GHEA Grapalat" w:hAnsi="GHEA Grapalat"/>
          <w:i/>
          <w:iCs/>
          <w:color w:val="000000" w:themeColor="text1"/>
          <w:sz w:val="20"/>
          <w:szCs w:val="20"/>
          <w:lang w:val="hy-AM"/>
        </w:rPr>
        <w:t>գ</w:t>
      </w:r>
      <w:r>
        <w:rPr>
          <w:rFonts w:ascii="GHEA Grapalat" w:hAnsi="GHEA Grapalat"/>
          <w:i/>
          <w:iCs/>
          <w:color w:val="000000" w:themeColor="text1"/>
          <w:sz w:val="20"/>
          <w:szCs w:val="20"/>
          <w:lang w:val="hy-AM"/>
        </w:rPr>
        <w:t>ույքի արժեքի որոշման համար նախատեսված գումարը փոխանցել</w:t>
      </w:r>
      <w:r w:rsidRPr="00AA2FBC">
        <w:rPr>
          <w:rFonts w:ascii="GHEA Grapalat" w:hAnsi="GHEA Grapalat"/>
          <w:i/>
          <w:iCs/>
          <w:color w:val="000000" w:themeColor="text1"/>
          <w:sz w:val="20"/>
          <w:szCs w:val="20"/>
          <w:lang w:val="hy-AM"/>
        </w:rPr>
        <w:t xml:space="preserve"> </w:t>
      </w:r>
      <w:r w:rsidR="000745EA" w:rsidRPr="00AA2FBC">
        <w:rPr>
          <w:rFonts w:ascii="GHEA Grapalat" w:hAnsi="GHEA Grapalat"/>
          <w:i/>
          <w:iCs/>
          <w:color w:val="000000" w:themeColor="text1"/>
          <w:sz w:val="20"/>
          <w:szCs w:val="20"/>
          <w:u w:val="single"/>
          <w:lang w:val="hy-AM"/>
        </w:rPr>
        <w:t xml:space="preserve">900105201363 </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555A9199"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w:t>
      </w:r>
      <w:r>
        <w:rPr>
          <w:rFonts w:ascii="GHEA Grapalat" w:hAnsi="GHEA Grapalat"/>
          <w:i/>
          <w:iCs/>
          <w:color w:val="000000" w:themeColor="text1"/>
          <w:sz w:val="20"/>
          <w:szCs w:val="20"/>
          <w:lang w:val="hy-AM"/>
        </w:rPr>
        <w:lastRenderedPageBreak/>
        <w:t>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38A8B0E" w14:textId="77777777"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58E2DD0E" w14:textId="77777777" w:rsidR="00F17C2E" w:rsidRPr="004753EB" w:rsidRDefault="00F17C2E">
      <w:pPr>
        <w:rPr>
          <w:lang w:val="hy-AM"/>
        </w:rPr>
      </w:pPr>
    </w:p>
    <w:sectPr w:rsidR="00F17C2E" w:rsidRPr="004753EB" w:rsidSect="004753E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A00002EF" w:usb1="420020E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6690C"/>
    <w:rsid w:val="000722FB"/>
    <w:rsid w:val="000745EA"/>
    <w:rsid w:val="000E5D9F"/>
    <w:rsid w:val="00131760"/>
    <w:rsid w:val="001A031C"/>
    <w:rsid w:val="0023099B"/>
    <w:rsid w:val="00270296"/>
    <w:rsid w:val="0031399D"/>
    <w:rsid w:val="00335280"/>
    <w:rsid w:val="003C4E2E"/>
    <w:rsid w:val="003E1F6E"/>
    <w:rsid w:val="00474943"/>
    <w:rsid w:val="004753EB"/>
    <w:rsid w:val="004C4A76"/>
    <w:rsid w:val="00510DCD"/>
    <w:rsid w:val="00590363"/>
    <w:rsid w:val="005974C4"/>
    <w:rsid w:val="006C5B75"/>
    <w:rsid w:val="006C7F5B"/>
    <w:rsid w:val="006D64B1"/>
    <w:rsid w:val="006E27C4"/>
    <w:rsid w:val="00702D5C"/>
    <w:rsid w:val="007B72F8"/>
    <w:rsid w:val="007C28A0"/>
    <w:rsid w:val="008D60BB"/>
    <w:rsid w:val="009645F0"/>
    <w:rsid w:val="00987946"/>
    <w:rsid w:val="00991D8D"/>
    <w:rsid w:val="009C0667"/>
    <w:rsid w:val="00A21BE8"/>
    <w:rsid w:val="00A951EC"/>
    <w:rsid w:val="00AA2FBC"/>
    <w:rsid w:val="00AF6EA8"/>
    <w:rsid w:val="00B30C9E"/>
    <w:rsid w:val="00B74270"/>
    <w:rsid w:val="00BA72BA"/>
    <w:rsid w:val="00C157B0"/>
    <w:rsid w:val="00C302D8"/>
    <w:rsid w:val="00C52B71"/>
    <w:rsid w:val="00C750B9"/>
    <w:rsid w:val="00D24DF7"/>
    <w:rsid w:val="00E23D13"/>
    <w:rsid w:val="00E357D3"/>
    <w:rsid w:val="00E81D87"/>
    <w:rsid w:val="00E820CE"/>
    <w:rsid w:val="00EC44BE"/>
    <w:rsid w:val="00ED2AE4"/>
    <w:rsid w:val="00EF74A2"/>
    <w:rsid w:val="00F17C2E"/>
    <w:rsid w:val="00F63F25"/>
    <w:rsid w:val="00F85F30"/>
    <w:rsid w:val="00F95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6241046">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14460839">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4</Pages>
  <Words>1331</Words>
  <Characters>7590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57</cp:revision>
  <cp:lastPrinted>2026-07-29T12:23:00Z</cp:lastPrinted>
  <dcterms:created xsi:type="dcterms:W3CDTF">2026-07-28T10:29:00Z</dcterms:created>
  <dcterms:modified xsi:type="dcterms:W3CDTF">2026-07-31T12:38:00Z</dcterms:modified>
</cp:coreProperties>
</file>