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5C7" w:rsidRPr="00114B86" w:rsidRDefault="007475C7" w:rsidP="00114B86">
      <w:pPr>
        <w:spacing w:line="240" w:lineRule="auto"/>
        <w:rPr>
          <w:rFonts w:ascii="GHEA Grapalat" w:hAnsi="GHEA Grapalat"/>
          <w:b/>
          <w:sz w:val="24"/>
          <w:szCs w:val="24"/>
          <w:lang w:val="hy-AM"/>
        </w:rPr>
      </w:pPr>
    </w:p>
    <w:p w:rsidR="007475C7" w:rsidRPr="00114B86" w:rsidRDefault="007475C7" w:rsidP="00C77BF7">
      <w:pPr>
        <w:spacing w:after="0"/>
        <w:jc w:val="center"/>
        <w:rPr>
          <w:rFonts w:ascii="GHEA Grapalat" w:hAnsi="GHEA Grapalat"/>
          <w:b/>
          <w:sz w:val="24"/>
          <w:szCs w:val="24"/>
          <w:lang w:val="hy-AM"/>
        </w:rPr>
      </w:pPr>
      <w:r w:rsidRPr="00114B86">
        <w:rPr>
          <w:rFonts w:ascii="GHEA Grapalat" w:hAnsi="GHEA Grapalat"/>
          <w:b/>
          <w:sz w:val="24"/>
          <w:szCs w:val="24"/>
          <w:lang w:val="hy-AM"/>
        </w:rPr>
        <w:t>ՀՐԱՊԱՐԱԿԱՅԻՆ ԾԱՆՈՒՑՈՒՄ</w:t>
      </w:r>
    </w:p>
    <w:p w:rsidR="007475C7" w:rsidRPr="00114B86" w:rsidRDefault="007475C7" w:rsidP="007475C7">
      <w:pPr>
        <w:jc w:val="center"/>
        <w:rPr>
          <w:rFonts w:ascii="GHEA Grapalat" w:hAnsi="GHEA Grapalat"/>
          <w:b/>
          <w:sz w:val="24"/>
          <w:szCs w:val="24"/>
          <w:u w:val="single"/>
          <w:lang w:val="hy-AM"/>
        </w:rPr>
      </w:pPr>
      <w:r w:rsidRPr="00114B86">
        <w:rPr>
          <w:rFonts w:ascii="GHEA Grapalat" w:hAnsi="GHEA Grapalat"/>
          <w:b/>
          <w:sz w:val="24"/>
          <w:szCs w:val="24"/>
          <w:lang w:val="hy-AM"/>
        </w:rPr>
        <w:t xml:space="preserve">Հայաստանի Հանրապետության Շիրակի մարզի Ախուրյան համայնքը հրավիրում է աճուրդի, որը տեղի կունենա 2026 թվականի </w:t>
      </w:r>
      <w:r w:rsidRPr="00114B86">
        <w:rPr>
          <w:rFonts w:ascii="GHEA Grapalat" w:hAnsi="GHEA Grapalat"/>
          <w:b/>
          <w:color w:val="000000" w:themeColor="text1"/>
          <w:sz w:val="24"/>
          <w:szCs w:val="24"/>
          <w:lang w:val="hy-AM"/>
        </w:rPr>
        <w:t>սեպտեմբերի</w:t>
      </w:r>
      <w:r w:rsidR="00350E9B">
        <w:rPr>
          <w:rFonts w:ascii="GHEA Grapalat" w:hAnsi="GHEA Grapalat"/>
          <w:b/>
          <w:color w:val="FF0000"/>
          <w:sz w:val="24"/>
          <w:szCs w:val="24"/>
          <w:lang w:val="hy-AM"/>
        </w:rPr>
        <w:t xml:space="preserve"> </w:t>
      </w:r>
      <w:r w:rsidR="00350E9B" w:rsidRPr="00350E9B">
        <w:rPr>
          <w:rFonts w:ascii="GHEA Grapalat" w:hAnsi="GHEA Grapalat"/>
          <w:b/>
          <w:color w:val="000000" w:themeColor="text1"/>
          <w:sz w:val="24"/>
          <w:szCs w:val="24"/>
          <w:lang w:val="hy-AM"/>
        </w:rPr>
        <w:t>15</w:t>
      </w:r>
      <w:r w:rsidRPr="00350E9B">
        <w:rPr>
          <w:rFonts w:ascii="GHEA Grapalat" w:hAnsi="GHEA Grapalat"/>
          <w:b/>
          <w:color w:val="000000" w:themeColor="text1"/>
          <w:sz w:val="24"/>
          <w:szCs w:val="24"/>
          <w:lang w:val="hy-AM"/>
        </w:rPr>
        <w:t xml:space="preserve">-ին </w:t>
      </w:r>
      <w:r w:rsidRPr="00114B86">
        <w:rPr>
          <w:rFonts w:ascii="GHEA Grapalat" w:hAnsi="GHEA Grapalat"/>
          <w:b/>
          <w:sz w:val="24"/>
          <w:szCs w:val="24"/>
          <w:lang w:val="hy-AM"/>
        </w:rPr>
        <w:t xml:space="preserve">ժամը՝ 11:00 –ին  </w:t>
      </w:r>
      <w:r w:rsidR="0068782A">
        <w:fldChar w:fldCharType="begin"/>
      </w:r>
      <w:r w:rsidR="0068782A" w:rsidRPr="0068782A">
        <w:rPr>
          <w:lang w:val="hy-AM"/>
        </w:rPr>
        <w:instrText xml:space="preserve"> HYPERLINK "https://www.e-auctions.am" </w:instrText>
      </w:r>
      <w:r w:rsidR="0068782A">
        <w:fldChar w:fldCharType="separate"/>
      </w:r>
      <w:r w:rsidRPr="00114B86">
        <w:rPr>
          <w:rStyle w:val="a3"/>
          <w:rFonts w:ascii="GHEA Grapalat" w:hAnsi="GHEA Grapalat"/>
          <w:b/>
          <w:sz w:val="24"/>
          <w:szCs w:val="24"/>
          <w:lang w:val="hy-AM"/>
        </w:rPr>
        <w:t>https://www.e-auctions.am</w:t>
      </w:r>
      <w:r w:rsidR="0068782A">
        <w:rPr>
          <w:rStyle w:val="a3"/>
          <w:rFonts w:ascii="GHEA Grapalat" w:hAnsi="GHEA Grapalat"/>
          <w:b/>
          <w:sz w:val="24"/>
          <w:szCs w:val="24"/>
          <w:lang w:val="hy-AM"/>
        </w:rPr>
        <w:fldChar w:fldCharType="end"/>
      </w:r>
      <w:r w:rsidRPr="00114B86">
        <w:rPr>
          <w:rFonts w:ascii="GHEA Grapalat" w:hAnsi="GHEA Grapalat"/>
          <w:b/>
          <w:sz w:val="24"/>
          <w:szCs w:val="24"/>
          <w:u w:val="single"/>
          <w:lang w:val="hy-AM"/>
        </w:rPr>
        <w:t xml:space="preserve"> կայքի միջոցով:</w:t>
      </w:r>
    </w:p>
    <w:p w:rsidR="007475C7" w:rsidRPr="00114B86" w:rsidRDefault="007475C7" w:rsidP="00C77BF7">
      <w:pPr>
        <w:spacing w:after="0"/>
        <w:jc w:val="center"/>
        <w:rPr>
          <w:rFonts w:ascii="GHEA Grapalat" w:hAnsi="GHEA Grapalat"/>
          <w:b/>
          <w:sz w:val="24"/>
          <w:szCs w:val="24"/>
        </w:rPr>
      </w:pPr>
      <w:r w:rsidRPr="00114B86">
        <w:rPr>
          <w:rFonts w:ascii="GHEA Grapalat" w:hAnsi="GHEA Grapalat"/>
          <w:b/>
          <w:sz w:val="24"/>
          <w:szCs w:val="24"/>
        </w:rPr>
        <w:t>ԷԼԵԿՏՐՈՆԱՅԻՆ ԱՃՈՒՐԴՈՎ ՎԱՃԱՌՎՈՒՄ Է</w:t>
      </w:r>
    </w:p>
    <w:p w:rsidR="00114B86" w:rsidRPr="00114B86" w:rsidRDefault="007475C7" w:rsidP="00C77BF7">
      <w:pPr>
        <w:spacing w:line="240" w:lineRule="auto"/>
        <w:jc w:val="center"/>
        <w:rPr>
          <w:rFonts w:ascii="GHEA Grapalat" w:hAnsi="GHEA Grapalat"/>
          <w:b/>
          <w:sz w:val="24"/>
          <w:szCs w:val="24"/>
        </w:rPr>
      </w:pPr>
      <w:proofErr w:type="spellStart"/>
      <w:r w:rsidRPr="00114B86">
        <w:rPr>
          <w:rFonts w:ascii="GHEA Grapalat" w:hAnsi="GHEA Grapalat"/>
          <w:b/>
          <w:sz w:val="24"/>
          <w:szCs w:val="24"/>
        </w:rPr>
        <w:t>Հայաստանի</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Հանրապետության</w:t>
      </w:r>
      <w:proofErr w:type="spellEnd"/>
      <w:r w:rsidRPr="00114B86">
        <w:rPr>
          <w:rFonts w:ascii="GHEA Grapalat" w:hAnsi="GHEA Grapalat"/>
          <w:b/>
          <w:sz w:val="24"/>
          <w:szCs w:val="24"/>
        </w:rPr>
        <w:t xml:space="preserve"> </w:t>
      </w:r>
      <w:r w:rsidRPr="00114B86">
        <w:rPr>
          <w:rFonts w:ascii="GHEA Grapalat" w:hAnsi="GHEA Grapalat"/>
          <w:b/>
          <w:sz w:val="24"/>
          <w:szCs w:val="24"/>
          <w:lang w:val="hy-AM"/>
        </w:rPr>
        <w:t>Շիրակի մարզի</w:t>
      </w:r>
      <w:r w:rsidRPr="00114B86">
        <w:rPr>
          <w:rFonts w:ascii="GHEA Grapalat" w:hAnsi="GHEA Grapalat"/>
          <w:b/>
          <w:sz w:val="24"/>
          <w:szCs w:val="24"/>
        </w:rPr>
        <w:t xml:space="preserve"> </w:t>
      </w:r>
      <w:r w:rsidRPr="00114B86">
        <w:rPr>
          <w:rFonts w:ascii="GHEA Grapalat" w:hAnsi="GHEA Grapalat"/>
          <w:b/>
          <w:sz w:val="24"/>
          <w:szCs w:val="24"/>
          <w:lang w:val="hy-AM"/>
        </w:rPr>
        <w:t>Ախուրյան</w:t>
      </w:r>
      <w:r w:rsidRPr="00114B86">
        <w:rPr>
          <w:rFonts w:ascii="GHEA Grapalat" w:hAnsi="GHEA Grapalat"/>
          <w:b/>
          <w:sz w:val="24"/>
          <w:szCs w:val="24"/>
        </w:rPr>
        <w:t xml:space="preserve"> </w:t>
      </w:r>
      <w:proofErr w:type="spellStart"/>
      <w:r w:rsidRPr="00114B86">
        <w:rPr>
          <w:rFonts w:ascii="GHEA Grapalat" w:hAnsi="GHEA Grapalat"/>
          <w:b/>
          <w:sz w:val="24"/>
          <w:szCs w:val="24"/>
        </w:rPr>
        <w:t>համայնքի</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ավագանու</w:t>
      </w:r>
      <w:proofErr w:type="spellEnd"/>
      <w:r w:rsidRPr="00114B86">
        <w:rPr>
          <w:rFonts w:ascii="GHEA Grapalat" w:hAnsi="GHEA Grapalat"/>
          <w:b/>
          <w:sz w:val="24"/>
          <w:szCs w:val="24"/>
        </w:rPr>
        <w:t xml:space="preserve"> 2026 </w:t>
      </w:r>
      <w:proofErr w:type="spellStart"/>
      <w:r w:rsidRPr="00114B86">
        <w:rPr>
          <w:rFonts w:ascii="GHEA Grapalat" w:hAnsi="GHEA Grapalat"/>
          <w:b/>
          <w:sz w:val="24"/>
          <w:szCs w:val="24"/>
        </w:rPr>
        <w:t>թվականի</w:t>
      </w:r>
      <w:proofErr w:type="spellEnd"/>
      <w:r w:rsidRPr="00114B86">
        <w:rPr>
          <w:rFonts w:ascii="GHEA Grapalat" w:hAnsi="GHEA Grapalat"/>
          <w:b/>
          <w:sz w:val="24"/>
          <w:szCs w:val="24"/>
        </w:rPr>
        <w:t xml:space="preserve"> </w:t>
      </w:r>
      <w:r w:rsidRPr="00114B86">
        <w:rPr>
          <w:rFonts w:ascii="GHEA Grapalat" w:hAnsi="GHEA Grapalat"/>
          <w:b/>
          <w:sz w:val="24"/>
          <w:szCs w:val="24"/>
          <w:lang w:val="hy-AM"/>
        </w:rPr>
        <w:t>մայիսի</w:t>
      </w:r>
      <w:r w:rsidRPr="00114B86">
        <w:rPr>
          <w:rFonts w:ascii="GHEA Grapalat" w:hAnsi="GHEA Grapalat"/>
          <w:b/>
          <w:sz w:val="24"/>
          <w:szCs w:val="24"/>
        </w:rPr>
        <w:t xml:space="preserve"> 15-ի </w:t>
      </w:r>
      <w:proofErr w:type="spellStart"/>
      <w:r w:rsidRPr="00114B86">
        <w:rPr>
          <w:rFonts w:ascii="GHEA Grapalat" w:hAnsi="GHEA Grapalat"/>
          <w:b/>
          <w:sz w:val="24"/>
          <w:szCs w:val="24"/>
        </w:rPr>
        <w:t>թիվ</w:t>
      </w:r>
      <w:proofErr w:type="spellEnd"/>
      <w:r w:rsidRPr="00114B86">
        <w:rPr>
          <w:rFonts w:ascii="GHEA Grapalat" w:hAnsi="GHEA Grapalat"/>
          <w:b/>
          <w:sz w:val="24"/>
          <w:szCs w:val="24"/>
        </w:rPr>
        <w:t xml:space="preserve"> 91-Ա </w:t>
      </w:r>
      <w:proofErr w:type="spellStart"/>
      <w:proofErr w:type="gramStart"/>
      <w:r w:rsidRPr="00114B86">
        <w:rPr>
          <w:rFonts w:ascii="GHEA Grapalat" w:hAnsi="GHEA Grapalat"/>
          <w:b/>
          <w:sz w:val="24"/>
          <w:szCs w:val="24"/>
        </w:rPr>
        <w:t>որոշմա</w:t>
      </w:r>
      <w:proofErr w:type="spellEnd"/>
      <w:r w:rsidRPr="00114B86">
        <w:rPr>
          <w:rFonts w:ascii="GHEA Grapalat" w:hAnsi="GHEA Grapalat"/>
          <w:b/>
          <w:sz w:val="24"/>
          <w:szCs w:val="24"/>
          <w:lang w:val="hy-AM"/>
        </w:rPr>
        <w:t>մբ</w:t>
      </w:r>
      <w:r w:rsidRPr="00114B86">
        <w:rPr>
          <w:rFonts w:ascii="GHEA Grapalat" w:hAnsi="GHEA Grapalat"/>
          <w:b/>
          <w:sz w:val="24"/>
          <w:szCs w:val="24"/>
        </w:rPr>
        <w:t xml:space="preserve">  </w:t>
      </w:r>
      <w:proofErr w:type="spellStart"/>
      <w:r w:rsidRPr="00114B86">
        <w:rPr>
          <w:rFonts w:ascii="GHEA Grapalat" w:hAnsi="GHEA Grapalat"/>
          <w:b/>
          <w:sz w:val="24"/>
          <w:szCs w:val="24"/>
        </w:rPr>
        <w:t>օտարման</w:t>
      </w:r>
      <w:proofErr w:type="spellEnd"/>
      <w:proofErr w:type="gramEnd"/>
      <w:r w:rsidRPr="00114B86">
        <w:rPr>
          <w:rFonts w:ascii="GHEA Grapalat" w:hAnsi="GHEA Grapalat"/>
          <w:b/>
          <w:sz w:val="24"/>
          <w:szCs w:val="24"/>
        </w:rPr>
        <w:t xml:space="preserve"> </w:t>
      </w:r>
      <w:proofErr w:type="spellStart"/>
      <w:r w:rsidRPr="00114B86">
        <w:rPr>
          <w:rFonts w:ascii="GHEA Grapalat" w:hAnsi="GHEA Grapalat"/>
          <w:b/>
          <w:sz w:val="24"/>
          <w:szCs w:val="24"/>
        </w:rPr>
        <w:t>ենթակա</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համայնքային</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սեփականություն</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հանդիսացող</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անշարժ</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գույքը</w:t>
      </w:r>
      <w:proofErr w:type="spellEnd"/>
      <w:r w:rsidRPr="00114B86">
        <w:rPr>
          <w:rFonts w:ascii="GHEA Grapalat" w:hAnsi="GHEA Grapalat"/>
          <w:b/>
          <w:sz w:val="24"/>
          <w:szCs w:val="24"/>
        </w:rPr>
        <w:t>՝</w:t>
      </w:r>
    </w:p>
    <w:tbl>
      <w:tblPr>
        <w:tblStyle w:val="a4"/>
        <w:tblW w:w="16018" w:type="dxa"/>
        <w:tblInd w:w="-572" w:type="dxa"/>
        <w:tblLayout w:type="fixed"/>
        <w:tblLook w:val="04A0" w:firstRow="1" w:lastRow="0" w:firstColumn="1" w:lastColumn="0" w:noHBand="0" w:noVBand="1"/>
      </w:tblPr>
      <w:tblGrid>
        <w:gridCol w:w="567"/>
        <w:gridCol w:w="1276"/>
        <w:gridCol w:w="1330"/>
        <w:gridCol w:w="2072"/>
        <w:gridCol w:w="1112"/>
        <w:gridCol w:w="1298"/>
        <w:gridCol w:w="1417"/>
        <w:gridCol w:w="1560"/>
        <w:gridCol w:w="1417"/>
        <w:gridCol w:w="1418"/>
        <w:gridCol w:w="1417"/>
        <w:gridCol w:w="1134"/>
      </w:tblGrid>
      <w:tr w:rsidR="00114B86" w:rsidRPr="0068782A" w:rsidTr="00AD2828">
        <w:trPr>
          <w:trHeight w:val="2208"/>
        </w:trPr>
        <w:tc>
          <w:tcPr>
            <w:tcW w:w="567" w:type="dxa"/>
            <w:vAlign w:val="center"/>
          </w:tcPr>
          <w:p w:rsidR="007475C7" w:rsidRPr="009C26C3" w:rsidRDefault="007475C7" w:rsidP="00114B86">
            <w:pPr>
              <w:jc w:val="center"/>
              <w:rPr>
                <w:rFonts w:ascii="GHEA Grapalat" w:hAnsi="GHEA Grapalat"/>
                <w:b/>
                <w:sz w:val="18"/>
                <w:szCs w:val="18"/>
              </w:rPr>
            </w:pPr>
            <w:r w:rsidRPr="009C26C3">
              <w:rPr>
                <w:rFonts w:ascii="GHEA Grapalat" w:hAnsi="GHEA Grapalat"/>
                <w:b/>
                <w:sz w:val="18"/>
                <w:szCs w:val="18"/>
              </w:rPr>
              <w:t>Հ/Հ</w:t>
            </w:r>
          </w:p>
        </w:tc>
        <w:tc>
          <w:tcPr>
            <w:tcW w:w="1276"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330"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00114B86">
              <w:rPr>
                <w:rFonts w:ascii="GHEA Grapalat" w:hAnsi="GHEA Grapalat"/>
                <w:b/>
                <w:sz w:val="18"/>
                <w:szCs w:val="18"/>
              </w:rPr>
              <w:t xml:space="preserve"> </w:t>
            </w:r>
            <w:r w:rsidR="00114B86">
              <w:rPr>
                <w:rFonts w:ascii="GHEA Grapalat" w:hAnsi="GHEA Grapalat"/>
                <w:b/>
                <w:sz w:val="18"/>
                <w:szCs w:val="18"/>
                <w:lang w:val="en-US"/>
              </w:rPr>
              <w:t xml:space="preserve">         (</w:t>
            </w:r>
            <w:proofErr w:type="spellStart"/>
            <w:r w:rsidRPr="009C26C3">
              <w:rPr>
                <w:rFonts w:ascii="GHEA Grapalat" w:hAnsi="GHEA Grapalat"/>
                <w:b/>
                <w:sz w:val="18"/>
                <w:szCs w:val="18"/>
              </w:rPr>
              <w:t>լոտի</w:t>
            </w:r>
            <w:proofErr w:type="spellEnd"/>
            <w:r w:rsidR="00114B86">
              <w:rPr>
                <w:rFonts w:ascii="GHEA Grapalat" w:hAnsi="GHEA Grapalat"/>
                <w:b/>
                <w:sz w:val="18"/>
                <w:szCs w:val="18"/>
                <w:lang w:val="en-US"/>
              </w:rPr>
              <w:t>)</w:t>
            </w:r>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72"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1112" w:type="dxa"/>
            <w:vAlign w:val="center"/>
          </w:tcPr>
          <w:p w:rsidR="007475C7" w:rsidRPr="00114B86"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00114B86" w:rsidRPr="00114B86">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r w:rsidR="00114B86">
              <w:rPr>
                <w:rFonts w:ascii="GHEA Grapalat" w:hAnsi="GHEA Grapalat"/>
                <w:b/>
                <w:sz w:val="18"/>
                <w:szCs w:val="18"/>
                <w:lang w:val="hy-AM"/>
              </w:rPr>
              <w:t>մ</w:t>
            </w:r>
            <w:proofErr w:type="spellStart"/>
            <w:r w:rsidRPr="009C26C3">
              <w:rPr>
                <w:rFonts w:ascii="GHEA Grapalat" w:hAnsi="GHEA Grapalat"/>
                <w:b/>
                <w:sz w:val="18"/>
                <w:szCs w:val="18"/>
              </w:rPr>
              <w:t>ետր</w:t>
            </w:r>
            <w:proofErr w:type="spellEnd"/>
            <w:r w:rsidR="00114B86" w:rsidRPr="00114B86">
              <w:rPr>
                <w:rFonts w:ascii="GHEA Grapalat" w:hAnsi="GHEA Grapalat"/>
                <w:b/>
                <w:sz w:val="18"/>
                <w:szCs w:val="18"/>
              </w:rPr>
              <w:t>)</w:t>
            </w:r>
          </w:p>
        </w:tc>
        <w:tc>
          <w:tcPr>
            <w:tcW w:w="1298"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7475C7" w:rsidRPr="00D14EF6" w:rsidRDefault="00D14EF6" w:rsidP="00114B86">
            <w:pPr>
              <w:jc w:val="center"/>
              <w:rPr>
                <w:rFonts w:ascii="GHEA Grapalat" w:hAnsi="GHEA Grapalat"/>
                <w:b/>
                <w:sz w:val="18"/>
                <w:szCs w:val="18"/>
                <w:lang w:val="en-US"/>
              </w:rPr>
            </w:pPr>
            <w:r>
              <w:rPr>
                <w:rFonts w:ascii="GHEA Grapalat" w:hAnsi="GHEA Grapalat"/>
                <w:b/>
                <w:sz w:val="18"/>
                <w:szCs w:val="18"/>
                <w:lang w:val="en-US"/>
              </w:rPr>
              <w:t>(</w:t>
            </w:r>
            <w:proofErr w:type="spellStart"/>
            <w:r w:rsidR="007475C7" w:rsidRPr="009C26C3">
              <w:rPr>
                <w:rFonts w:ascii="GHEA Grapalat" w:hAnsi="GHEA Grapalat"/>
                <w:b/>
                <w:sz w:val="18"/>
                <w:szCs w:val="18"/>
              </w:rPr>
              <w:t>հեկտար</w:t>
            </w:r>
            <w:proofErr w:type="spellEnd"/>
            <w:r>
              <w:rPr>
                <w:rFonts w:ascii="GHEA Grapalat" w:hAnsi="GHEA Grapalat"/>
                <w:b/>
                <w:sz w:val="18"/>
                <w:szCs w:val="18"/>
                <w:lang w:val="en-US"/>
              </w:rPr>
              <w:t>)</w:t>
            </w:r>
          </w:p>
        </w:tc>
        <w:tc>
          <w:tcPr>
            <w:tcW w:w="1417" w:type="dxa"/>
            <w:vAlign w:val="center"/>
          </w:tcPr>
          <w:p w:rsidR="007475C7" w:rsidRPr="000B79F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Անշարժ</w:t>
            </w:r>
            <w:proofErr w:type="spellEnd"/>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գույքի</w:t>
            </w:r>
            <w:proofErr w:type="spellEnd"/>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գնահատված</w:t>
            </w:r>
            <w:proofErr w:type="spellEnd"/>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արժեքը</w:t>
            </w:r>
            <w:proofErr w:type="spellEnd"/>
            <w:r w:rsidR="00114B86">
              <w:rPr>
                <w:rFonts w:ascii="GHEA Grapalat" w:hAnsi="GHEA Grapalat"/>
                <w:b/>
                <w:sz w:val="18"/>
                <w:szCs w:val="18"/>
                <w:lang w:val="hy-AM"/>
              </w:rPr>
              <w:t xml:space="preserve">        </w:t>
            </w:r>
            <w:r w:rsidR="000B79FF">
              <w:rPr>
                <w:rFonts w:ascii="GHEA Grapalat" w:hAnsi="GHEA Grapalat"/>
                <w:b/>
                <w:sz w:val="18"/>
                <w:szCs w:val="18"/>
                <w:lang w:val="en-US"/>
              </w:rPr>
              <w:t>(</w:t>
            </w:r>
            <w:r w:rsidRPr="009C26C3">
              <w:rPr>
                <w:rFonts w:ascii="GHEA Grapalat" w:hAnsi="GHEA Grapalat"/>
                <w:b/>
                <w:sz w:val="18"/>
                <w:szCs w:val="18"/>
              </w:rPr>
              <w:t>ՀՀ</w:t>
            </w:r>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0B79FF">
              <w:rPr>
                <w:rFonts w:ascii="GHEA Grapalat" w:hAnsi="GHEA Grapalat"/>
                <w:b/>
                <w:sz w:val="18"/>
                <w:szCs w:val="18"/>
                <w:lang w:val="en-US"/>
              </w:rPr>
              <w:t>)</w:t>
            </w:r>
          </w:p>
        </w:tc>
        <w:tc>
          <w:tcPr>
            <w:tcW w:w="1560" w:type="dxa"/>
            <w:vAlign w:val="center"/>
          </w:tcPr>
          <w:p w:rsidR="000B79FF" w:rsidRPr="00710E2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Հողամասի</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տվյալ</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պահին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գործող</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շուկայական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արժեքին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մոտարկված</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կադաստրային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արժեքը</w:t>
            </w:r>
            <w:proofErr w:type="spellEnd"/>
            <w:r w:rsidRPr="00710E2F">
              <w:rPr>
                <w:rFonts w:ascii="GHEA Grapalat" w:hAnsi="GHEA Grapalat"/>
                <w:b/>
                <w:sz w:val="18"/>
                <w:szCs w:val="18"/>
                <w:lang w:val="en-US"/>
              </w:rPr>
              <w:t xml:space="preserve"> </w:t>
            </w:r>
          </w:p>
          <w:p w:rsidR="007475C7" w:rsidRPr="000B79FF" w:rsidRDefault="000B79FF" w:rsidP="00114B86">
            <w:pPr>
              <w:jc w:val="center"/>
              <w:rPr>
                <w:rFonts w:ascii="GHEA Grapalat" w:hAnsi="GHEA Grapalat"/>
                <w:b/>
                <w:sz w:val="18"/>
                <w:szCs w:val="18"/>
                <w:lang w:val="en-US"/>
              </w:rPr>
            </w:pPr>
            <w:r>
              <w:rPr>
                <w:rFonts w:ascii="GHEA Grapalat" w:hAnsi="GHEA Grapalat"/>
                <w:b/>
                <w:sz w:val="18"/>
                <w:szCs w:val="18"/>
                <w:lang w:val="en-US"/>
              </w:rPr>
              <w:t>(</w:t>
            </w:r>
            <w:r w:rsidR="007475C7" w:rsidRPr="009C26C3">
              <w:rPr>
                <w:rFonts w:ascii="GHEA Grapalat" w:hAnsi="GHEA Grapalat"/>
                <w:b/>
                <w:sz w:val="18"/>
                <w:szCs w:val="18"/>
              </w:rPr>
              <w:t xml:space="preserve">ՀՀ </w:t>
            </w:r>
            <w:proofErr w:type="spellStart"/>
            <w:r w:rsidR="007475C7" w:rsidRPr="009C26C3">
              <w:rPr>
                <w:rFonts w:ascii="GHEA Grapalat" w:hAnsi="GHEA Grapalat"/>
                <w:b/>
                <w:sz w:val="18"/>
                <w:szCs w:val="18"/>
              </w:rPr>
              <w:t>դրամ</w:t>
            </w:r>
            <w:proofErr w:type="spellEnd"/>
            <w:r>
              <w:rPr>
                <w:rFonts w:ascii="GHEA Grapalat" w:hAnsi="GHEA Grapalat"/>
                <w:b/>
                <w:sz w:val="18"/>
                <w:szCs w:val="18"/>
                <w:lang w:val="en-US"/>
              </w:rPr>
              <w:t>)</w:t>
            </w:r>
          </w:p>
        </w:tc>
        <w:tc>
          <w:tcPr>
            <w:tcW w:w="1417" w:type="dxa"/>
            <w:vAlign w:val="center"/>
          </w:tcPr>
          <w:p w:rsidR="007475C7" w:rsidRPr="00C77BF7"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Լոտի</w:t>
            </w:r>
            <w:proofErr w:type="spellEnd"/>
            <w:r w:rsidRPr="00C77BF7">
              <w:rPr>
                <w:rFonts w:ascii="GHEA Grapalat" w:hAnsi="GHEA Grapalat"/>
                <w:b/>
                <w:sz w:val="18"/>
                <w:szCs w:val="18"/>
                <w:lang w:val="en-US"/>
              </w:rPr>
              <w:t xml:space="preserve"> </w:t>
            </w:r>
            <w:proofErr w:type="spellStart"/>
            <w:r w:rsidRPr="009C26C3">
              <w:rPr>
                <w:rFonts w:ascii="GHEA Grapalat" w:hAnsi="GHEA Grapalat"/>
                <w:b/>
                <w:sz w:val="18"/>
                <w:szCs w:val="18"/>
              </w:rPr>
              <w:t>մեկնարկային</w:t>
            </w:r>
            <w:proofErr w:type="spellEnd"/>
            <w:r w:rsidRPr="00C77BF7">
              <w:rPr>
                <w:rFonts w:ascii="GHEA Grapalat" w:hAnsi="GHEA Grapalat"/>
                <w:b/>
                <w:sz w:val="18"/>
                <w:szCs w:val="18"/>
                <w:lang w:val="en-US"/>
              </w:rPr>
              <w:t xml:space="preserve"> </w:t>
            </w:r>
            <w:proofErr w:type="spellStart"/>
            <w:r w:rsidRPr="009C26C3">
              <w:rPr>
                <w:rFonts w:ascii="GHEA Grapalat" w:hAnsi="GHEA Grapalat"/>
                <w:b/>
                <w:sz w:val="18"/>
                <w:szCs w:val="18"/>
              </w:rPr>
              <w:t>գինը</w:t>
            </w:r>
            <w:proofErr w:type="spellEnd"/>
            <w:r w:rsidR="00C77BF7" w:rsidRPr="00C77BF7">
              <w:rPr>
                <w:rFonts w:ascii="GHEA Grapalat" w:hAnsi="GHEA Grapalat"/>
                <w:b/>
                <w:sz w:val="18"/>
                <w:szCs w:val="18"/>
                <w:lang w:val="en-US"/>
              </w:rPr>
              <w:t xml:space="preserve"> </w:t>
            </w:r>
            <w:r w:rsidR="00C77BF7">
              <w:rPr>
                <w:rFonts w:ascii="GHEA Grapalat" w:hAnsi="GHEA Grapalat"/>
                <w:b/>
                <w:sz w:val="18"/>
                <w:szCs w:val="18"/>
                <w:lang w:val="en-US"/>
              </w:rPr>
              <w:t xml:space="preserve">        (</w:t>
            </w:r>
            <w:r w:rsidRPr="009C26C3">
              <w:rPr>
                <w:rFonts w:ascii="GHEA Grapalat" w:hAnsi="GHEA Grapalat"/>
                <w:b/>
                <w:sz w:val="18"/>
                <w:szCs w:val="18"/>
              </w:rPr>
              <w:t>ՀՀ</w:t>
            </w:r>
            <w:r w:rsidRPr="00C77BF7">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C77BF7">
              <w:rPr>
                <w:rFonts w:ascii="GHEA Grapalat" w:hAnsi="GHEA Grapalat"/>
                <w:b/>
                <w:sz w:val="18"/>
                <w:szCs w:val="18"/>
                <w:lang w:val="en-US"/>
              </w:rPr>
              <w:t>)</w:t>
            </w:r>
          </w:p>
        </w:tc>
        <w:tc>
          <w:tcPr>
            <w:tcW w:w="1418" w:type="dxa"/>
            <w:vAlign w:val="center"/>
          </w:tcPr>
          <w:p w:rsidR="007475C7" w:rsidRPr="00D4327B"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Նախավճարը</w:t>
            </w:r>
            <w:proofErr w:type="spellEnd"/>
            <w:r w:rsidR="00D4327B">
              <w:rPr>
                <w:rFonts w:ascii="GHEA Grapalat" w:hAnsi="GHEA Grapalat"/>
                <w:b/>
                <w:sz w:val="18"/>
                <w:szCs w:val="18"/>
              </w:rPr>
              <w:t xml:space="preserve"> </w:t>
            </w:r>
            <w:r w:rsidR="00D4327B">
              <w:rPr>
                <w:rFonts w:ascii="GHEA Grapalat" w:hAnsi="GHEA Grapalat"/>
                <w:b/>
                <w:sz w:val="18"/>
                <w:szCs w:val="18"/>
                <w:lang w:val="en-US"/>
              </w:rPr>
              <w:t>(</w:t>
            </w:r>
            <w:r w:rsidRPr="009C26C3">
              <w:rPr>
                <w:rFonts w:ascii="GHEA Grapalat" w:hAnsi="GHEA Grapalat"/>
                <w:b/>
                <w:sz w:val="18"/>
                <w:szCs w:val="18"/>
              </w:rPr>
              <w:t xml:space="preserve">ՀՀ </w:t>
            </w:r>
            <w:proofErr w:type="spellStart"/>
            <w:r w:rsidRPr="009C26C3">
              <w:rPr>
                <w:rFonts w:ascii="GHEA Grapalat" w:hAnsi="GHEA Grapalat"/>
                <w:b/>
                <w:sz w:val="18"/>
                <w:szCs w:val="18"/>
              </w:rPr>
              <w:t>դրամ</w:t>
            </w:r>
            <w:proofErr w:type="spellEnd"/>
            <w:r w:rsidR="00D4327B">
              <w:rPr>
                <w:rFonts w:ascii="GHEA Grapalat" w:hAnsi="GHEA Grapalat"/>
                <w:b/>
                <w:sz w:val="18"/>
                <w:szCs w:val="18"/>
                <w:lang w:val="en-US"/>
              </w:rPr>
              <w:t>)</w:t>
            </w:r>
          </w:p>
        </w:tc>
        <w:tc>
          <w:tcPr>
            <w:tcW w:w="1417" w:type="dxa"/>
            <w:vAlign w:val="center"/>
          </w:tcPr>
          <w:p w:rsidR="007475C7" w:rsidRPr="00EE19D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Նվազագույն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գնային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հավելման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չափը</w:t>
            </w:r>
            <w:proofErr w:type="spellEnd"/>
            <w:r w:rsidR="00EE19DF">
              <w:rPr>
                <w:rFonts w:ascii="GHEA Grapalat" w:hAnsi="GHEA Grapalat"/>
                <w:b/>
                <w:sz w:val="18"/>
                <w:szCs w:val="18"/>
                <w:lang w:val="en-US"/>
              </w:rPr>
              <w:t xml:space="preserve">      </w:t>
            </w:r>
            <w:r w:rsidR="00AD2828">
              <w:rPr>
                <w:rFonts w:ascii="GHEA Grapalat" w:hAnsi="GHEA Grapalat"/>
                <w:b/>
                <w:sz w:val="18"/>
                <w:szCs w:val="18"/>
                <w:lang w:val="hy-AM"/>
              </w:rPr>
              <w:t xml:space="preserve"> </w:t>
            </w:r>
            <w:r w:rsidR="00EE19DF">
              <w:rPr>
                <w:rFonts w:ascii="GHEA Grapalat" w:hAnsi="GHEA Grapalat"/>
                <w:b/>
                <w:sz w:val="18"/>
                <w:szCs w:val="18"/>
                <w:lang w:val="en-US"/>
              </w:rPr>
              <w:t xml:space="preserve"> (</w:t>
            </w:r>
            <w:r w:rsidRPr="009C26C3">
              <w:rPr>
                <w:rFonts w:ascii="GHEA Grapalat" w:hAnsi="GHEA Grapalat"/>
                <w:b/>
                <w:sz w:val="18"/>
                <w:szCs w:val="18"/>
              </w:rPr>
              <w:t>ՀՀ</w:t>
            </w:r>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EE19DF">
              <w:rPr>
                <w:rFonts w:ascii="GHEA Grapalat" w:hAnsi="GHEA Grapalat"/>
                <w:b/>
                <w:sz w:val="18"/>
                <w:szCs w:val="18"/>
                <w:lang w:val="en-US"/>
              </w:rPr>
              <w:t>)</w:t>
            </w:r>
          </w:p>
        </w:tc>
        <w:tc>
          <w:tcPr>
            <w:tcW w:w="1134" w:type="dxa"/>
            <w:vAlign w:val="center"/>
          </w:tcPr>
          <w:p w:rsidR="007475C7" w:rsidRPr="00EE19D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Գույքի</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արժեքի</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որոշման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համար</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նախատեսված</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գումարը</w:t>
            </w:r>
            <w:proofErr w:type="spellEnd"/>
            <w:r w:rsidR="00EE19DF" w:rsidRPr="00EE19DF">
              <w:rPr>
                <w:rFonts w:ascii="GHEA Grapalat" w:hAnsi="GHEA Grapalat"/>
                <w:b/>
                <w:sz w:val="18"/>
                <w:szCs w:val="18"/>
                <w:lang w:val="en-US"/>
              </w:rPr>
              <w:t xml:space="preserve"> </w:t>
            </w:r>
            <w:r w:rsidR="00EE19DF">
              <w:rPr>
                <w:rFonts w:ascii="GHEA Grapalat" w:hAnsi="GHEA Grapalat"/>
                <w:b/>
                <w:sz w:val="18"/>
                <w:szCs w:val="18"/>
                <w:lang w:val="en-US"/>
              </w:rPr>
              <w:t>(</w:t>
            </w:r>
            <w:r w:rsidRPr="009C26C3">
              <w:rPr>
                <w:rFonts w:ascii="GHEA Grapalat" w:hAnsi="GHEA Grapalat"/>
                <w:b/>
                <w:sz w:val="18"/>
                <w:szCs w:val="18"/>
              </w:rPr>
              <w:t>ՀՀ</w:t>
            </w:r>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EE19DF">
              <w:rPr>
                <w:rFonts w:ascii="GHEA Grapalat" w:hAnsi="GHEA Grapalat"/>
                <w:b/>
                <w:sz w:val="18"/>
                <w:szCs w:val="18"/>
                <w:lang w:val="en-US"/>
              </w:rPr>
              <w:t>)</w:t>
            </w:r>
          </w:p>
        </w:tc>
      </w:tr>
      <w:tr w:rsidR="003109B1" w:rsidRPr="004C63A0" w:rsidTr="009C0CB3">
        <w:trPr>
          <w:trHeight w:val="1739"/>
        </w:trPr>
        <w:tc>
          <w:tcPr>
            <w:tcW w:w="567" w:type="dxa"/>
            <w:vAlign w:val="center"/>
          </w:tcPr>
          <w:p w:rsidR="003109B1" w:rsidRPr="00F06470" w:rsidRDefault="003109B1" w:rsidP="003109B1">
            <w:pPr>
              <w:jc w:val="center"/>
              <w:rPr>
                <w:rFonts w:ascii="GHEA Grapalat" w:hAnsi="GHEA Grapalat"/>
                <w:b/>
                <w:color w:val="000000" w:themeColor="text1"/>
                <w:sz w:val="18"/>
                <w:szCs w:val="18"/>
                <w:lang w:val="hy-AM"/>
              </w:rPr>
            </w:pPr>
            <w:r w:rsidRPr="00F06470">
              <w:rPr>
                <w:rFonts w:ascii="GHEA Grapalat" w:hAnsi="GHEA Grapalat"/>
                <w:b/>
                <w:color w:val="000000" w:themeColor="text1"/>
                <w:sz w:val="18"/>
                <w:szCs w:val="18"/>
                <w:lang w:val="hy-AM"/>
              </w:rPr>
              <w:t>2</w:t>
            </w:r>
          </w:p>
        </w:tc>
        <w:tc>
          <w:tcPr>
            <w:tcW w:w="1276" w:type="dxa"/>
            <w:vAlign w:val="center"/>
          </w:tcPr>
          <w:p w:rsidR="007D4D7F" w:rsidRDefault="007D4D7F" w:rsidP="007D4D7F">
            <w:pPr>
              <w:shd w:val="clear" w:color="auto" w:fill="FFFFFF"/>
              <w:spacing w:before="100" w:beforeAutospacing="1" w:after="100" w:afterAutospacing="1"/>
              <w:rPr>
                <w:rFonts w:ascii="Helvetica" w:hAnsi="Helvetica" w:cs="Helvetica"/>
                <w:color w:val="333333"/>
                <w:sz w:val="21"/>
                <w:szCs w:val="21"/>
              </w:rPr>
            </w:pPr>
          </w:p>
          <w:p w:rsidR="003109B1" w:rsidRPr="00F06470" w:rsidRDefault="003109B1" w:rsidP="0068782A">
            <w:pPr>
              <w:shd w:val="clear" w:color="auto" w:fill="FFFFFF"/>
              <w:spacing w:before="100" w:beforeAutospacing="1" w:after="100" w:afterAutospacing="1"/>
              <w:jc w:val="center"/>
              <w:rPr>
                <w:rFonts w:ascii="GHEA Grapalat" w:hAnsi="GHEA Grapalat"/>
                <w:b/>
                <w:color w:val="000000" w:themeColor="text1"/>
                <w:sz w:val="18"/>
                <w:szCs w:val="18"/>
                <w:lang w:val="hy-AM"/>
              </w:rPr>
            </w:pPr>
            <w:bookmarkStart w:id="0" w:name="_GoBack"/>
            <w:bookmarkEnd w:id="0"/>
          </w:p>
        </w:tc>
        <w:tc>
          <w:tcPr>
            <w:tcW w:w="1330" w:type="dxa"/>
            <w:vAlign w:val="center"/>
          </w:tcPr>
          <w:p w:rsidR="003109B1" w:rsidRPr="00F06470" w:rsidRDefault="003109B1" w:rsidP="003109B1">
            <w:pPr>
              <w:jc w:val="center"/>
              <w:rPr>
                <w:rFonts w:ascii="GHEA Grapalat" w:hAnsi="GHEA Grapalat"/>
                <w:color w:val="000000" w:themeColor="text1"/>
                <w:sz w:val="18"/>
                <w:szCs w:val="18"/>
                <w:lang w:val="en-US"/>
              </w:rPr>
            </w:pPr>
            <w:proofErr w:type="spellStart"/>
            <w:r w:rsidRPr="00F06470">
              <w:rPr>
                <w:rFonts w:ascii="GHEA Grapalat" w:hAnsi="GHEA Grapalat"/>
                <w:color w:val="000000" w:themeColor="text1"/>
                <w:sz w:val="18"/>
                <w:szCs w:val="18"/>
              </w:rPr>
              <w:t>Հողամաս</w:t>
            </w:r>
            <w:proofErr w:type="spellEnd"/>
          </w:p>
        </w:tc>
        <w:tc>
          <w:tcPr>
            <w:tcW w:w="2072" w:type="dxa"/>
          </w:tcPr>
          <w:p w:rsidR="003109B1" w:rsidRPr="00C223C5" w:rsidRDefault="003109B1" w:rsidP="003109B1">
            <w:pPr>
              <w:jc w:val="center"/>
              <w:rPr>
                <w:rFonts w:ascii="GHEA Grapalat" w:hAnsi="GHEA Grapalat"/>
                <w:sz w:val="18"/>
                <w:szCs w:val="18"/>
                <w:lang w:val="hy-AM"/>
              </w:rPr>
            </w:pPr>
            <w:r w:rsidRPr="00C223C5">
              <w:rPr>
                <w:rFonts w:ascii="GHEA Grapalat" w:hAnsi="GHEA Grapalat"/>
                <w:sz w:val="18"/>
                <w:szCs w:val="18"/>
                <w:lang w:val="hy-AM"/>
              </w:rPr>
              <w:t>Հայաստանի Հանրապետություն Շիրակի մարզ, Ախուրյան համայնք, գյուղ Ախուրիկ,</w:t>
            </w:r>
          </w:p>
          <w:p w:rsidR="003109B1" w:rsidRPr="004C63A0" w:rsidRDefault="003109B1" w:rsidP="003109B1">
            <w:pPr>
              <w:jc w:val="center"/>
              <w:rPr>
                <w:rFonts w:ascii="GHEA Grapalat" w:hAnsi="GHEA Grapalat"/>
                <w:color w:val="FF0000"/>
                <w:sz w:val="18"/>
                <w:szCs w:val="18"/>
                <w:lang w:val="en-US"/>
              </w:rPr>
            </w:pPr>
            <w:r w:rsidRPr="00C223C5">
              <w:rPr>
                <w:rFonts w:ascii="GHEA Grapalat" w:hAnsi="GHEA Grapalat"/>
                <w:sz w:val="18"/>
                <w:szCs w:val="18"/>
                <w:lang w:val="hy-AM"/>
              </w:rPr>
              <w:t>1-ին փողոց, 28</w:t>
            </w:r>
            <w:r w:rsidRPr="004A4FFF">
              <w:rPr>
                <w:rFonts w:ascii="GHEA Grapalat" w:hAnsi="GHEA Grapalat"/>
                <w:lang w:val="hy-AM"/>
              </w:rPr>
              <w:t xml:space="preserve"> </w:t>
            </w:r>
            <w:r w:rsidRPr="00C223C5">
              <w:rPr>
                <w:rFonts w:ascii="GHEA Grapalat" w:hAnsi="GHEA Grapalat"/>
                <w:sz w:val="18"/>
                <w:szCs w:val="18"/>
                <w:lang w:val="hy-AM"/>
              </w:rPr>
              <w:t>հողամաս</w:t>
            </w:r>
          </w:p>
        </w:tc>
        <w:tc>
          <w:tcPr>
            <w:tcW w:w="1112" w:type="dxa"/>
            <w:vAlign w:val="center"/>
          </w:tcPr>
          <w:p w:rsidR="003109B1" w:rsidRPr="00114B86" w:rsidRDefault="003109B1" w:rsidP="003109B1">
            <w:pPr>
              <w:jc w:val="center"/>
              <w:rPr>
                <w:rFonts w:ascii="GHEA Grapalat" w:hAnsi="GHEA Grapalat"/>
                <w:color w:val="FF0000"/>
                <w:sz w:val="18"/>
                <w:szCs w:val="18"/>
                <w:lang w:val="hy-AM"/>
              </w:rPr>
            </w:pPr>
            <w:r w:rsidRPr="00114B86">
              <w:rPr>
                <w:rFonts w:ascii="GHEA Grapalat" w:hAnsi="GHEA Grapalat"/>
                <w:color w:val="000000" w:themeColor="text1"/>
                <w:sz w:val="18"/>
                <w:szCs w:val="18"/>
                <w:lang w:val="hy-AM"/>
              </w:rPr>
              <w:t>-</w:t>
            </w:r>
          </w:p>
        </w:tc>
        <w:tc>
          <w:tcPr>
            <w:tcW w:w="1298" w:type="dxa"/>
            <w:vAlign w:val="center"/>
          </w:tcPr>
          <w:p w:rsidR="003109B1" w:rsidRPr="00C223C5" w:rsidRDefault="003109B1" w:rsidP="003109B1">
            <w:pPr>
              <w:jc w:val="center"/>
              <w:rPr>
                <w:rFonts w:ascii="GHEA Grapalat" w:hAnsi="GHEA Grapalat"/>
                <w:color w:val="FF0000"/>
                <w:sz w:val="18"/>
                <w:szCs w:val="18"/>
                <w:lang w:val="en-US"/>
              </w:rPr>
            </w:pPr>
            <w:r w:rsidRPr="00C223C5">
              <w:rPr>
                <w:rFonts w:ascii="GHEA Grapalat" w:hAnsi="GHEA Grapalat"/>
                <w:sz w:val="18"/>
                <w:szCs w:val="18"/>
                <w:lang w:val="en-US"/>
              </w:rPr>
              <w:t>0</w:t>
            </w:r>
            <w:r w:rsidRPr="00C223C5">
              <w:rPr>
                <w:rFonts w:ascii="Cambria Math" w:hAnsi="Cambria Math"/>
                <w:sz w:val="18"/>
                <w:szCs w:val="18"/>
                <w:lang w:val="hy-AM"/>
              </w:rPr>
              <w:t>․</w:t>
            </w:r>
            <w:r w:rsidRPr="00C223C5">
              <w:rPr>
                <w:rFonts w:ascii="GHEA Grapalat" w:hAnsi="GHEA Grapalat"/>
                <w:sz w:val="18"/>
                <w:szCs w:val="18"/>
                <w:lang w:val="en-US"/>
              </w:rPr>
              <w:t>0</w:t>
            </w:r>
            <w:r w:rsidRPr="00C223C5">
              <w:rPr>
                <w:rFonts w:ascii="GHEA Grapalat" w:hAnsi="GHEA Grapalat"/>
                <w:sz w:val="18"/>
                <w:szCs w:val="18"/>
                <w:lang w:val="hy-AM"/>
              </w:rPr>
              <w:t>34530</w:t>
            </w:r>
          </w:p>
        </w:tc>
        <w:tc>
          <w:tcPr>
            <w:tcW w:w="1417" w:type="dxa"/>
            <w:vAlign w:val="center"/>
          </w:tcPr>
          <w:p w:rsidR="003109B1" w:rsidRPr="00C223C5" w:rsidRDefault="003109B1" w:rsidP="003109B1">
            <w:pPr>
              <w:jc w:val="center"/>
              <w:rPr>
                <w:rFonts w:ascii="GHEA Grapalat" w:hAnsi="GHEA Grapalat"/>
                <w:color w:val="FF0000"/>
                <w:sz w:val="18"/>
                <w:szCs w:val="18"/>
                <w:lang w:val="en-US"/>
              </w:rPr>
            </w:pPr>
            <w:r w:rsidRPr="00C223C5">
              <w:rPr>
                <w:rFonts w:ascii="GHEA Grapalat" w:hAnsi="GHEA Grapalat"/>
                <w:sz w:val="18"/>
                <w:szCs w:val="18"/>
                <w:lang w:val="hy-AM"/>
              </w:rPr>
              <w:t>236</w:t>
            </w:r>
            <w:r w:rsidRPr="00C223C5">
              <w:rPr>
                <w:rFonts w:ascii="GHEA Grapalat" w:hAnsi="GHEA Grapalat"/>
                <w:sz w:val="18"/>
                <w:szCs w:val="18"/>
              </w:rPr>
              <w:t xml:space="preserve"> 000</w:t>
            </w:r>
          </w:p>
        </w:tc>
        <w:tc>
          <w:tcPr>
            <w:tcW w:w="1560" w:type="dxa"/>
            <w:shd w:val="clear" w:color="auto" w:fill="auto"/>
            <w:vAlign w:val="center"/>
          </w:tcPr>
          <w:p w:rsidR="003109B1" w:rsidRPr="00F62CD9" w:rsidRDefault="003109B1" w:rsidP="003109B1">
            <w:pPr>
              <w:jc w:val="center"/>
              <w:rPr>
                <w:rFonts w:ascii="GHEA Grapalat" w:hAnsi="GHEA Grapalat"/>
                <w:color w:val="FF0000"/>
                <w:sz w:val="18"/>
                <w:szCs w:val="18"/>
                <w:lang w:val="en-US"/>
              </w:rPr>
            </w:pPr>
            <w:r w:rsidRPr="00F62CD9">
              <w:rPr>
                <w:rFonts w:ascii="GHEA Grapalat" w:hAnsi="GHEA Grapalat"/>
                <w:sz w:val="18"/>
                <w:szCs w:val="18"/>
                <w:lang w:val="hy-AM"/>
              </w:rPr>
              <w:t>116 228</w:t>
            </w:r>
          </w:p>
        </w:tc>
        <w:tc>
          <w:tcPr>
            <w:tcW w:w="1417" w:type="dxa"/>
            <w:shd w:val="clear" w:color="auto" w:fill="auto"/>
            <w:vAlign w:val="center"/>
          </w:tcPr>
          <w:p w:rsidR="003109B1" w:rsidRPr="00C223C5" w:rsidRDefault="003109B1" w:rsidP="003109B1">
            <w:pPr>
              <w:jc w:val="center"/>
              <w:rPr>
                <w:rFonts w:ascii="GHEA Grapalat" w:hAnsi="GHEA Grapalat"/>
                <w:color w:val="FF0000"/>
                <w:sz w:val="18"/>
                <w:szCs w:val="18"/>
                <w:lang w:val="en-US"/>
              </w:rPr>
            </w:pPr>
            <w:r w:rsidRPr="00C223C5">
              <w:rPr>
                <w:rFonts w:ascii="GHEA Grapalat" w:hAnsi="GHEA Grapalat"/>
                <w:sz w:val="18"/>
                <w:szCs w:val="18"/>
                <w:lang w:val="hy-AM"/>
              </w:rPr>
              <w:t>236</w:t>
            </w:r>
            <w:r w:rsidRPr="00C223C5">
              <w:rPr>
                <w:rFonts w:ascii="GHEA Grapalat" w:hAnsi="GHEA Grapalat"/>
                <w:sz w:val="18"/>
                <w:szCs w:val="18"/>
              </w:rPr>
              <w:t xml:space="preserve"> 000</w:t>
            </w:r>
          </w:p>
        </w:tc>
        <w:tc>
          <w:tcPr>
            <w:tcW w:w="1418" w:type="dxa"/>
            <w:shd w:val="clear" w:color="auto" w:fill="auto"/>
            <w:vAlign w:val="center"/>
          </w:tcPr>
          <w:p w:rsidR="003109B1" w:rsidRPr="008973E2" w:rsidRDefault="003109B1" w:rsidP="003109B1">
            <w:pPr>
              <w:jc w:val="center"/>
              <w:rPr>
                <w:rFonts w:ascii="GHEA Grapalat" w:hAnsi="GHEA Grapalat"/>
                <w:color w:val="FF0000"/>
                <w:sz w:val="18"/>
                <w:szCs w:val="18"/>
                <w:lang w:val="hy-AM"/>
              </w:rPr>
            </w:pPr>
            <w:r w:rsidRPr="00C55882">
              <w:rPr>
                <w:rFonts w:ascii="GHEA Grapalat" w:hAnsi="GHEA Grapalat"/>
                <w:color w:val="000000" w:themeColor="text1"/>
                <w:sz w:val="18"/>
                <w:szCs w:val="18"/>
                <w:lang w:val="hy-AM"/>
              </w:rPr>
              <w:t>94 400</w:t>
            </w:r>
          </w:p>
        </w:tc>
        <w:tc>
          <w:tcPr>
            <w:tcW w:w="1417" w:type="dxa"/>
            <w:shd w:val="clear" w:color="auto" w:fill="auto"/>
            <w:vAlign w:val="center"/>
          </w:tcPr>
          <w:p w:rsidR="003109B1" w:rsidRPr="008973E2" w:rsidRDefault="003109B1" w:rsidP="003109B1">
            <w:pPr>
              <w:jc w:val="center"/>
              <w:rPr>
                <w:rFonts w:ascii="GHEA Grapalat" w:hAnsi="GHEA Grapalat"/>
                <w:color w:val="FF0000"/>
                <w:sz w:val="18"/>
                <w:szCs w:val="18"/>
                <w:lang w:val="hy-AM"/>
              </w:rPr>
            </w:pPr>
            <w:r w:rsidRPr="00F62CD9">
              <w:rPr>
                <w:rFonts w:ascii="GHEA Grapalat" w:hAnsi="GHEA Grapalat"/>
                <w:color w:val="000000" w:themeColor="text1"/>
                <w:sz w:val="18"/>
                <w:szCs w:val="18"/>
                <w:lang w:val="hy-AM"/>
              </w:rPr>
              <w:t>1 000</w:t>
            </w:r>
          </w:p>
        </w:tc>
        <w:tc>
          <w:tcPr>
            <w:tcW w:w="1134" w:type="dxa"/>
            <w:shd w:val="clear" w:color="auto" w:fill="auto"/>
            <w:vAlign w:val="center"/>
          </w:tcPr>
          <w:p w:rsidR="003109B1" w:rsidRPr="00C55882" w:rsidRDefault="003109B1" w:rsidP="003109B1">
            <w:pPr>
              <w:jc w:val="center"/>
              <w:rPr>
                <w:rFonts w:ascii="GHEA Grapalat" w:hAnsi="GHEA Grapalat"/>
                <w:color w:val="FF0000"/>
                <w:sz w:val="18"/>
                <w:szCs w:val="18"/>
                <w:lang w:val="hy-AM"/>
              </w:rPr>
            </w:pPr>
            <w:r w:rsidRPr="00C55882">
              <w:rPr>
                <w:rFonts w:ascii="GHEA Grapalat" w:hAnsi="GHEA Grapalat"/>
                <w:color w:val="000000" w:themeColor="text1"/>
                <w:sz w:val="18"/>
                <w:szCs w:val="18"/>
                <w:lang w:val="hy-AM"/>
              </w:rPr>
              <w:t>20 916</w:t>
            </w:r>
          </w:p>
        </w:tc>
      </w:tr>
      <w:tr w:rsidR="00927ACB" w:rsidRPr="004C63A0" w:rsidTr="00927ACB">
        <w:trPr>
          <w:trHeight w:val="691"/>
        </w:trPr>
        <w:tc>
          <w:tcPr>
            <w:tcW w:w="16018" w:type="dxa"/>
            <w:gridSpan w:val="12"/>
            <w:vAlign w:val="center"/>
          </w:tcPr>
          <w:p w:rsidR="00927ACB" w:rsidRPr="00C55882" w:rsidRDefault="00927ACB" w:rsidP="00927ACB">
            <w:pPr>
              <w:rPr>
                <w:rFonts w:ascii="GHEA Grapalat" w:hAnsi="GHEA Grapalat"/>
                <w:color w:val="FF0000"/>
                <w:sz w:val="18"/>
                <w:szCs w:val="18"/>
                <w:lang w:val="hy-AM"/>
              </w:rPr>
            </w:pPr>
            <w:r w:rsidRPr="005D0494">
              <w:rPr>
                <w:rFonts w:ascii="GHEA Grapalat" w:eastAsia="Times New Roman" w:hAnsi="GHEA Grapalat" w:cs="Calibri"/>
                <w:sz w:val="16"/>
                <w:szCs w:val="16"/>
                <w:lang w:val="hy-AM"/>
              </w:rPr>
              <w:t xml:space="preserve">Բնութագիր՝ նպատակային նշանակությունը՝ </w:t>
            </w:r>
            <w:r w:rsidRPr="001E3FBF">
              <w:rPr>
                <w:rFonts w:ascii="GHEA Grapalat" w:eastAsia="Times New Roman" w:hAnsi="GHEA Grapalat" w:cs="Calibri"/>
                <w:sz w:val="16"/>
                <w:szCs w:val="16"/>
                <w:lang w:val="hy-AM"/>
              </w:rPr>
              <w:t>բնակավայրերի</w:t>
            </w:r>
            <w:r w:rsidRPr="005D0494">
              <w:rPr>
                <w:rFonts w:ascii="GHEA Grapalat" w:eastAsia="Times New Roman" w:hAnsi="GHEA Grapalat" w:cs="Calibri"/>
                <w:sz w:val="16"/>
                <w:szCs w:val="16"/>
                <w:lang w:val="hy-AM"/>
              </w:rPr>
              <w:t xml:space="preserve">, գործառնական նշանակությունը՝ </w:t>
            </w:r>
            <w:r>
              <w:rPr>
                <w:rFonts w:ascii="GHEA Grapalat" w:eastAsia="Times New Roman" w:hAnsi="GHEA Grapalat" w:cs="Calibri"/>
                <w:sz w:val="16"/>
                <w:szCs w:val="16"/>
                <w:lang w:val="hy-AM"/>
              </w:rPr>
              <w:t>բ</w:t>
            </w:r>
            <w:r w:rsidRPr="00A54720">
              <w:rPr>
                <w:rFonts w:ascii="GHEA Grapalat" w:eastAsia="Times New Roman" w:hAnsi="GHEA Grapalat" w:cs="Calibri"/>
                <w:sz w:val="16"/>
                <w:szCs w:val="16"/>
                <w:lang w:val="hy-AM"/>
              </w:rPr>
              <w:t>նակելի կառուցապատման</w:t>
            </w:r>
            <w:r>
              <w:rPr>
                <w:rFonts w:ascii="GHEA Grapalat" w:eastAsia="Times New Roman" w:hAnsi="GHEA Grapalat" w:cs="Calibri"/>
                <w:sz w:val="16"/>
                <w:szCs w:val="16"/>
                <w:lang w:val="hy-AM"/>
              </w:rPr>
              <w:t>։</w:t>
            </w:r>
          </w:p>
        </w:tc>
      </w:tr>
    </w:tbl>
    <w:p w:rsidR="007475C7" w:rsidRPr="00927ACB" w:rsidRDefault="007475C7" w:rsidP="007475C7">
      <w:pPr>
        <w:rPr>
          <w:rFonts w:ascii="GHEA Grapalat" w:hAnsi="GHEA Grapalat"/>
          <w:b/>
          <w:sz w:val="20"/>
          <w:szCs w:val="20"/>
        </w:rPr>
      </w:pP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Շիրակի</w:t>
      </w:r>
      <w:r w:rsidRPr="003109B1">
        <w:rPr>
          <w:rFonts w:ascii="GHEA Grapalat" w:hAnsi="GHEA Grapalat"/>
          <w:b/>
          <w:bCs/>
          <w:i/>
          <w:iCs/>
          <w:sz w:val="16"/>
          <w:szCs w:val="16"/>
        </w:rPr>
        <w:t xml:space="preserve"> </w:t>
      </w:r>
      <w:r>
        <w:rPr>
          <w:rFonts w:ascii="GHEA Grapalat" w:hAnsi="GHEA Grapalat"/>
          <w:b/>
          <w:bCs/>
          <w:i/>
          <w:iCs/>
          <w:sz w:val="16"/>
          <w:szCs w:val="16"/>
          <w:lang w:val="hy-AM"/>
        </w:rPr>
        <w:t xml:space="preserve">մարզի Ախուրյան համայնք (հասցե` </w:t>
      </w:r>
      <w:r w:rsidRPr="000D3CF9">
        <w:rPr>
          <w:rFonts w:ascii="GHEA Grapalat" w:hAnsi="GHEA Grapalat"/>
          <w:b/>
          <w:i/>
          <w:color w:val="000000"/>
          <w:sz w:val="16"/>
          <w:szCs w:val="16"/>
          <w:lang w:val="hy-AM" w:eastAsia="ru-RU"/>
        </w:rPr>
        <w:t>Շիրակի մարզ, գյուղ Ախուրյան, Գյումրիի խճուղի, 42 շենք</w:t>
      </w:r>
      <w:r>
        <w:rPr>
          <w:rFonts w:ascii="GHEA Grapalat" w:hAnsi="GHEA Grapalat"/>
          <w:b/>
          <w:bCs/>
          <w:i/>
          <w:iCs/>
          <w:sz w:val="16"/>
          <w:szCs w:val="16"/>
          <w:lang w:val="hy-AM"/>
        </w:rPr>
        <w:t>)։</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7475C7" w:rsidRDefault="007475C7" w:rsidP="007475C7">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41023">
        <w:rPr>
          <w:rFonts w:ascii="GHEA Grapalat" w:eastAsia="Microsoft JhengHei" w:hAnsi="GHEA Grapalat" w:cs="Microsoft JhengHei"/>
          <w:b/>
          <w:bCs/>
          <w:i/>
          <w:iCs/>
          <w:sz w:val="16"/>
          <w:szCs w:val="16"/>
          <w:lang w:val="hy-AM"/>
        </w:rPr>
        <w:t>098-37-14-71</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հեռախոսահամարներին կամ այցելել Հայաստանի Հանրապետության Շիրակի մարզ,</w:t>
      </w:r>
      <w:r w:rsidRPr="009A7E0F">
        <w:rPr>
          <w:rFonts w:ascii="GHEA Grapalat" w:hAnsi="GHEA Grapalat"/>
          <w:b/>
          <w:i/>
          <w:color w:val="000000"/>
          <w:sz w:val="16"/>
          <w:szCs w:val="16"/>
          <w:lang w:val="hy-AM" w:eastAsia="ru-RU"/>
        </w:rPr>
        <w:t xml:space="preserve"> </w:t>
      </w:r>
      <w:r w:rsidRPr="000D3CF9">
        <w:rPr>
          <w:rFonts w:ascii="GHEA Grapalat" w:hAnsi="GHEA Grapalat"/>
          <w:b/>
          <w:i/>
          <w:color w:val="000000"/>
          <w:sz w:val="16"/>
          <w:szCs w:val="16"/>
          <w:lang w:val="hy-AM" w:eastAsia="ru-RU"/>
        </w:rPr>
        <w:t>գյուղ Ախուրյան, Գյումրիի խճուղի, 42 շենք</w:t>
      </w:r>
      <w:r>
        <w:rPr>
          <w:rFonts w:ascii="GHEA Grapalat" w:hAnsi="GHEA Grapalat"/>
          <w:b/>
          <w:bCs/>
          <w:i/>
          <w:iCs/>
          <w:sz w:val="16"/>
          <w:szCs w:val="16"/>
          <w:lang w:val="hy-AM"/>
        </w:rPr>
        <w:t>։</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7475C7" w:rsidRDefault="007475C7" w:rsidP="007475C7">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rsidR="007475C7" w:rsidRDefault="007475C7" w:rsidP="007475C7">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7475C7" w:rsidRDefault="007475C7" w:rsidP="007475C7">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7475C7" w:rsidRDefault="007475C7" w:rsidP="007475C7">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7475C7" w:rsidRDefault="007475C7" w:rsidP="007475C7">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w:t>
      </w:r>
      <w:r w:rsidRPr="007F3AD9">
        <w:rPr>
          <w:rFonts w:ascii="GHEA Grapalat" w:hAnsi="GHEA Grapalat"/>
          <w:b/>
          <w:bCs/>
          <w:i/>
          <w:iCs/>
          <w:color w:val="000000" w:themeColor="text1"/>
          <w:sz w:val="16"/>
          <w:szCs w:val="16"/>
          <w:lang w:val="hy-AM"/>
        </w:rPr>
        <w:t xml:space="preserve">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F3AD9" w:rsidRPr="007F3AD9">
        <w:rPr>
          <w:rFonts w:ascii="GHEA Grapalat" w:hAnsi="GHEA Grapalat"/>
          <w:b/>
          <w:bCs/>
          <w:i/>
          <w:iCs/>
          <w:color w:val="000000" w:themeColor="text1"/>
          <w:sz w:val="16"/>
          <w:szCs w:val="16"/>
          <w:lang w:val="hy-AM"/>
        </w:rPr>
        <w:t>900215302143</w:t>
      </w:r>
      <w:r w:rsidRPr="007F3AD9">
        <w:rPr>
          <w:rFonts w:ascii="GHEA Grapalat" w:hAnsi="GHEA Grapalat"/>
          <w:b/>
          <w:bCs/>
          <w:i/>
          <w:iCs/>
          <w:color w:val="000000" w:themeColor="text1"/>
          <w:sz w:val="16"/>
          <w:szCs w:val="16"/>
          <w:lang w:val="hy-AM"/>
        </w:rPr>
        <w:t xml:space="preserve">  </w:t>
      </w:r>
      <w:r>
        <w:rPr>
          <w:rFonts w:ascii="GHEA Grapalat" w:hAnsi="GHEA Grapalat"/>
          <w:b/>
          <w:bCs/>
          <w:i/>
          <w:iCs/>
          <w:sz w:val="16"/>
          <w:szCs w:val="16"/>
          <w:lang w:val="hy-AM"/>
        </w:rPr>
        <w:t xml:space="preserve">հաշվեհամարին։ </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Շիրակի մարզի Ախուրյան համայնքի </w:t>
      </w:r>
      <w:r w:rsidRPr="007F3AD9">
        <w:rPr>
          <w:rFonts w:ascii="GHEA Grapalat" w:hAnsi="GHEA Grapalat" w:cs="GHEA Grapalat"/>
          <w:b/>
          <w:i/>
          <w:color w:val="000000" w:themeColor="text1"/>
          <w:sz w:val="16"/>
          <w:szCs w:val="16"/>
          <w:lang w:val="hy-AM" w:eastAsia="ru-RU"/>
        </w:rPr>
        <w:t>ղեկավարի</w:t>
      </w:r>
      <w:r w:rsidRPr="007F3AD9">
        <w:rPr>
          <w:rFonts w:ascii="GHEA Grapalat" w:hAnsi="GHEA Grapalat"/>
          <w:b/>
          <w:i/>
          <w:color w:val="000000" w:themeColor="text1"/>
          <w:sz w:val="16"/>
          <w:szCs w:val="16"/>
          <w:lang w:val="hy-AM" w:eastAsia="ru-RU"/>
        </w:rPr>
        <w:t xml:space="preserve"> </w:t>
      </w:r>
      <w:r w:rsidRPr="007F3AD9">
        <w:rPr>
          <w:rFonts w:ascii="GHEA Grapalat" w:hAnsi="GHEA Grapalat" w:cs="GHEA Grapalat"/>
          <w:b/>
          <w:i/>
          <w:color w:val="000000" w:themeColor="text1"/>
          <w:sz w:val="16"/>
          <w:szCs w:val="16"/>
          <w:lang w:val="hy-AM" w:eastAsia="ru-RU"/>
        </w:rPr>
        <w:t xml:space="preserve">2026 թվականի հուլիսի  </w:t>
      </w:r>
      <w:r w:rsidR="007F3AD9" w:rsidRPr="007F3AD9">
        <w:rPr>
          <w:rFonts w:ascii="GHEA Grapalat" w:hAnsi="GHEA Grapalat" w:cs="GHEA Grapalat"/>
          <w:b/>
          <w:i/>
          <w:color w:val="000000" w:themeColor="text1"/>
          <w:sz w:val="16"/>
          <w:szCs w:val="16"/>
          <w:lang w:val="hy-AM" w:eastAsia="ru-RU"/>
        </w:rPr>
        <w:t>27</w:t>
      </w:r>
      <w:r w:rsidRPr="007F3AD9">
        <w:rPr>
          <w:rFonts w:ascii="GHEA Grapalat" w:hAnsi="GHEA Grapalat" w:cs="GHEA Grapalat"/>
          <w:b/>
          <w:i/>
          <w:color w:val="000000" w:themeColor="text1"/>
          <w:sz w:val="16"/>
          <w:szCs w:val="16"/>
          <w:lang w:val="hy-AM" w:eastAsia="ru-RU"/>
        </w:rPr>
        <w:t xml:space="preserve">-ի թիվ  </w:t>
      </w:r>
      <w:r w:rsidR="007F3AD9" w:rsidRPr="007F3AD9">
        <w:rPr>
          <w:rFonts w:ascii="GHEA Grapalat" w:hAnsi="GHEA Grapalat" w:cs="GHEA Grapalat"/>
          <w:b/>
          <w:i/>
          <w:color w:val="000000" w:themeColor="text1"/>
          <w:sz w:val="16"/>
          <w:szCs w:val="16"/>
          <w:lang w:val="hy-AM" w:eastAsia="ru-RU"/>
        </w:rPr>
        <w:t>623</w:t>
      </w:r>
      <w:r w:rsidRPr="007F3AD9">
        <w:rPr>
          <w:rFonts w:ascii="GHEA Grapalat" w:hAnsi="GHEA Grapalat" w:cs="GHEA Grapalat"/>
          <w:b/>
          <w:i/>
          <w:color w:val="000000" w:themeColor="text1"/>
          <w:sz w:val="16"/>
          <w:szCs w:val="16"/>
          <w:lang w:val="hy-AM" w:eastAsia="ru-RU"/>
        </w:rPr>
        <w:t>-Ա</w:t>
      </w:r>
      <w:r w:rsidRPr="007F3AD9">
        <w:rPr>
          <w:rFonts w:ascii="GHEA Grapalat" w:hAnsi="GHEA Grapalat"/>
          <w:b/>
          <w:bCs/>
          <w:i/>
          <w:iCs/>
          <w:color w:val="000000" w:themeColor="text1"/>
          <w:sz w:val="16"/>
          <w:szCs w:val="16"/>
          <w:lang w:val="hy-AM"/>
        </w:rPr>
        <w:t xml:space="preserve"> </w:t>
      </w:r>
      <w:r>
        <w:rPr>
          <w:rFonts w:ascii="GHEA Grapalat" w:hAnsi="GHEA Grapalat"/>
          <w:b/>
          <w:bCs/>
          <w:i/>
          <w:iCs/>
          <w:sz w:val="16"/>
          <w:szCs w:val="16"/>
          <w:lang w:val="hy-AM"/>
        </w:rPr>
        <w:t xml:space="preserve">որոշման՝ </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w:t>
      </w:r>
      <w:r w:rsidRPr="007F3AD9">
        <w:rPr>
          <w:rFonts w:ascii="GHEA Grapalat" w:hAnsi="GHEA Grapalat"/>
          <w:i/>
          <w:iCs/>
          <w:color w:val="000000" w:themeColor="text1"/>
          <w:sz w:val="16"/>
          <w:szCs w:val="16"/>
          <w:lang w:val="hy-AM"/>
        </w:rPr>
        <w:t xml:space="preserve">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7F3AD9" w:rsidRPr="007F3AD9">
        <w:rPr>
          <w:rFonts w:ascii="GHEA Grapalat" w:hAnsi="GHEA Grapalat"/>
          <w:b/>
          <w:i/>
          <w:iCs/>
          <w:color w:val="000000" w:themeColor="text1"/>
          <w:sz w:val="16"/>
          <w:szCs w:val="16"/>
          <w:lang w:val="hy-AM"/>
        </w:rPr>
        <w:t>900215302598</w:t>
      </w:r>
      <w:r w:rsidRPr="007F3AD9">
        <w:rPr>
          <w:rFonts w:ascii="GHEA Grapalat" w:hAnsi="GHEA Grapalat"/>
          <w:i/>
          <w:iCs/>
          <w:color w:val="000000" w:themeColor="text1"/>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rsidR="007475C7" w:rsidRDefault="007475C7" w:rsidP="007475C7">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7475C7" w:rsidRPr="00EC14D7" w:rsidRDefault="007475C7" w:rsidP="007475C7">
      <w:pPr>
        <w:rPr>
          <w:lang w:val="hy-AM"/>
        </w:rPr>
      </w:pPr>
    </w:p>
    <w:p w:rsidR="005F2D88" w:rsidRPr="007475C7" w:rsidRDefault="005F2D88">
      <w:pPr>
        <w:rPr>
          <w:lang w:val="hy-AM"/>
        </w:rPr>
      </w:pPr>
    </w:p>
    <w:sectPr w:rsidR="005F2D88" w:rsidRPr="007475C7" w:rsidSect="007475C7">
      <w:pgSz w:w="16838" w:h="11906" w:orient="landscape"/>
      <w:pgMar w:top="397" w:right="851" w:bottom="28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F1B72"/>
    <w:multiLevelType w:val="multilevel"/>
    <w:tmpl w:val="5BA8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80"/>
    <w:rsid w:val="000B79FF"/>
    <w:rsid w:val="00114B86"/>
    <w:rsid w:val="001F109B"/>
    <w:rsid w:val="002E67EA"/>
    <w:rsid w:val="002F43CE"/>
    <w:rsid w:val="003109B1"/>
    <w:rsid w:val="00350E9B"/>
    <w:rsid w:val="0051679D"/>
    <w:rsid w:val="00573F71"/>
    <w:rsid w:val="005F2D88"/>
    <w:rsid w:val="0068782A"/>
    <w:rsid w:val="006D5780"/>
    <w:rsid w:val="00710E2F"/>
    <w:rsid w:val="007475C7"/>
    <w:rsid w:val="00787BD3"/>
    <w:rsid w:val="007D4D7F"/>
    <w:rsid w:val="007E366B"/>
    <w:rsid w:val="007F3AD9"/>
    <w:rsid w:val="00927ACB"/>
    <w:rsid w:val="00941023"/>
    <w:rsid w:val="009C0CB3"/>
    <w:rsid w:val="00AD2828"/>
    <w:rsid w:val="00B93D0B"/>
    <w:rsid w:val="00BE4F20"/>
    <w:rsid w:val="00C55882"/>
    <w:rsid w:val="00C77BF7"/>
    <w:rsid w:val="00D14EF6"/>
    <w:rsid w:val="00D4327B"/>
    <w:rsid w:val="00E047BA"/>
    <w:rsid w:val="00EE19DF"/>
    <w:rsid w:val="00F62CD9"/>
    <w:rsid w:val="00FC0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50EAB"/>
  <w15:chartTrackingRefBased/>
  <w15:docId w15:val="{5453B23D-F1B0-4534-A109-77A3AE01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5C7"/>
  </w:style>
  <w:style w:type="paragraph" w:styleId="2">
    <w:name w:val="heading 2"/>
    <w:basedOn w:val="a"/>
    <w:next w:val="a"/>
    <w:link w:val="20"/>
    <w:uiPriority w:val="9"/>
    <w:semiHidden/>
    <w:unhideWhenUsed/>
    <w:qFormat/>
    <w:rsid w:val="00114B86"/>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5C7"/>
    <w:rPr>
      <w:color w:val="0563C1" w:themeColor="hyperlink"/>
      <w:u w:val="single"/>
    </w:rPr>
  </w:style>
  <w:style w:type="table" w:styleId="a4">
    <w:name w:val="Table Grid"/>
    <w:basedOn w:val="a1"/>
    <w:uiPriority w:val="39"/>
    <w:rsid w:val="00747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114B86"/>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1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1312</Words>
  <Characters>7484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2026-07-29T18:01:00Z</dcterms:created>
  <dcterms:modified xsi:type="dcterms:W3CDTF">2026-07-29T18:01:00Z</dcterms:modified>
</cp:coreProperties>
</file>