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5C7" w:rsidRPr="00B70947" w:rsidRDefault="007475C7" w:rsidP="00114B86">
      <w:pPr>
        <w:spacing w:line="240" w:lineRule="auto"/>
        <w:rPr>
          <w:rFonts w:ascii="GHEA Grapalat" w:hAnsi="GHEA Grapalat"/>
          <w:b/>
          <w:color w:val="000000" w:themeColor="text1"/>
          <w:sz w:val="24"/>
          <w:szCs w:val="24"/>
          <w:lang w:val="hy-AM"/>
        </w:rPr>
      </w:pPr>
    </w:p>
    <w:p w:rsidR="007475C7" w:rsidRPr="00B70947" w:rsidRDefault="007475C7" w:rsidP="00C77BF7">
      <w:pPr>
        <w:spacing w:after="0"/>
        <w:jc w:val="center"/>
        <w:rPr>
          <w:rFonts w:ascii="GHEA Grapalat" w:hAnsi="GHEA Grapalat"/>
          <w:b/>
          <w:color w:val="000000" w:themeColor="text1"/>
          <w:sz w:val="24"/>
          <w:szCs w:val="24"/>
          <w:lang w:val="hy-AM"/>
        </w:rPr>
      </w:pPr>
      <w:r w:rsidRPr="00B70947">
        <w:rPr>
          <w:rFonts w:ascii="GHEA Grapalat" w:hAnsi="GHEA Grapalat"/>
          <w:b/>
          <w:color w:val="000000" w:themeColor="text1"/>
          <w:sz w:val="24"/>
          <w:szCs w:val="24"/>
          <w:lang w:val="hy-AM"/>
        </w:rPr>
        <w:t>ՀՐԱՊԱՐԱԿԱՅԻՆ ԾԱՆՈՒՑՈՒՄ</w:t>
      </w:r>
    </w:p>
    <w:p w:rsidR="007475C7" w:rsidRPr="00B70947" w:rsidRDefault="007475C7" w:rsidP="007475C7">
      <w:pPr>
        <w:jc w:val="center"/>
        <w:rPr>
          <w:rFonts w:ascii="GHEA Grapalat" w:hAnsi="GHEA Grapalat"/>
          <w:b/>
          <w:color w:val="000000" w:themeColor="text1"/>
          <w:sz w:val="24"/>
          <w:szCs w:val="24"/>
          <w:u w:val="single"/>
          <w:lang w:val="hy-AM"/>
        </w:rPr>
      </w:pPr>
      <w:r w:rsidRPr="00B70947">
        <w:rPr>
          <w:rFonts w:ascii="GHEA Grapalat" w:hAnsi="GHEA Grapalat"/>
          <w:b/>
          <w:color w:val="000000" w:themeColor="text1"/>
          <w:sz w:val="24"/>
          <w:szCs w:val="24"/>
          <w:lang w:val="hy-AM"/>
        </w:rPr>
        <w:t>Հայաստանի Հանրապետության Շիրակի մարզի Ախուրյան համայնքը հրավիրում է աճուրդի, որը տեղի կունենա 2026 թվականի սեպտեմբերի</w:t>
      </w:r>
      <w:r w:rsidR="00D56748">
        <w:rPr>
          <w:rFonts w:ascii="GHEA Grapalat" w:hAnsi="GHEA Grapalat"/>
          <w:b/>
          <w:color w:val="000000" w:themeColor="text1"/>
          <w:sz w:val="24"/>
          <w:szCs w:val="24"/>
          <w:lang w:val="hy-AM"/>
        </w:rPr>
        <w:t xml:space="preserve"> </w:t>
      </w:r>
      <w:r w:rsidR="00515B69">
        <w:rPr>
          <w:rFonts w:ascii="GHEA Grapalat" w:hAnsi="GHEA Grapalat"/>
          <w:b/>
          <w:color w:val="000000" w:themeColor="text1"/>
          <w:sz w:val="24"/>
          <w:szCs w:val="24"/>
          <w:lang w:val="hy-AM"/>
        </w:rPr>
        <w:t>1</w:t>
      </w:r>
      <w:r w:rsidR="00515B69" w:rsidRPr="00515B69">
        <w:rPr>
          <w:rFonts w:ascii="GHEA Grapalat" w:hAnsi="GHEA Grapalat"/>
          <w:b/>
          <w:color w:val="000000" w:themeColor="text1"/>
          <w:sz w:val="24"/>
          <w:szCs w:val="24"/>
          <w:lang w:val="hy-AM"/>
        </w:rPr>
        <w:t>5</w:t>
      </w:r>
      <w:bookmarkStart w:id="0" w:name="_GoBack"/>
      <w:bookmarkEnd w:id="0"/>
      <w:r w:rsidRPr="00B70947">
        <w:rPr>
          <w:rFonts w:ascii="GHEA Grapalat" w:hAnsi="GHEA Grapalat"/>
          <w:b/>
          <w:color w:val="000000" w:themeColor="text1"/>
          <w:sz w:val="24"/>
          <w:szCs w:val="24"/>
          <w:lang w:val="hy-AM"/>
        </w:rPr>
        <w:t xml:space="preserve">-ին ժամը՝ 11:00 –ին  </w:t>
      </w:r>
      <w:r w:rsidR="00515B69">
        <w:fldChar w:fldCharType="begin"/>
      </w:r>
      <w:r w:rsidR="00515B69" w:rsidRPr="00515B69">
        <w:rPr>
          <w:lang w:val="hy-AM"/>
        </w:rPr>
        <w:instrText xml:space="preserve"> HYPERLINK "https://www.e-auctions.am" </w:instrText>
      </w:r>
      <w:r w:rsidR="00515B69">
        <w:fldChar w:fldCharType="separate"/>
      </w:r>
      <w:r w:rsidRPr="00B70947">
        <w:rPr>
          <w:rStyle w:val="a3"/>
          <w:rFonts w:ascii="GHEA Grapalat" w:hAnsi="GHEA Grapalat"/>
          <w:b/>
          <w:color w:val="000000" w:themeColor="text1"/>
          <w:sz w:val="24"/>
          <w:szCs w:val="24"/>
          <w:lang w:val="hy-AM"/>
        </w:rPr>
        <w:t>https://www.e-auctions.am</w:t>
      </w:r>
      <w:r w:rsidR="00515B69">
        <w:rPr>
          <w:rStyle w:val="a3"/>
          <w:rFonts w:ascii="GHEA Grapalat" w:hAnsi="GHEA Grapalat"/>
          <w:b/>
          <w:color w:val="000000" w:themeColor="text1"/>
          <w:sz w:val="24"/>
          <w:szCs w:val="24"/>
          <w:lang w:val="hy-AM"/>
        </w:rPr>
        <w:fldChar w:fldCharType="end"/>
      </w:r>
      <w:r w:rsidRPr="00B70947">
        <w:rPr>
          <w:rFonts w:ascii="GHEA Grapalat" w:hAnsi="GHEA Grapalat"/>
          <w:b/>
          <w:color w:val="000000" w:themeColor="text1"/>
          <w:sz w:val="24"/>
          <w:szCs w:val="24"/>
          <w:u w:val="single"/>
          <w:lang w:val="hy-AM"/>
        </w:rPr>
        <w:t xml:space="preserve"> կայքի միջոցով:</w:t>
      </w:r>
    </w:p>
    <w:p w:rsidR="007475C7" w:rsidRPr="00892B62" w:rsidRDefault="007475C7" w:rsidP="00C77BF7">
      <w:pPr>
        <w:spacing w:after="0"/>
        <w:jc w:val="center"/>
        <w:rPr>
          <w:rFonts w:ascii="GHEA Grapalat" w:hAnsi="GHEA Grapalat"/>
          <w:b/>
          <w:color w:val="000000" w:themeColor="text1"/>
          <w:sz w:val="24"/>
          <w:szCs w:val="24"/>
          <w:lang w:val="hy-AM"/>
        </w:rPr>
      </w:pPr>
      <w:r w:rsidRPr="00892B62">
        <w:rPr>
          <w:rFonts w:ascii="GHEA Grapalat" w:hAnsi="GHEA Grapalat"/>
          <w:b/>
          <w:color w:val="000000" w:themeColor="text1"/>
          <w:sz w:val="24"/>
          <w:szCs w:val="24"/>
          <w:lang w:val="hy-AM"/>
        </w:rPr>
        <w:t>ԷԼԵԿՏՐՈՆԱՅԻՆ ԱՃՈՒՐԴՈՎ ՎԱՃԱՌՎՈՒՄ Է</w:t>
      </w:r>
    </w:p>
    <w:p w:rsidR="00114B86" w:rsidRPr="00892B62" w:rsidRDefault="007475C7" w:rsidP="00C77BF7">
      <w:pPr>
        <w:spacing w:line="240" w:lineRule="auto"/>
        <w:jc w:val="center"/>
        <w:rPr>
          <w:rFonts w:ascii="GHEA Grapalat" w:hAnsi="GHEA Grapalat"/>
          <w:b/>
          <w:color w:val="000000" w:themeColor="text1"/>
          <w:sz w:val="24"/>
          <w:szCs w:val="24"/>
          <w:lang w:val="hy-AM"/>
        </w:rPr>
      </w:pPr>
      <w:r w:rsidRPr="00892B62">
        <w:rPr>
          <w:rFonts w:ascii="GHEA Grapalat" w:hAnsi="GHEA Grapalat"/>
          <w:b/>
          <w:color w:val="000000" w:themeColor="text1"/>
          <w:sz w:val="24"/>
          <w:szCs w:val="24"/>
          <w:lang w:val="hy-AM"/>
        </w:rPr>
        <w:t xml:space="preserve">Հայաստանի Հանրապետության </w:t>
      </w:r>
      <w:r w:rsidRPr="00B70947">
        <w:rPr>
          <w:rFonts w:ascii="GHEA Grapalat" w:hAnsi="GHEA Grapalat"/>
          <w:b/>
          <w:color w:val="000000" w:themeColor="text1"/>
          <w:sz w:val="24"/>
          <w:szCs w:val="24"/>
          <w:lang w:val="hy-AM"/>
        </w:rPr>
        <w:t>Շիրակի մարզի</w:t>
      </w:r>
      <w:r w:rsidRPr="00892B62">
        <w:rPr>
          <w:rFonts w:ascii="GHEA Grapalat" w:hAnsi="GHEA Grapalat"/>
          <w:b/>
          <w:color w:val="000000" w:themeColor="text1"/>
          <w:sz w:val="24"/>
          <w:szCs w:val="24"/>
          <w:lang w:val="hy-AM"/>
        </w:rPr>
        <w:t xml:space="preserve"> </w:t>
      </w:r>
      <w:r w:rsidRPr="00B70947">
        <w:rPr>
          <w:rFonts w:ascii="GHEA Grapalat" w:hAnsi="GHEA Grapalat"/>
          <w:b/>
          <w:color w:val="000000" w:themeColor="text1"/>
          <w:sz w:val="24"/>
          <w:szCs w:val="24"/>
          <w:lang w:val="hy-AM"/>
        </w:rPr>
        <w:t>Ախուրյան</w:t>
      </w:r>
      <w:r w:rsidRPr="00892B62">
        <w:rPr>
          <w:rFonts w:ascii="GHEA Grapalat" w:hAnsi="GHEA Grapalat"/>
          <w:b/>
          <w:color w:val="000000" w:themeColor="text1"/>
          <w:sz w:val="24"/>
          <w:szCs w:val="24"/>
          <w:lang w:val="hy-AM"/>
        </w:rPr>
        <w:t xml:space="preserve"> համայնքի ավագանու 2026 թվականի </w:t>
      </w:r>
      <w:r w:rsidRPr="00B70947">
        <w:rPr>
          <w:rFonts w:ascii="GHEA Grapalat" w:hAnsi="GHEA Grapalat"/>
          <w:b/>
          <w:color w:val="000000" w:themeColor="text1"/>
          <w:sz w:val="24"/>
          <w:szCs w:val="24"/>
          <w:lang w:val="hy-AM"/>
        </w:rPr>
        <w:t>մայիսի</w:t>
      </w:r>
      <w:r w:rsidRPr="00892B62">
        <w:rPr>
          <w:rFonts w:ascii="GHEA Grapalat" w:hAnsi="GHEA Grapalat"/>
          <w:b/>
          <w:color w:val="000000" w:themeColor="text1"/>
          <w:sz w:val="24"/>
          <w:szCs w:val="24"/>
          <w:lang w:val="hy-AM"/>
        </w:rPr>
        <w:t xml:space="preserve"> 15-ի թիվ 91-Ա որոշմա</w:t>
      </w:r>
      <w:r w:rsidRPr="00B70947">
        <w:rPr>
          <w:rFonts w:ascii="GHEA Grapalat" w:hAnsi="GHEA Grapalat"/>
          <w:b/>
          <w:color w:val="000000" w:themeColor="text1"/>
          <w:sz w:val="24"/>
          <w:szCs w:val="24"/>
          <w:lang w:val="hy-AM"/>
        </w:rPr>
        <w:t>մբ</w:t>
      </w:r>
      <w:r w:rsidRPr="00892B62">
        <w:rPr>
          <w:rFonts w:ascii="GHEA Grapalat" w:hAnsi="GHEA Grapalat"/>
          <w:b/>
          <w:color w:val="000000" w:themeColor="text1"/>
          <w:sz w:val="24"/>
          <w:szCs w:val="24"/>
          <w:lang w:val="hy-AM"/>
        </w:rPr>
        <w:t xml:space="preserve">  օտարման ենթակա  համայնքային սեփականություն հանդիսացող անշարժ գույքը՝</w:t>
      </w:r>
    </w:p>
    <w:tbl>
      <w:tblPr>
        <w:tblStyle w:val="a4"/>
        <w:tblW w:w="16018" w:type="dxa"/>
        <w:tblInd w:w="-572" w:type="dxa"/>
        <w:tblLayout w:type="fixed"/>
        <w:tblLook w:val="04A0" w:firstRow="1" w:lastRow="0" w:firstColumn="1" w:lastColumn="0" w:noHBand="0" w:noVBand="1"/>
      </w:tblPr>
      <w:tblGrid>
        <w:gridCol w:w="567"/>
        <w:gridCol w:w="1276"/>
        <w:gridCol w:w="1330"/>
        <w:gridCol w:w="2072"/>
        <w:gridCol w:w="1112"/>
        <w:gridCol w:w="1298"/>
        <w:gridCol w:w="1417"/>
        <w:gridCol w:w="1560"/>
        <w:gridCol w:w="1417"/>
        <w:gridCol w:w="1418"/>
        <w:gridCol w:w="1417"/>
        <w:gridCol w:w="1134"/>
      </w:tblGrid>
      <w:tr w:rsidR="00B70947" w:rsidRPr="00515B69" w:rsidTr="00AD2828">
        <w:trPr>
          <w:trHeight w:val="2208"/>
        </w:trPr>
        <w:tc>
          <w:tcPr>
            <w:tcW w:w="567" w:type="dxa"/>
            <w:vAlign w:val="center"/>
          </w:tcPr>
          <w:p w:rsidR="007475C7" w:rsidRPr="00B70947" w:rsidRDefault="007475C7" w:rsidP="00114B86">
            <w:pPr>
              <w:jc w:val="center"/>
              <w:rPr>
                <w:rFonts w:ascii="GHEA Grapalat" w:hAnsi="GHEA Grapalat"/>
                <w:b/>
                <w:color w:val="000000" w:themeColor="text1"/>
                <w:sz w:val="18"/>
                <w:szCs w:val="18"/>
              </w:rPr>
            </w:pPr>
            <w:r w:rsidRPr="00B70947">
              <w:rPr>
                <w:rFonts w:ascii="GHEA Grapalat" w:hAnsi="GHEA Grapalat"/>
                <w:b/>
                <w:color w:val="000000" w:themeColor="text1"/>
                <w:sz w:val="18"/>
                <w:szCs w:val="18"/>
              </w:rPr>
              <w:t>Հ/Հ</w:t>
            </w:r>
          </w:p>
        </w:tc>
        <w:tc>
          <w:tcPr>
            <w:tcW w:w="1276" w:type="dxa"/>
            <w:vAlign w:val="center"/>
          </w:tcPr>
          <w:p w:rsidR="007475C7" w:rsidRPr="00B70947" w:rsidRDefault="007475C7" w:rsidP="00114B86">
            <w:pPr>
              <w:jc w:val="center"/>
              <w:rPr>
                <w:rFonts w:ascii="GHEA Grapalat" w:hAnsi="GHEA Grapalat"/>
                <w:b/>
                <w:color w:val="000000" w:themeColor="text1"/>
                <w:sz w:val="18"/>
                <w:szCs w:val="18"/>
              </w:rPr>
            </w:pPr>
            <w:proofErr w:type="spellStart"/>
            <w:r w:rsidRPr="00B70947">
              <w:rPr>
                <w:rFonts w:ascii="GHEA Grapalat" w:hAnsi="GHEA Grapalat"/>
                <w:b/>
                <w:color w:val="000000" w:themeColor="text1"/>
                <w:sz w:val="18"/>
                <w:szCs w:val="18"/>
              </w:rPr>
              <w:t>Լոտի</w:t>
            </w:r>
            <w:proofErr w:type="spellEnd"/>
            <w:r w:rsidRPr="00B70947">
              <w:rPr>
                <w:rFonts w:ascii="GHEA Grapalat" w:hAnsi="GHEA Grapalat"/>
                <w:b/>
                <w:color w:val="000000" w:themeColor="text1"/>
                <w:sz w:val="18"/>
                <w:szCs w:val="18"/>
              </w:rPr>
              <w:t xml:space="preserve"> </w:t>
            </w:r>
            <w:proofErr w:type="spellStart"/>
            <w:r w:rsidRPr="00B70947">
              <w:rPr>
                <w:rFonts w:ascii="GHEA Grapalat" w:hAnsi="GHEA Grapalat"/>
                <w:b/>
                <w:color w:val="000000" w:themeColor="text1"/>
                <w:sz w:val="18"/>
                <w:szCs w:val="18"/>
              </w:rPr>
              <w:t>հերթական</w:t>
            </w:r>
            <w:proofErr w:type="spellEnd"/>
            <w:r w:rsidRPr="00B70947">
              <w:rPr>
                <w:rFonts w:ascii="GHEA Grapalat" w:hAnsi="GHEA Grapalat"/>
                <w:b/>
                <w:color w:val="000000" w:themeColor="text1"/>
                <w:sz w:val="18"/>
                <w:szCs w:val="18"/>
              </w:rPr>
              <w:t xml:space="preserve"> </w:t>
            </w:r>
            <w:proofErr w:type="spellStart"/>
            <w:r w:rsidRPr="00B70947">
              <w:rPr>
                <w:rFonts w:ascii="GHEA Grapalat" w:hAnsi="GHEA Grapalat"/>
                <w:b/>
                <w:color w:val="000000" w:themeColor="text1"/>
                <w:sz w:val="18"/>
                <w:szCs w:val="18"/>
              </w:rPr>
              <w:t>համարը</w:t>
            </w:r>
            <w:proofErr w:type="spellEnd"/>
          </w:p>
        </w:tc>
        <w:tc>
          <w:tcPr>
            <w:tcW w:w="1330" w:type="dxa"/>
            <w:vAlign w:val="center"/>
          </w:tcPr>
          <w:p w:rsidR="007475C7" w:rsidRPr="00B70947" w:rsidRDefault="007475C7" w:rsidP="00114B86">
            <w:pPr>
              <w:jc w:val="center"/>
              <w:rPr>
                <w:rFonts w:ascii="GHEA Grapalat" w:hAnsi="GHEA Grapalat"/>
                <w:b/>
                <w:color w:val="000000" w:themeColor="text1"/>
                <w:sz w:val="18"/>
                <w:szCs w:val="18"/>
              </w:rPr>
            </w:pPr>
            <w:proofErr w:type="spellStart"/>
            <w:r w:rsidRPr="00B70947">
              <w:rPr>
                <w:rFonts w:ascii="GHEA Grapalat" w:hAnsi="GHEA Grapalat"/>
                <w:b/>
                <w:color w:val="000000" w:themeColor="text1"/>
                <w:sz w:val="18"/>
                <w:szCs w:val="18"/>
              </w:rPr>
              <w:t>Անշարժ</w:t>
            </w:r>
            <w:proofErr w:type="spellEnd"/>
            <w:r w:rsidRPr="00B70947">
              <w:rPr>
                <w:rFonts w:ascii="GHEA Grapalat" w:hAnsi="GHEA Grapalat"/>
                <w:b/>
                <w:color w:val="000000" w:themeColor="text1"/>
                <w:sz w:val="18"/>
                <w:szCs w:val="18"/>
              </w:rPr>
              <w:t xml:space="preserve"> </w:t>
            </w:r>
            <w:proofErr w:type="spellStart"/>
            <w:r w:rsidRPr="00B70947">
              <w:rPr>
                <w:rFonts w:ascii="GHEA Grapalat" w:hAnsi="GHEA Grapalat"/>
                <w:b/>
                <w:color w:val="000000" w:themeColor="text1"/>
                <w:sz w:val="18"/>
                <w:szCs w:val="18"/>
              </w:rPr>
              <w:t>գույքի</w:t>
            </w:r>
            <w:proofErr w:type="spellEnd"/>
            <w:r w:rsidR="00114B86" w:rsidRPr="00B70947">
              <w:rPr>
                <w:rFonts w:ascii="GHEA Grapalat" w:hAnsi="GHEA Grapalat"/>
                <w:b/>
                <w:color w:val="000000" w:themeColor="text1"/>
                <w:sz w:val="18"/>
                <w:szCs w:val="18"/>
              </w:rPr>
              <w:t xml:space="preserve"> </w:t>
            </w:r>
            <w:r w:rsidR="00114B86" w:rsidRPr="00B70947">
              <w:rPr>
                <w:rFonts w:ascii="GHEA Grapalat" w:hAnsi="GHEA Grapalat"/>
                <w:b/>
                <w:color w:val="000000" w:themeColor="text1"/>
                <w:sz w:val="18"/>
                <w:szCs w:val="18"/>
                <w:lang w:val="en-US"/>
              </w:rPr>
              <w:t xml:space="preserve">         (</w:t>
            </w:r>
            <w:proofErr w:type="spellStart"/>
            <w:r w:rsidRPr="00B70947">
              <w:rPr>
                <w:rFonts w:ascii="GHEA Grapalat" w:hAnsi="GHEA Grapalat"/>
                <w:b/>
                <w:color w:val="000000" w:themeColor="text1"/>
                <w:sz w:val="18"/>
                <w:szCs w:val="18"/>
              </w:rPr>
              <w:t>լոտի</w:t>
            </w:r>
            <w:proofErr w:type="spellEnd"/>
            <w:r w:rsidR="00114B86" w:rsidRPr="00B70947">
              <w:rPr>
                <w:rFonts w:ascii="GHEA Grapalat" w:hAnsi="GHEA Grapalat"/>
                <w:b/>
                <w:color w:val="000000" w:themeColor="text1"/>
                <w:sz w:val="18"/>
                <w:szCs w:val="18"/>
                <w:lang w:val="en-US"/>
              </w:rPr>
              <w:t>)</w:t>
            </w:r>
            <w:r w:rsidRPr="00B70947">
              <w:rPr>
                <w:rFonts w:ascii="GHEA Grapalat" w:hAnsi="GHEA Grapalat"/>
                <w:b/>
                <w:color w:val="000000" w:themeColor="text1"/>
                <w:sz w:val="18"/>
                <w:szCs w:val="18"/>
              </w:rPr>
              <w:t xml:space="preserve"> </w:t>
            </w:r>
            <w:proofErr w:type="spellStart"/>
            <w:r w:rsidRPr="00B70947">
              <w:rPr>
                <w:rFonts w:ascii="GHEA Grapalat" w:hAnsi="GHEA Grapalat"/>
                <w:b/>
                <w:color w:val="000000" w:themeColor="text1"/>
                <w:sz w:val="18"/>
                <w:szCs w:val="18"/>
              </w:rPr>
              <w:t>անվանումը</w:t>
            </w:r>
            <w:proofErr w:type="spellEnd"/>
          </w:p>
        </w:tc>
        <w:tc>
          <w:tcPr>
            <w:tcW w:w="2072" w:type="dxa"/>
            <w:vAlign w:val="center"/>
          </w:tcPr>
          <w:p w:rsidR="007475C7" w:rsidRPr="00B70947" w:rsidRDefault="007475C7" w:rsidP="00114B86">
            <w:pPr>
              <w:jc w:val="center"/>
              <w:rPr>
                <w:rFonts w:ascii="GHEA Grapalat" w:hAnsi="GHEA Grapalat"/>
                <w:b/>
                <w:color w:val="000000" w:themeColor="text1"/>
                <w:sz w:val="18"/>
                <w:szCs w:val="18"/>
              </w:rPr>
            </w:pPr>
            <w:proofErr w:type="spellStart"/>
            <w:r w:rsidRPr="00B70947">
              <w:rPr>
                <w:rFonts w:ascii="GHEA Grapalat" w:hAnsi="GHEA Grapalat"/>
                <w:b/>
                <w:color w:val="000000" w:themeColor="text1"/>
                <w:sz w:val="18"/>
                <w:szCs w:val="18"/>
              </w:rPr>
              <w:t>Հասցե</w:t>
            </w:r>
            <w:proofErr w:type="spellEnd"/>
          </w:p>
        </w:tc>
        <w:tc>
          <w:tcPr>
            <w:tcW w:w="1112" w:type="dxa"/>
            <w:vAlign w:val="center"/>
          </w:tcPr>
          <w:p w:rsidR="007475C7" w:rsidRPr="00B70947" w:rsidRDefault="007475C7" w:rsidP="00114B86">
            <w:pPr>
              <w:jc w:val="center"/>
              <w:rPr>
                <w:rFonts w:ascii="GHEA Grapalat" w:hAnsi="GHEA Grapalat"/>
                <w:b/>
                <w:color w:val="000000" w:themeColor="text1"/>
                <w:sz w:val="18"/>
                <w:szCs w:val="18"/>
              </w:rPr>
            </w:pPr>
            <w:proofErr w:type="spellStart"/>
            <w:r w:rsidRPr="00B70947">
              <w:rPr>
                <w:rFonts w:ascii="GHEA Grapalat" w:hAnsi="GHEA Grapalat"/>
                <w:b/>
                <w:color w:val="000000" w:themeColor="text1"/>
                <w:sz w:val="18"/>
                <w:szCs w:val="18"/>
              </w:rPr>
              <w:t>Շենք-շինությունների</w:t>
            </w:r>
            <w:proofErr w:type="spellEnd"/>
            <w:r w:rsidRPr="00B70947">
              <w:rPr>
                <w:rFonts w:ascii="GHEA Grapalat" w:hAnsi="GHEA Grapalat"/>
                <w:b/>
                <w:color w:val="000000" w:themeColor="text1"/>
                <w:sz w:val="18"/>
                <w:szCs w:val="18"/>
              </w:rPr>
              <w:t xml:space="preserve"> </w:t>
            </w:r>
            <w:proofErr w:type="spellStart"/>
            <w:r w:rsidRPr="00B70947">
              <w:rPr>
                <w:rFonts w:ascii="GHEA Grapalat" w:hAnsi="GHEA Grapalat"/>
                <w:b/>
                <w:color w:val="000000" w:themeColor="text1"/>
                <w:sz w:val="18"/>
                <w:szCs w:val="18"/>
              </w:rPr>
              <w:t>մակերեսը</w:t>
            </w:r>
            <w:proofErr w:type="spellEnd"/>
            <w:r w:rsidR="00114B86" w:rsidRPr="00B70947">
              <w:rPr>
                <w:rFonts w:ascii="GHEA Grapalat" w:hAnsi="GHEA Grapalat"/>
                <w:b/>
                <w:color w:val="000000" w:themeColor="text1"/>
                <w:sz w:val="18"/>
                <w:szCs w:val="18"/>
              </w:rPr>
              <w:t>(</w:t>
            </w:r>
            <w:proofErr w:type="spellStart"/>
            <w:r w:rsidRPr="00B70947">
              <w:rPr>
                <w:rFonts w:ascii="GHEA Grapalat" w:hAnsi="GHEA Grapalat"/>
                <w:b/>
                <w:color w:val="000000" w:themeColor="text1"/>
                <w:sz w:val="18"/>
                <w:szCs w:val="18"/>
              </w:rPr>
              <w:t>քառ</w:t>
            </w:r>
            <w:proofErr w:type="spellEnd"/>
            <w:r w:rsidRPr="00B70947">
              <w:rPr>
                <w:rFonts w:ascii="GHEA Grapalat" w:hAnsi="GHEA Grapalat"/>
                <w:b/>
                <w:color w:val="000000" w:themeColor="text1"/>
                <w:sz w:val="18"/>
                <w:szCs w:val="18"/>
              </w:rPr>
              <w:t xml:space="preserve">. </w:t>
            </w:r>
            <w:r w:rsidR="00114B86" w:rsidRPr="00B70947">
              <w:rPr>
                <w:rFonts w:ascii="GHEA Grapalat" w:hAnsi="GHEA Grapalat"/>
                <w:b/>
                <w:color w:val="000000" w:themeColor="text1"/>
                <w:sz w:val="18"/>
                <w:szCs w:val="18"/>
                <w:lang w:val="hy-AM"/>
              </w:rPr>
              <w:t>մ</w:t>
            </w:r>
            <w:proofErr w:type="spellStart"/>
            <w:r w:rsidRPr="00B70947">
              <w:rPr>
                <w:rFonts w:ascii="GHEA Grapalat" w:hAnsi="GHEA Grapalat"/>
                <w:b/>
                <w:color w:val="000000" w:themeColor="text1"/>
                <w:sz w:val="18"/>
                <w:szCs w:val="18"/>
              </w:rPr>
              <w:t>ետր</w:t>
            </w:r>
            <w:proofErr w:type="spellEnd"/>
            <w:r w:rsidR="00114B86" w:rsidRPr="00B70947">
              <w:rPr>
                <w:rFonts w:ascii="GHEA Grapalat" w:hAnsi="GHEA Grapalat"/>
                <w:b/>
                <w:color w:val="000000" w:themeColor="text1"/>
                <w:sz w:val="18"/>
                <w:szCs w:val="18"/>
              </w:rPr>
              <w:t>)</w:t>
            </w:r>
          </w:p>
        </w:tc>
        <w:tc>
          <w:tcPr>
            <w:tcW w:w="1298" w:type="dxa"/>
            <w:vAlign w:val="center"/>
          </w:tcPr>
          <w:p w:rsidR="007475C7" w:rsidRPr="00B70947" w:rsidRDefault="007475C7" w:rsidP="00114B86">
            <w:pPr>
              <w:jc w:val="center"/>
              <w:rPr>
                <w:rFonts w:ascii="GHEA Grapalat" w:hAnsi="GHEA Grapalat"/>
                <w:b/>
                <w:color w:val="000000" w:themeColor="text1"/>
                <w:sz w:val="18"/>
                <w:szCs w:val="18"/>
              </w:rPr>
            </w:pPr>
            <w:proofErr w:type="spellStart"/>
            <w:r w:rsidRPr="00B70947">
              <w:rPr>
                <w:rFonts w:ascii="GHEA Grapalat" w:hAnsi="GHEA Grapalat"/>
                <w:b/>
                <w:color w:val="000000" w:themeColor="text1"/>
                <w:sz w:val="18"/>
                <w:szCs w:val="18"/>
              </w:rPr>
              <w:t>Հողամասի</w:t>
            </w:r>
            <w:proofErr w:type="spellEnd"/>
          </w:p>
          <w:p w:rsidR="007475C7" w:rsidRPr="00B70947" w:rsidRDefault="007475C7" w:rsidP="00114B86">
            <w:pPr>
              <w:jc w:val="center"/>
              <w:rPr>
                <w:rFonts w:ascii="GHEA Grapalat" w:hAnsi="GHEA Grapalat"/>
                <w:b/>
                <w:color w:val="000000" w:themeColor="text1"/>
                <w:sz w:val="18"/>
                <w:szCs w:val="18"/>
              </w:rPr>
            </w:pPr>
            <w:proofErr w:type="spellStart"/>
            <w:r w:rsidRPr="00B70947">
              <w:rPr>
                <w:rFonts w:ascii="GHEA Grapalat" w:hAnsi="GHEA Grapalat"/>
                <w:b/>
                <w:color w:val="000000" w:themeColor="text1"/>
                <w:sz w:val="18"/>
                <w:szCs w:val="18"/>
              </w:rPr>
              <w:t>մակերեսը</w:t>
            </w:r>
            <w:proofErr w:type="spellEnd"/>
          </w:p>
          <w:p w:rsidR="007475C7" w:rsidRPr="00B70947" w:rsidRDefault="00D14EF6" w:rsidP="00114B86">
            <w:pPr>
              <w:jc w:val="center"/>
              <w:rPr>
                <w:rFonts w:ascii="GHEA Grapalat" w:hAnsi="GHEA Grapalat"/>
                <w:b/>
                <w:color w:val="000000" w:themeColor="text1"/>
                <w:sz w:val="18"/>
                <w:szCs w:val="18"/>
                <w:lang w:val="en-US"/>
              </w:rPr>
            </w:pPr>
            <w:r w:rsidRPr="00B70947">
              <w:rPr>
                <w:rFonts w:ascii="GHEA Grapalat" w:hAnsi="GHEA Grapalat"/>
                <w:b/>
                <w:color w:val="000000" w:themeColor="text1"/>
                <w:sz w:val="18"/>
                <w:szCs w:val="18"/>
                <w:lang w:val="en-US"/>
              </w:rPr>
              <w:t>(</w:t>
            </w:r>
            <w:proofErr w:type="spellStart"/>
            <w:r w:rsidR="007475C7" w:rsidRPr="00B70947">
              <w:rPr>
                <w:rFonts w:ascii="GHEA Grapalat" w:hAnsi="GHEA Grapalat"/>
                <w:b/>
                <w:color w:val="000000" w:themeColor="text1"/>
                <w:sz w:val="18"/>
                <w:szCs w:val="18"/>
              </w:rPr>
              <w:t>հեկտար</w:t>
            </w:r>
            <w:proofErr w:type="spellEnd"/>
            <w:r w:rsidRPr="00B70947">
              <w:rPr>
                <w:rFonts w:ascii="GHEA Grapalat" w:hAnsi="GHEA Grapalat"/>
                <w:b/>
                <w:color w:val="000000" w:themeColor="text1"/>
                <w:sz w:val="18"/>
                <w:szCs w:val="18"/>
                <w:lang w:val="en-US"/>
              </w:rPr>
              <w:t>)</w:t>
            </w:r>
          </w:p>
        </w:tc>
        <w:tc>
          <w:tcPr>
            <w:tcW w:w="1417" w:type="dxa"/>
            <w:vAlign w:val="center"/>
          </w:tcPr>
          <w:p w:rsidR="007475C7" w:rsidRPr="00B70947" w:rsidRDefault="007475C7" w:rsidP="00114B86">
            <w:pPr>
              <w:jc w:val="center"/>
              <w:rPr>
                <w:rFonts w:ascii="GHEA Grapalat" w:hAnsi="GHEA Grapalat"/>
                <w:b/>
                <w:color w:val="000000" w:themeColor="text1"/>
                <w:sz w:val="18"/>
                <w:szCs w:val="18"/>
                <w:lang w:val="en-US"/>
              </w:rPr>
            </w:pPr>
            <w:proofErr w:type="spellStart"/>
            <w:r w:rsidRPr="00B70947">
              <w:rPr>
                <w:rFonts w:ascii="GHEA Grapalat" w:hAnsi="GHEA Grapalat"/>
                <w:b/>
                <w:color w:val="000000" w:themeColor="text1"/>
                <w:sz w:val="18"/>
                <w:szCs w:val="18"/>
              </w:rPr>
              <w:t>Անշարժ</w:t>
            </w:r>
            <w:proofErr w:type="spellEnd"/>
            <w:r w:rsidRPr="00B70947">
              <w:rPr>
                <w:rFonts w:ascii="GHEA Grapalat" w:hAnsi="GHEA Grapalat"/>
                <w:b/>
                <w:color w:val="000000" w:themeColor="text1"/>
                <w:sz w:val="18"/>
                <w:szCs w:val="18"/>
                <w:lang w:val="en-US"/>
              </w:rPr>
              <w:t xml:space="preserve"> </w:t>
            </w:r>
            <w:proofErr w:type="spellStart"/>
            <w:r w:rsidRPr="00B70947">
              <w:rPr>
                <w:rFonts w:ascii="GHEA Grapalat" w:hAnsi="GHEA Grapalat"/>
                <w:b/>
                <w:color w:val="000000" w:themeColor="text1"/>
                <w:sz w:val="18"/>
                <w:szCs w:val="18"/>
              </w:rPr>
              <w:t>գույքի</w:t>
            </w:r>
            <w:proofErr w:type="spellEnd"/>
            <w:r w:rsidRPr="00B70947">
              <w:rPr>
                <w:rFonts w:ascii="GHEA Grapalat" w:hAnsi="GHEA Grapalat"/>
                <w:b/>
                <w:color w:val="000000" w:themeColor="text1"/>
                <w:sz w:val="18"/>
                <w:szCs w:val="18"/>
                <w:lang w:val="en-US"/>
              </w:rPr>
              <w:t xml:space="preserve"> </w:t>
            </w:r>
            <w:proofErr w:type="spellStart"/>
            <w:r w:rsidRPr="00B70947">
              <w:rPr>
                <w:rFonts w:ascii="GHEA Grapalat" w:hAnsi="GHEA Grapalat"/>
                <w:b/>
                <w:color w:val="000000" w:themeColor="text1"/>
                <w:sz w:val="18"/>
                <w:szCs w:val="18"/>
              </w:rPr>
              <w:t>գնահատված</w:t>
            </w:r>
            <w:proofErr w:type="spellEnd"/>
            <w:r w:rsidRPr="00B70947">
              <w:rPr>
                <w:rFonts w:ascii="GHEA Grapalat" w:hAnsi="GHEA Grapalat"/>
                <w:b/>
                <w:color w:val="000000" w:themeColor="text1"/>
                <w:sz w:val="18"/>
                <w:szCs w:val="18"/>
                <w:lang w:val="en-US"/>
              </w:rPr>
              <w:t xml:space="preserve"> </w:t>
            </w:r>
            <w:proofErr w:type="spellStart"/>
            <w:r w:rsidRPr="00B70947">
              <w:rPr>
                <w:rFonts w:ascii="GHEA Grapalat" w:hAnsi="GHEA Grapalat"/>
                <w:b/>
                <w:color w:val="000000" w:themeColor="text1"/>
                <w:sz w:val="18"/>
                <w:szCs w:val="18"/>
              </w:rPr>
              <w:t>արժեքը</w:t>
            </w:r>
            <w:proofErr w:type="spellEnd"/>
            <w:r w:rsidR="00114B86" w:rsidRPr="00B70947">
              <w:rPr>
                <w:rFonts w:ascii="GHEA Grapalat" w:hAnsi="GHEA Grapalat"/>
                <w:b/>
                <w:color w:val="000000" w:themeColor="text1"/>
                <w:sz w:val="18"/>
                <w:szCs w:val="18"/>
                <w:lang w:val="hy-AM"/>
              </w:rPr>
              <w:t xml:space="preserve">        </w:t>
            </w:r>
            <w:r w:rsidR="000B79FF" w:rsidRPr="00B70947">
              <w:rPr>
                <w:rFonts w:ascii="GHEA Grapalat" w:hAnsi="GHEA Grapalat"/>
                <w:b/>
                <w:color w:val="000000" w:themeColor="text1"/>
                <w:sz w:val="18"/>
                <w:szCs w:val="18"/>
                <w:lang w:val="en-US"/>
              </w:rPr>
              <w:t>(</w:t>
            </w:r>
            <w:r w:rsidRPr="00B70947">
              <w:rPr>
                <w:rFonts w:ascii="GHEA Grapalat" w:hAnsi="GHEA Grapalat"/>
                <w:b/>
                <w:color w:val="000000" w:themeColor="text1"/>
                <w:sz w:val="18"/>
                <w:szCs w:val="18"/>
              </w:rPr>
              <w:t>ՀՀ</w:t>
            </w:r>
            <w:r w:rsidRPr="00B70947">
              <w:rPr>
                <w:rFonts w:ascii="GHEA Grapalat" w:hAnsi="GHEA Grapalat"/>
                <w:b/>
                <w:color w:val="000000" w:themeColor="text1"/>
                <w:sz w:val="18"/>
                <w:szCs w:val="18"/>
                <w:lang w:val="en-US"/>
              </w:rPr>
              <w:t xml:space="preserve"> </w:t>
            </w:r>
            <w:proofErr w:type="spellStart"/>
            <w:r w:rsidRPr="00B70947">
              <w:rPr>
                <w:rFonts w:ascii="GHEA Grapalat" w:hAnsi="GHEA Grapalat"/>
                <w:b/>
                <w:color w:val="000000" w:themeColor="text1"/>
                <w:sz w:val="18"/>
                <w:szCs w:val="18"/>
              </w:rPr>
              <w:t>դրամ</w:t>
            </w:r>
            <w:proofErr w:type="spellEnd"/>
            <w:r w:rsidR="000B79FF" w:rsidRPr="00B70947">
              <w:rPr>
                <w:rFonts w:ascii="GHEA Grapalat" w:hAnsi="GHEA Grapalat"/>
                <w:b/>
                <w:color w:val="000000" w:themeColor="text1"/>
                <w:sz w:val="18"/>
                <w:szCs w:val="18"/>
                <w:lang w:val="en-US"/>
              </w:rPr>
              <w:t>)</w:t>
            </w:r>
          </w:p>
        </w:tc>
        <w:tc>
          <w:tcPr>
            <w:tcW w:w="1560" w:type="dxa"/>
            <w:vAlign w:val="center"/>
          </w:tcPr>
          <w:p w:rsidR="000B79FF" w:rsidRPr="00B70947" w:rsidRDefault="007475C7" w:rsidP="00114B86">
            <w:pPr>
              <w:jc w:val="center"/>
              <w:rPr>
                <w:rFonts w:ascii="GHEA Grapalat" w:hAnsi="GHEA Grapalat"/>
                <w:b/>
                <w:color w:val="000000" w:themeColor="text1"/>
                <w:sz w:val="18"/>
                <w:szCs w:val="18"/>
                <w:lang w:val="en-US"/>
              </w:rPr>
            </w:pPr>
            <w:proofErr w:type="spellStart"/>
            <w:r w:rsidRPr="00B70947">
              <w:rPr>
                <w:rFonts w:ascii="GHEA Grapalat" w:hAnsi="GHEA Grapalat"/>
                <w:b/>
                <w:color w:val="000000" w:themeColor="text1"/>
                <w:sz w:val="18"/>
                <w:szCs w:val="18"/>
              </w:rPr>
              <w:t>Հողամասի</w:t>
            </w:r>
            <w:proofErr w:type="spellEnd"/>
            <w:r w:rsidRPr="00B70947">
              <w:rPr>
                <w:rFonts w:ascii="GHEA Grapalat" w:hAnsi="GHEA Grapalat"/>
                <w:b/>
                <w:color w:val="000000" w:themeColor="text1"/>
                <w:sz w:val="18"/>
                <w:szCs w:val="18"/>
                <w:lang w:val="en-US"/>
              </w:rPr>
              <w:t xml:space="preserve"> </w:t>
            </w:r>
            <w:proofErr w:type="spellStart"/>
            <w:r w:rsidRPr="00B70947">
              <w:rPr>
                <w:rFonts w:ascii="GHEA Grapalat" w:hAnsi="GHEA Grapalat"/>
                <w:b/>
                <w:color w:val="000000" w:themeColor="text1"/>
                <w:sz w:val="18"/>
                <w:szCs w:val="18"/>
              </w:rPr>
              <w:t>տվյալ</w:t>
            </w:r>
            <w:proofErr w:type="spellEnd"/>
            <w:r w:rsidRPr="00B70947">
              <w:rPr>
                <w:rFonts w:ascii="GHEA Grapalat" w:hAnsi="GHEA Grapalat"/>
                <w:b/>
                <w:color w:val="000000" w:themeColor="text1"/>
                <w:sz w:val="18"/>
                <w:szCs w:val="18"/>
                <w:lang w:val="en-US"/>
              </w:rPr>
              <w:t xml:space="preserve"> </w:t>
            </w:r>
            <w:proofErr w:type="spellStart"/>
            <w:r w:rsidRPr="00B70947">
              <w:rPr>
                <w:rFonts w:ascii="GHEA Grapalat" w:hAnsi="GHEA Grapalat"/>
                <w:b/>
                <w:color w:val="000000" w:themeColor="text1"/>
                <w:sz w:val="18"/>
                <w:szCs w:val="18"/>
              </w:rPr>
              <w:t>պահին</w:t>
            </w:r>
            <w:proofErr w:type="spellEnd"/>
            <w:r w:rsidRPr="00B70947">
              <w:rPr>
                <w:rFonts w:ascii="GHEA Grapalat" w:hAnsi="GHEA Grapalat"/>
                <w:b/>
                <w:color w:val="000000" w:themeColor="text1"/>
                <w:sz w:val="18"/>
                <w:szCs w:val="18"/>
                <w:lang w:val="en-US"/>
              </w:rPr>
              <w:t xml:space="preserve"> </w:t>
            </w:r>
            <w:proofErr w:type="spellStart"/>
            <w:r w:rsidRPr="00B70947">
              <w:rPr>
                <w:rFonts w:ascii="GHEA Grapalat" w:hAnsi="GHEA Grapalat"/>
                <w:b/>
                <w:color w:val="000000" w:themeColor="text1"/>
                <w:sz w:val="18"/>
                <w:szCs w:val="18"/>
              </w:rPr>
              <w:t>գործող</w:t>
            </w:r>
            <w:proofErr w:type="spellEnd"/>
            <w:r w:rsidRPr="00B70947">
              <w:rPr>
                <w:rFonts w:ascii="GHEA Grapalat" w:hAnsi="GHEA Grapalat"/>
                <w:b/>
                <w:color w:val="000000" w:themeColor="text1"/>
                <w:sz w:val="18"/>
                <w:szCs w:val="18"/>
                <w:lang w:val="en-US"/>
              </w:rPr>
              <w:t xml:space="preserve"> </w:t>
            </w:r>
            <w:proofErr w:type="spellStart"/>
            <w:r w:rsidRPr="00B70947">
              <w:rPr>
                <w:rFonts w:ascii="GHEA Grapalat" w:hAnsi="GHEA Grapalat"/>
                <w:b/>
                <w:color w:val="000000" w:themeColor="text1"/>
                <w:sz w:val="18"/>
                <w:szCs w:val="18"/>
              </w:rPr>
              <w:t>շուկայական</w:t>
            </w:r>
            <w:proofErr w:type="spellEnd"/>
            <w:r w:rsidRPr="00B70947">
              <w:rPr>
                <w:rFonts w:ascii="GHEA Grapalat" w:hAnsi="GHEA Grapalat"/>
                <w:b/>
                <w:color w:val="000000" w:themeColor="text1"/>
                <w:sz w:val="18"/>
                <w:szCs w:val="18"/>
                <w:lang w:val="en-US"/>
              </w:rPr>
              <w:t xml:space="preserve"> </w:t>
            </w:r>
            <w:proofErr w:type="spellStart"/>
            <w:r w:rsidRPr="00B70947">
              <w:rPr>
                <w:rFonts w:ascii="GHEA Grapalat" w:hAnsi="GHEA Grapalat"/>
                <w:b/>
                <w:color w:val="000000" w:themeColor="text1"/>
                <w:sz w:val="18"/>
                <w:szCs w:val="18"/>
              </w:rPr>
              <w:t>արժեքին</w:t>
            </w:r>
            <w:proofErr w:type="spellEnd"/>
            <w:r w:rsidRPr="00B70947">
              <w:rPr>
                <w:rFonts w:ascii="GHEA Grapalat" w:hAnsi="GHEA Grapalat"/>
                <w:b/>
                <w:color w:val="000000" w:themeColor="text1"/>
                <w:sz w:val="18"/>
                <w:szCs w:val="18"/>
                <w:lang w:val="en-US"/>
              </w:rPr>
              <w:t xml:space="preserve"> </w:t>
            </w:r>
            <w:proofErr w:type="spellStart"/>
            <w:r w:rsidRPr="00B70947">
              <w:rPr>
                <w:rFonts w:ascii="GHEA Grapalat" w:hAnsi="GHEA Grapalat"/>
                <w:b/>
                <w:color w:val="000000" w:themeColor="text1"/>
                <w:sz w:val="18"/>
                <w:szCs w:val="18"/>
              </w:rPr>
              <w:t>մոտարկված</w:t>
            </w:r>
            <w:proofErr w:type="spellEnd"/>
            <w:r w:rsidRPr="00B70947">
              <w:rPr>
                <w:rFonts w:ascii="GHEA Grapalat" w:hAnsi="GHEA Grapalat"/>
                <w:b/>
                <w:color w:val="000000" w:themeColor="text1"/>
                <w:sz w:val="18"/>
                <w:szCs w:val="18"/>
                <w:lang w:val="en-US"/>
              </w:rPr>
              <w:t xml:space="preserve"> </w:t>
            </w:r>
            <w:proofErr w:type="spellStart"/>
            <w:r w:rsidRPr="00B70947">
              <w:rPr>
                <w:rFonts w:ascii="GHEA Grapalat" w:hAnsi="GHEA Grapalat"/>
                <w:b/>
                <w:color w:val="000000" w:themeColor="text1"/>
                <w:sz w:val="18"/>
                <w:szCs w:val="18"/>
              </w:rPr>
              <w:t>կադաստրային</w:t>
            </w:r>
            <w:proofErr w:type="spellEnd"/>
            <w:r w:rsidRPr="00B70947">
              <w:rPr>
                <w:rFonts w:ascii="GHEA Grapalat" w:hAnsi="GHEA Grapalat"/>
                <w:b/>
                <w:color w:val="000000" w:themeColor="text1"/>
                <w:sz w:val="18"/>
                <w:szCs w:val="18"/>
                <w:lang w:val="en-US"/>
              </w:rPr>
              <w:t xml:space="preserve"> </w:t>
            </w:r>
            <w:proofErr w:type="spellStart"/>
            <w:r w:rsidRPr="00B70947">
              <w:rPr>
                <w:rFonts w:ascii="GHEA Grapalat" w:hAnsi="GHEA Grapalat"/>
                <w:b/>
                <w:color w:val="000000" w:themeColor="text1"/>
                <w:sz w:val="18"/>
                <w:szCs w:val="18"/>
              </w:rPr>
              <w:t>արժեքը</w:t>
            </w:r>
            <w:proofErr w:type="spellEnd"/>
            <w:r w:rsidRPr="00B70947">
              <w:rPr>
                <w:rFonts w:ascii="GHEA Grapalat" w:hAnsi="GHEA Grapalat"/>
                <w:b/>
                <w:color w:val="000000" w:themeColor="text1"/>
                <w:sz w:val="18"/>
                <w:szCs w:val="18"/>
                <w:lang w:val="en-US"/>
              </w:rPr>
              <w:t xml:space="preserve"> </w:t>
            </w:r>
          </w:p>
          <w:p w:rsidR="007475C7" w:rsidRPr="00B70947" w:rsidRDefault="000B79FF" w:rsidP="00114B86">
            <w:pPr>
              <w:jc w:val="center"/>
              <w:rPr>
                <w:rFonts w:ascii="GHEA Grapalat" w:hAnsi="GHEA Grapalat"/>
                <w:b/>
                <w:color w:val="000000" w:themeColor="text1"/>
                <w:sz w:val="18"/>
                <w:szCs w:val="18"/>
                <w:lang w:val="en-US"/>
              </w:rPr>
            </w:pPr>
            <w:r w:rsidRPr="00B70947">
              <w:rPr>
                <w:rFonts w:ascii="GHEA Grapalat" w:hAnsi="GHEA Grapalat"/>
                <w:b/>
                <w:color w:val="000000" w:themeColor="text1"/>
                <w:sz w:val="18"/>
                <w:szCs w:val="18"/>
                <w:lang w:val="en-US"/>
              </w:rPr>
              <w:t>(</w:t>
            </w:r>
            <w:r w:rsidR="007475C7" w:rsidRPr="00B70947">
              <w:rPr>
                <w:rFonts w:ascii="GHEA Grapalat" w:hAnsi="GHEA Grapalat"/>
                <w:b/>
                <w:color w:val="000000" w:themeColor="text1"/>
                <w:sz w:val="18"/>
                <w:szCs w:val="18"/>
              </w:rPr>
              <w:t xml:space="preserve">ՀՀ </w:t>
            </w:r>
            <w:proofErr w:type="spellStart"/>
            <w:r w:rsidR="007475C7" w:rsidRPr="00B70947">
              <w:rPr>
                <w:rFonts w:ascii="GHEA Grapalat" w:hAnsi="GHEA Grapalat"/>
                <w:b/>
                <w:color w:val="000000" w:themeColor="text1"/>
                <w:sz w:val="18"/>
                <w:szCs w:val="18"/>
              </w:rPr>
              <w:t>դրամ</w:t>
            </w:r>
            <w:proofErr w:type="spellEnd"/>
            <w:r w:rsidRPr="00B70947">
              <w:rPr>
                <w:rFonts w:ascii="GHEA Grapalat" w:hAnsi="GHEA Grapalat"/>
                <w:b/>
                <w:color w:val="000000" w:themeColor="text1"/>
                <w:sz w:val="18"/>
                <w:szCs w:val="18"/>
                <w:lang w:val="en-US"/>
              </w:rPr>
              <w:t>)</w:t>
            </w:r>
          </w:p>
        </w:tc>
        <w:tc>
          <w:tcPr>
            <w:tcW w:w="1417" w:type="dxa"/>
            <w:vAlign w:val="center"/>
          </w:tcPr>
          <w:p w:rsidR="007475C7" w:rsidRPr="00B70947" w:rsidRDefault="007475C7" w:rsidP="00114B86">
            <w:pPr>
              <w:jc w:val="center"/>
              <w:rPr>
                <w:rFonts w:ascii="GHEA Grapalat" w:hAnsi="GHEA Grapalat"/>
                <w:b/>
                <w:color w:val="000000" w:themeColor="text1"/>
                <w:sz w:val="18"/>
                <w:szCs w:val="18"/>
                <w:lang w:val="en-US"/>
              </w:rPr>
            </w:pPr>
            <w:proofErr w:type="spellStart"/>
            <w:r w:rsidRPr="00B70947">
              <w:rPr>
                <w:rFonts w:ascii="GHEA Grapalat" w:hAnsi="GHEA Grapalat"/>
                <w:b/>
                <w:color w:val="000000" w:themeColor="text1"/>
                <w:sz w:val="18"/>
                <w:szCs w:val="18"/>
              </w:rPr>
              <w:t>Լոտի</w:t>
            </w:r>
            <w:proofErr w:type="spellEnd"/>
            <w:r w:rsidRPr="00B70947">
              <w:rPr>
                <w:rFonts w:ascii="GHEA Grapalat" w:hAnsi="GHEA Grapalat"/>
                <w:b/>
                <w:color w:val="000000" w:themeColor="text1"/>
                <w:sz w:val="18"/>
                <w:szCs w:val="18"/>
                <w:lang w:val="en-US"/>
              </w:rPr>
              <w:t xml:space="preserve"> </w:t>
            </w:r>
            <w:proofErr w:type="spellStart"/>
            <w:r w:rsidRPr="00B70947">
              <w:rPr>
                <w:rFonts w:ascii="GHEA Grapalat" w:hAnsi="GHEA Grapalat"/>
                <w:b/>
                <w:color w:val="000000" w:themeColor="text1"/>
                <w:sz w:val="18"/>
                <w:szCs w:val="18"/>
              </w:rPr>
              <w:t>մեկնարկային</w:t>
            </w:r>
            <w:proofErr w:type="spellEnd"/>
            <w:r w:rsidRPr="00B70947">
              <w:rPr>
                <w:rFonts w:ascii="GHEA Grapalat" w:hAnsi="GHEA Grapalat"/>
                <w:b/>
                <w:color w:val="000000" w:themeColor="text1"/>
                <w:sz w:val="18"/>
                <w:szCs w:val="18"/>
                <w:lang w:val="en-US"/>
              </w:rPr>
              <w:t xml:space="preserve"> </w:t>
            </w:r>
            <w:proofErr w:type="spellStart"/>
            <w:r w:rsidRPr="00B70947">
              <w:rPr>
                <w:rFonts w:ascii="GHEA Grapalat" w:hAnsi="GHEA Grapalat"/>
                <w:b/>
                <w:color w:val="000000" w:themeColor="text1"/>
                <w:sz w:val="18"/>
                <w:szCs w:val="18"/>
              </w:rPr>
              <w:t>գինը</w:t>
            </w:r>
            <w:proofErr w:type="spellEnd"/>
            <w:r w:rsidR="00C77BF7" w:rsidRPr="00B70947">
              <w:rPr>
                <w:rFonts w:ascii="GHEA Grapalat" w:hAnsi="GHEA Grapalat"/>
                <w:b/>
                <w:color w:val="000000" w:themeColor="text1"/>
                <w:sz w:val="18"/>
                <w:szCs w:val="18"/>
                <w:lang w:val="en-US"/>
              </w:rPr>
              <w:t xml:space="preserve">         (</w:t>
            </w:r>
            <w:r w:rsidRPr="00B70947">
              <w:rPr>
                <w:rFonts w:ascii="GHEA Grapalat" w:hAnsi="GHEA Grapalat"/>
                <w:b/>
                <w:color w:val="000000" w:themeColor="text1"/>
                <w:sz w:val="18"/>
                <w:szCs w:val="18"/>
              </w:rPr>
              <w:t>ՀՀ</w:t>
            </w:r>
            <w:r w:rsidRPr="00B70947">
              <w:rPr>
                <w:rFonts w:ascii="GHEA Grapalat" w:hAnsi="GHEA Grapalat"/>
                <w:b/>
                <w:color w:val="000000" w:themeColor="text1"/>
                <w:sz w:val="18"/>
                <w:szCs w:val="18"/>
                <w:lang w:val="en-US"/>
              </w:rPr>
              <w:t xml:space="preserve"> </w:t>
            </w:r>
            <w:proofErr w:type="spellStart"/>
            <w:r w:rsidRPr="00B70947">
              <w:rPr>
                <w:rFonts w:ascii="GHEA Grapalat" w:hAnsi="GHEA Grapalat"/>
                <w:b/>
                <w:color w:val="000000" w:themeColor="text1"/>
                <w:sz w:val="18"/>
                <w:szCs w:val="18"/>
              </w:rPr>
              <w:t>դրամ</w:t>
            </w:r>
            <w:proofErr w:type="spellEnd"/>
            <w:r w:rsidR="00C77BF7" w:rsidRPr="00B70947">
              <w:rPr>
                <w:rFonts w:ascii="GHEA Grapalat" w:hAnsi="GHEA Grapalat"/>
                <w:b/>
                <w:color w:val="000000" w:themeColor="text1"/>
                <w:sz w:val="18"/>
                <w:szCs w:val="18"/>
                <w:lang w:val="en-US"/>
              </w:rPr>
              <w:t>)</w:t>
            </w:r>
          </w:p>
        </w:tc>
        <w:tc>
          <w:tcPr>
            <w:tcW w:w="1418" w:type="dxa"/>
            <w:vAlign w:val="center"/>
          </w:tcPr>
          <w:p w:rsidR="007475C7" w:rsidRPr="00B70947" w:rsidRDefault="007475C7" w:rsidP="00114B86">
            <w:pPr>
              <w:jc w:val="center"/>
              <w:rPr>
                <w:rFonts w:ascii="GHEA Grapalat" w:hAnsi="GHEA Grapalat"/>
                <w:b/>
                <w:color w:val="000000" w:themeColor="text1"/>
                <w:sz w:val="18"/>
                <w:szCs w:val="18"/>
                <w:lang w:val="en-US"/>
              </w:rPr>
            </w:pPr>
            <w:proofErr w:type="spellStart"/>
            <w:r w:rsidRPr="00B70947">
              <w:rPr>
                <w:rFonts w:ascii="GHEA Grapalat" w:hAnsi="GHEA Grapalat"/>
                <w:b/>
                <w:color w:val="000000" w:themeColor="text1"/>
                <w:sz w:val="18"/>
                <w:szCs w:val="18"/>
              </w:rPr>
              <w:t>Նախավճարը</w:t>
            </w:r>
            <w:proofErr w:type="spellEnd"/>
            <w:r w:rsidR="00D4327B" w:rsidRPr="00B70947">
              <w:rPr>
                <w:rFonts w:ascii="GHEA Grapalat" w:hAnsi="GHEA Grapalat"/>
                <w:b/>
                <w:color w:val="000000" w:themeColor="text1"/>
                <w:sz w:val="18"/>
                <w:szCs w:val="18"/>
              </w:rPr>
              <w:t xml:space="preserve"> </w:t>
            </w:r>
            <w:r w:rsidR="00D4327B" w:rsidRPr="00B70947">
              <w:rPr>
                <w:rFonts w:ascii="GHEA Grapalat" w:hAnsi="GHEA Grapalat"/>
                <w:b/>
                <w:color w:val="000000" w:themeColor="text1"/>
                <w:sz w:val="18"/>
                <w:szCs w:val="18"/>
                <w:lang w:val="en-US"/>
              </w:rPr>
              <w:t>(</w:t>
            </w:r>
            <w:r w:rsidRPr="00B70947">
              <w:rPr>
                <w:rFonts w:ascii="GHEA Grapalat" w:hAnsi="GHEA Grapalat"/>
                <w:b/>
                <w:color w:val="000000" w:themeColor="text1"/>
                <w:sz w:val="18"/>
                <w:szCs w:val="18"/>
              </w:rPr>
              <w:t xml:space="preserve">ՀՀ </w:t>
            </w:r>
            <w:proofErr w:type="spellStart"/>
            <w:r w:rsidRPr="00B70947">
              <w:rPr>
                <w:rFonts w:ascii="GHEA Grapalat" w:hAnsi="GHEA Grapalat"/>
                <w:b/>
                <w:color w:val="000000" w:themeColor="text1"/>
                <w:sz w:val="18"/>
                <w:szCs w:val="18"/>
              </w:rPr>
              <w:t>դրամ</w:t>
            </w:r>
            <w:proofErr w:type="spellEnd"/>
            <w:r w:rsidR="00D4327B" w:rsidRPr="00B70947">
              <w:rPr>
                <w:rFonts w:ascii="GHEA Grapalat" w:hAnsi="GHEA Grapalat"/>
                <w:b/>
                <w:color w:val="000000" w:themeColor="text1"/>
                <w:sz w:val="18"/>
                <w:szCs w:val="18"/>
                <w:lang w:val="en-US"/>
              </w:rPr>
              <w:t>)</w:t>
            </w:r>
          </w:p>
        </w:tc>
        <w:tc>
          <w:tcPr>
            <w:tcW w:w="1417" w:type="dxa"/>
            <w:vAlign w:val="center"/>
          </w:tcPr>
          <w:p w:rsidR="007475C7" w:rsidRPr="00B70947" w:rsidRDefault="007475C7" w:rsidP="00114B86">
            <w:pPr>
              <w:jc w:val="center"/>
              <w:rPr>
                <w:rFonts w:ascii="GHEA Grapalat" w:hAnsi="GHEA Grapalat"/>
                <w:b/>
                <w:color w:val="000000" w:themeColor="text1"/>
                <w:sz w:val="18"/>
                <w:szCs w:val="18"/>
                <w:lang w:val="en-US"/>
              </w:rPr>
            </w:pPr>
            <w:proofErr w:type="spellStart"/>
            <w:r w:rsidRPr="00B70947">
              <w:rPr>
                <w:rFonts w:ascii="GHEA Grapalat" w:hAnsi="GHEA Grapalat"/>
                <w:b/>
                <w:color w:val="000000" w:themeColor="text1"/>
                <w:sz w:val="18"/>
                <w:szCs w:val="18"/>
              </w:rPr>
              <w:t>Նվազագույն</w:t>
            </w:r>
            <w:proofErr w:type="spellEnd"/>
            <w:r w:rsidRPr="00B70947">
              <w:rPr>
                <w:rFonts w:ascii="GHEA Grapalat" w:hAnsi="GHEA Grapalat"/>
                <w:b/>
                <w:color w:val="000000" w:themeColor="text1"/>
                <w:sz w:val="18"/>
                <w:szCs w:val="18"/>
                <w:lang w:val="en-US"/>
              </w:rPr>
              <w:t xml:space="preserve"> </w:t>
            </w:r>
            <w:proofErr w:type="spellStart"/>
            <w:r w:rsidRPr="00B70947">
              <w:rPr>
                <w:rFonts w:ascii="GHEA Grapalat" w:hAnsi="GHEA Grapalat"/>
                <w:b/>
                <w:color w:val="000000" w:themeColor="text1"/>
                <w:sz w:val="18"/>
                <w:szCs w:val="18"/>
              </w:rPr>
              <w:t>գնային</w:t>
            </w:r>
            <w:proofErr w:type="spellEnd"/>
            <w:r w:rsidRPr="00B70947">
              <w:rPr>
                <w:rFonts w:ascii="GHEA Grapalat" w:hAnsi="GHEA Grapalat"/>
                <w:b/>
                <w:color w:val="000000" w:themeColor="text1"/>
                <w:sz w:val="18"/>
                <w:szCs w:val="18"/>
                <w:lang w:val="en-US"/>
              </w:rPr>
              <w:t xml:space="preserve">  </w:t>
            </w:r>
            <w:proofErr w:type="spellStart"/>
            <w:r w:rsidRPr="00B70947">
              <w:rPr>
                <w:rFonts w:ascii="GHEA Grapalat" w:hAnsi="GHEA Grapalat"/>
                <w:b/>
                <w:color w:val="000000" w:themeColor="text1"/>
                <w:sz w:val="18"/>
                <w:szCs w:val="18"/>
              </w:rPr>
              <w:t>հավելման</w:t>
            </w:r>
            <w:proofErr w:type="spellEnd"/>
            <w:r w:rsidRPr="00B70947">
              <w:rPr>
                <w:rFonts w:ascii="GHEA Grapalat" w:hAnsi="GHEA Grapalat"/>
                <w:b/>
                <w:color w:val="000000" w:themeColor="text1"/>
                <w:sz w:val="18"/>
                <w:szCs w:val="18"/>
                <w:lang w:val="en-US"/>
              </w:rPr>
              <w:t xml:space="preserve"> </w:t>
            </w:r>
            <w:proofErr w:type="spellStart"/>
            <w:r w:rsidRPr="00B70947">
              <w:rPr>
                <w:rFonts w:ascii="GHEA Grapalat" w:hAnsi="GHEA Grapalat"/>
                <w:b/>
                <w:color w:val="000000" w:themeColor="text1"/>
                <w:sz w:val="18"/>
                <w:szCs w:val="18"/>
              </w:rPr>
              <w:t>չափը</w:t>
            </w:r>
            <w:proofErr w:type="spellEnd"/>
            <w:r w:rsidR="00EE19DF" w:rsidRPr="00B70947">
              <w:rPr>
                <w:rFonts w:ascii="GHEA Grapalat" w:hAnsi="GHEA Grapalat"/>
                <w:b/>
                <w:color w:val="000000" w:themeColor="text1"/>
                <w:sz w:val="18"/>
                <w:szCs w:val="18"/>
                <w:lang w:val="en-US"/>
              </w:rPr>
              <w:t xml:space="preserve">      </w:t>
            </w:r>
            <w:r w:rsidR="00AD2828" w:rsidRPr="00B70947">
              <w:rPr>
                <w:rFonts w:ascii="GHEA Grapalat" w:hAnsi="GHEA Grapalat"/>
                <w:b/>
                <w:color w:val="000000" w:themeColor="text1"/>
                <w:sz w:val="18"/>
                <w:szCs w:val="18"/>
                <w:lang w:val="hy-AM"/>
              </w:rPr>
              <w:t xml:space="preserve"> </w:t>
            </w:r>
            <w:r w:rsidR="00EE19DF" w:rsidRPr="00B70947">
              <w:rPr>
                <w:rFonts w:ascii="GHEA Grapalat" w:hAnsi="GHEA Grapalat"/>
                <w:b/>
                <w:color w:val="000000" w:themeColor="text1"/>
                <w:sz w:val="18"/>
                <w:szCs w:val="18"/>
                <w:lang w:val="en-US"/>
              </w:rPr>
              <w:t xml:space="preserve"> (</w:t>
            </w:r>
            <w:r w:rsidRPr="00B70947">
              <w:rPr>
                <w:rFonts w:ascii="GHEA Grapalat" w:hAnsi="GHEA Grapalat"/>
                <w:b/>
                <w:color w:val="000000" w:themeColor="text1"/>
                <w:sz w:val="18"/>
                <w:szCs w:val="18"/>
              </w:rPr>
              <w:t>ՀՀ</w:t>
            </w:r>
            <w:r w:rsidRPr="00B70947">
              <w:rPr>
                <w:rFonts w:ascii="GHEA Grapalat" w:hAnsi="GHEA Grapalat"/>
                <w:b/>
                <w:color w:val="000000" w:themeColor="text1"/>
                <w:sz w:val="18"/>
                <w:szCs w:val="18"/>
                <w:lang w:val="en-US"/>
              </w:rPr>
              <w:t xml:space="preserve"> </w:t>
            </w:r>
            <w:proofErr w:type="spellStart"/>
            <w:r w:rsidRPr="00B70947">
              <w:rPr>
                <w:rFonts w:ascii="GHEA Grapalat" w:hAnsi="GHEA Grapalat"/>
                <w:b/>
                <w:color w:val="000000" w:themeColor="text1"/>
                <w:sz w:val="18"/>
                <w:szCs w:val="18"/>
              </w:rPr>
              <w:t>դրամ</w:t>
            </w:r>
            <w:proofErr w:type="spellEnd"/>
            <w:r w:rsidR="00EE19DF" w:rsidRPr="00B70947">
              <w:rPr>
                <w:rFonts w:ascii="GHEA Grapalat" w:hAnsi="GHEA Grapalat"/>
                <w:b/>
                <w:color w:val="000000" w:themeColor="text1"/>
                <w:sz w:val="18"/>
                <w:szCs w:val="18"/>
                <w:lang w:val="en-US"/>
              </w:rPr>
              <w:t>)</w:t>
            </w:r>
          </w:p>
        </w:tc>
        <w:tc>
          <w:tcPr>
            <w:tcW w:w="1134" w:type="dxa"/>
            <w:vAlign w:val="center"/>
          </w:tcPr>
          <w:p w:rsidR="007475C7" w:rsidRPr="00B70947" w:rsidRDefault="007475C7" w:rsidP="00114B86">
            <w:pPr>
              <w:jc w:val="center"/>
              <w:rPr>
                <w:rFonts w:ascii="GHEA Grapalat" w:hAnsi="GHEA Grapalat"/>
                <w:b/>
                <w:color w:val="000000" w:themeColor="text1"/>
                <w:sz w:val="18"/>
                <w:szCs w:val="18"/>
                <w:lang w:val="en-US"/>
              </w:rPr>
            </w:pPr>
            <w:proofErr w:type="spellStart"/>
            <w:r w:rsidRPr="00B70947">
              <w:rPr>
                <w:rFonts w:ascii="GHEA Grapalat" w:hAnsi="GHEA Grapalat"/>
                <w:b/>
                <w:color w:val="000000" w:themeColor="text1"/>
                <w:sz w:val="18"/>
                <w:szCs w:val="18"/>
              </w:rPr>
              <w:t>Գույքի</w:t>
            </w:r>
            <w:proofErr w:type="spellEnd"/>
            <w:r w:rsidRPr="00B70947">
              <w:rPr>
                <w:rFonts w:ascii="GHEA Grapalat" w:hAnsi="GHEA Grapalat"/>
                <w:b/>
                <w:color w:val="000000" w:themeColor="text1"/>
                <w:sz w:val="18"/>
                <w:szCs w:val="18"/>
                <w:lang w:val="en-US"/>
              </w:rPr>
              <w:t xml:space="preserve"> </w:t>
            </w:r>
            <w:proofErr w:type="spellStart"/>
            <w:r w:rsidRPr="00B70947">
              <w:rPr>
                <w:rFonts w:ascii="GHEA Grapalat" w:hAnsi="GHEA Grapalat"/>
                <w:b/>
                <w:color w:val="000000" w:themeColor="text1"/>
                <w:sz w:val="18"/>
                <w:szCs w:val="18"/>
              </w:rPr>
              <w:t>արժեքի</w:t>
            </w:r>
            <w:proofErr w:type="spellEnd"/>
            <w:r w:rsidRPr="00B70947">
              <w:rPr>
                <w:rFonts w:ascii="GHEA Grapalat" w:hAnsi="GHEA Grapalat"/>
                <w:b/>
                <w:color w:val="000000" w:themeColor="text1"/>
                <w:sz w:val="18"/>
                <w:szCs w:val="18"/>
                <w:lang w:val="en-US"/>
              </w:rPr>
              <w:t xml:space="preserve"> </w:t>
            </w:r>
            <w:proofErr w:type="spellStart"/>
            <w:r w:rsidRPr="00B70947">
              <w:rPr>
                <w:rFonts w:ascii="GHEA Grapalat" w:hAnsi="GHEA Grapalat"/>
                <w:b/>
                <w:color w:val="000000" w:themeColor="text1"/>
                <w:sz w:val="18"/>
                <w:szCs w:val="18"/>
              </w:rPr>
              <w:t>որոշման</w:t>
            </w:r>
            <w:proofErr w:type="spellEnd"/>
            <w:r w:rsidRPr="00B70947">
              <w:rPr>
                <w:rFonts w:ascii="GHEA Grapalat" w:hAnsi="GHEA Grapalat"/>
                <w:b/>
                <w:color w:val="000000" w:themeColor="text1"/>
                <w:sz w:val="18"/>
                <w:szCs w:val="18"/>
                <w:lang w:val="en-US"/>
              </w:rPr>
              <w:t xml:space="preserve"> </w:t>
            </w:r>
            <w:proofErr w:type="spellStart"/>
            <w:r w:rsidRPr="00B70947">
              <w:rPr>
                <w:rFonts w:ascii="GHEA Grapalat" w:hAnsi="GHEA Grapalat"/>
                <w:b/>
                <w:color w:val="000000" w:themeColor="text1"/>
                <w:sz w:val="18"/>
                <w:szCs w:val="18"/>
              </w:rPr>
              <w:t>համար</w:t>
            </w:r>
            <w:proofErr w:type="spellEnd"/>
            <w:r w:rsidRPr="00B70947">
              <w:rPr>
                <w:rFonts w:ascii="GHEA Grapalat" w:hAnsi="GHEA Grapalat"/>
                <w:b/>
                <w:color w:val="000000" w:themeColor="text1"/>
                <w:sz w:val="18"/>
                <w:szCs w:val="18"/>
                <w:lang w:val="en-US"/>
              </w:rPr>
              <w:t xml:space="preserve"> </w:t>
            </w:r>
            <w:proofErr w:type="spellStart"/>
            <w:r w:rsidRPr="00B70947">
              <w:rPr>
                <w:rFonts w:ascii="GHEA Grapalat" w:hAnsi="GHEA Grapalat"/>
                <w:b/>
                <w:color w:val="000000" w:themeColor="text1"/>
                <w:sz w:val="18"/>
                <w:szCs w:val="18"/>
              </w:rPr>
              <w:t>նախատեսված</w:t>
            </w:r>
            <w:proofErr w:type="spellEnd"/>
            <w:r w:rsidRPr="00B70947">
              <w:rPr>
                <w:rFonts w:ascii="GHEA Grapalat" w:hAnsi="GHEA Grapalat"/>
                <w:b/>
                <w:color w:val="000000" w:themeColor="text1"/>
                <w:sz w:val="18"/>
                <w:szCs w:val="18"/>
                <w:lang w:val="en-US"/>
              </w:rPr>
              <w:t xml:space="preserve"> </w:t>
            </w:r>
            <w:proofErr w:type="spellStart"/>
            <w:r w:rsidRPr="00B70947">
              <w:rPr>
                <w:rFonts w:ascii="GHEA Grapalat" w:hAnsi="GHEA Grapalat"/>
                <w:b/>
                <w:color w:val="000000" w:themeColor="text1"/>
                <w:sz w:val="18"/>
                <w:szCs w:val="18"/>
              </w:rPr>
              <w:t>գումարը</w:t>
            </w:r>
            <w:proofErr w:type="spellEnd"/>
            <w:r w:rsidR="00EE19DF" w:rsidRPr="00B70947">
              <w:rPr>
                <w:rFonts w:ascii="GHEA Grapalat" w:hAnsi="GHEA Grapalat"/>
                <w:b/>
                <w:color w:val="000000" w:themeColor="text1"/>
                <w:sz w:val="18"/>
                <w:szCs w:val="18"/>
                <w:lang w:val="en-US"/>
              </w:rPr>
              <w:t xml:space="preserve"> (</w:t>
            </w:r>
            <w:r w:rsidRPr="00B70947">
              <w:rPr>
                <w:rFonts w:ascii="GHEA Grapalat" w:hAnsi="GHEA Grapalat"/>
                <w:b/>
                <w:color w:val="000000" w:themeColor="text1"/>
                <w:sz w:val="18"/>
                <w:szCs w:val="18"/>
              </w:rPr>
              <w:t>ՀՀ</w:t>
            </w:r>
            <w:r w:rsidRPr="00B70947">
              <w:rPr>
                <w:rFonts w:ascii="GHEA Grapalat" w:hAnsi="GHEA Grapalat"/>
                <w:b/>
                <w:color w:val="000000" w:themeColor="text1"/>
                <w:sz w:val="18"/>
                <w:szCs w:val="18"/>
                <w:lang w:val="en-US"/>
              </w:rPr>
              <w:t xml:space="preserve"> </w:t>
            </w:r>
            <w:proofErr w:type="spellStart"/>
            <w:r w:rsidRPr="00B70947">
              <w:rPr>
                <w:rFonts w:ascii="GHEA Grapalat" w:hAnsi="GHEA Grapalat"/>
                <w:b/>
                <w:color w:val="000000" w:themeColor="text1"/>
                <w:sz w:val="18"/>
                <w:szCs w:val="18"/>
              </w:rPr>
              <w:t>դրամ</w:t>
            </w:r>
            <w:proofErr w:type="spellEnd"/>
            <w:r w:rsidR="00EE19DF" w:rsidRPr="00B70947">
              <w:rPr>
                <w:rFonts w:ascii="GHEA Grapalat" w:hAnsi="GHEA Grapalat"/>
                <w:b/>
                <w:color w:val="000000" w:themeColor="text1"/>
                <w:sz w:val="18"/>
                <w:szCs w:val="18"/>
                <w:lang w:val="en-US"/>
              </w:rPr>
              <w:t>)</w:t>
            </w:r>
          </w:p>
        </w:tc>
      </w:tr>
      <w:tr w:rsidR="00B70947" w:rsidRPr="00B70947" w:rsidTr="009C0CB3">
        <w:trPr>
          <w:trHeight w:val="1739"/>
        </w:trPr>
        <w:tc>
          <w:tcPr>
            <w:tcW w:w="567" w:type="dxa"/>
            <w:vAlign w:val="center"/>
          </w:tcPr>
          <w:p w:rsidR="00261BA6" w:rsidRPr="00B70947" w:rsidRDefault="00261BA6" w:rsidP="00261BA6">
            <w:pPr>
              <w:jc w:val="center"/>
              <w:rPr>
                <w:rFonts w:ascii="GHEA Grapalat" w:hAnsi="GHEA Grapalat"/>
                <w:b/>
                <w:color w:val="000000" w:themeColor="text1"/>
                <w:sz w:val="18"/>
                <w:szCs w:val="18"/>
                <w:lang w:val="hy-AM"/>
              </w:rPr>
            </w:pPr>
            <w:r w:rsidRPr="00B70947">
              <w:rPr>
                <w:rFonts w:ascii="GHEA Grapalat" w:hAnsi="GHEA Grapalat"/>
                <w:b/>
                <w:color w:val="000000" w:themeColor="text1"/>
                <w:sz w:val="18"/>
                <w:szCs w:val="18"/>
                <w:lang w:val="hy-AM"/>
              </w:rPr>
              <w:t>5</w:t>
            </w:r>
          </w:p>
        </w:tc>
        <w:tc>
          <w:tcPr>
            <w:tcW w:w="1276" w:type="dxa"/>
            <w:vAlign w:val="center"/>
          </w:tcPr>
          <w:p w:rsidR="00892B62" w:rsidRDefault="00892B62" w:rsidP="00892B62">
            <w:pPr>
              <w:shd w:val="clear" w:color="auto" w:fill="FFFFFF"/>
              <w:spacing w:before="100" w:beforeAutospacing="1" w:after="100" w:afterAutospacing="1"/>
              <w:rPr>
                <w:rFonts w:ascii="Helvetica" w:hAnsi="Helvetica" w:cs="Helvetica"/>
                <w:color w:val="333333"/>
                <w:sz w:val="21"/>
                <w:szCs w:val="21"/>
              </w:rPr>
            </w:pPr>
          </w:p>
          <w:p w:rsidR="00892B62" w:rsidRPr="00892B62" w:rsidRDefault="00892B62" w:rsidP="00892B62">
            <w:pPr>
              <w:shd w:val="clear" w:color="auto" w:fill="FFFFFF"/>
              <w:spacing w:before="100" w:beforeAutospacing="1" w:after="100" w:afterAutospacing="1"/>
              <w:jc w:val="center"/>
              <w:rPr>
                <w:rFonts w:ascii="Helvetica" w:hAnsi="Helvetica" w:cs="Helvetica"/>
                <w:sz w:val="18"/>
                <w:szCs w:val="18"/>
              </w:rPr>
            </w:pPr>
          </w:p>
          <w:p w:rsidR="00261BA6" w:rsidRPr="00B70947" w:rsidRDefault="00261BA6" w:rsidP="00261BA6">
            <w:pPr>
              <w:jc w:val="center"/>
              <w:rPr>
                <w:rFonts w:ascii="GHEA Grapalat" w:hAnsi="GHEA Grapalat"/>
                <w:b/>
                <w:color w:val="000000" w:themeColor="text1"/>
                <w:sz w:val="18"/>
                <w:szCs w:val="18"/>
                <w:lang w:val="hy-AM"/>
              </w:rPr>
            </w:pPr>
          </w:p>
        </w:tc>
        <w:tc>
          <w:tcPr>
            <w:tcW w:w="1330" w:type="dxa"/>
            <w:vAlign w:val="center"/>
          </w:tcPr>
          <w:p w:rsidR="00261BA6" w:rsidRPr="00B70947" w:rsidRDefault="00261BA6" w:rsidP="00261BA6">
            <w:pPr>
              <w:jc w:val="center"/>
              <w:rPr>
                <w:rFonts w:ascii="GHEA Grapalat" w:hAnsi="GHEA Grapalat"/>
                <w:color w:val="000000" w:themeColor="text1"/>
                <w:sz w:val="18"/>
                <w:szCs w:val="18"/>
                <w:lang w:val="en-US"/>
              </w:rPr>
            </w:pPr>
            <w:proofErr w:type="spellStart"/>
            <w:r w:rsidRPr="00B70947">
              <w:rPr>
                <w:rFonts w:ascii="GHEA Grapalat" w:hAnsi="GHEA Grapalat"/>
                <w:color w:val="000000" w:themeColor="text1"/>
                <w:sz w:val="18"/>
                <w:szCs w:val="18"/>
              </w:rPr>
              <w:t>Հողամաս</w:t>
            </w:r>
            <w:proofErr w:type="spellEnd"/>
          </w:p>
        </w:tc>
        <w:tc>
          <w:tcPr>
            <w:tcW w:w="2072" w:type="dxa"/>
          </w:tcPr>
          <w:p w:rsidR="00261BA6" w:rsidRPr="00B70947" w:rsidRDefault="00261BA6" w:rsidP="00261BA6">
            <w:pPr>
              <w:jc w:val="center"/>
              <w:rPr>
                <w:rFonts w:ascii="GHEA Grapalat" w:hAnsi="GHEA Grapalat"/>
                <w:color w:val="000000" w:themeColor="text1"/>
                <w:sz w:val="18"/>
                <w:szCs w:val="18"/>
                <w:lang w:val="hy-AM"/>
              </w:rPr>
            </w:pPr>
            <w:r w:rsidRPr="00B70947">
              <w:rPr>
                <w:rFonts w:ascii="GHEA Grapalat" w:hAnsi="GHEA Grapalat"/>
                <w:color w:val="000000" w:themeColor="text1"/>
                <w:sz w:val="18"/>
                <w:szCs w:val="18"/>
                <w:lang w:val="hy-AM"/>
              </w:rPr>
              <w:t xml:space="preserve">Հայաստանի Հանրապետություն Շիրակի մարզ, </w:t>
            </w:r>
          </w:p>
          <w:p w:rsidR="00261BA6" w:rsidRPr="00B70947" w:rsidRDefault="00261BA6" w:rsidP="00261BA6">
            <w:pPr>
              <w:jc w:val="center"/>
              <w:rPr>
                <w:rFonts w:ascii="GHEA Grapalat" w:hAnsi="GHEA Grapalat"/>
                <w:color w:val="000000" w:themeColor="text1"/>
                <w:sz w:val="18"/>
                <w:szCs w:val="18"/>
                <w:lang w:val="hy-AM"/>
              </w:rPr>
            </w:pPr>
            <w:r w:rsidRPr="00B70947">
              <w:rPr>
                <w:rFonts w:ascii="GHEA Grapalat" w:hAnsi="GHEA Grapalat"/>
                <w:color w:val="000000" w:themeColor="text1"/>
                <w:sz w:val="18"/>
                <w:szCs w:val="18"/>
                <w:lang w:val="hy-AM"/>
              </w:rPr>
              <w:t xml:space="preserve">Ախուրյան համայնք, </w:t>
            </w:r>
          </w:p>
          <w:p w:rsidR="00261BA6" w:rsidRPr="00B70947" w:rsidRDefault="00261BA6" w:rsidP="00261BA6">
            <w:pPr>
              <w:jc w:val="center"/>
              <w:rPr>
                <w:rFonts w:ascii="GHEA Grapalat" w:hAnsi="GHEA Grapalat"/>
                <w:color w:val="000000" w:themeColor="text1"/>
                <w:sz w:val="18"/>
                <w:szCs w:val="18"/>
                <w:lang w:val="hy-AM"/>
              </w:rPr>
            </w:pPr>
            <w:r w:rsidRPr="00B70947">
              <w:rPr>
                <w:rFonts w:ascii="GHEA Grapalat" w:hAnsi="GHEA Grapalat"/>
                <w:color w:val="000000" w:themeColor="text1"/>
                <w:sz w:val="18"/>
                <w:szCs w:val="18"/>
                <w:lang w:val="hy-AM"/>
              </w:rPr>
              <w:t xml:space="preserve">գյուղ Ջաջուռ, </w:t>
            </w:r>
          </w:p>
          <w:p w:rsidR="00261BA6" w:rsidRPr="00B70947" w:rsidRDefault="00261BA6" w:rsidP="00261BA6">
            <w:pPr>
              <w:jc w:val="center"/>
              <w:rPr>
                <w:rFonts w:ascii="GHEA Grapalat" w:hAnsi="GHEA Grapalat"/>
                <w:color w:val="000000" w:themeColor="text1"/>
                <w:sz w:val="18"/>
                <w:szCs w:val="18"/>
                <w:lang w:val="hy-AM"/>
              </w:rPr>
            </w:pPr>
            <w:r w:rsidRPr="00B70947">
              <w:rPr>
                <w:rFonts w:ascii="GHEA Grapalat" w:hAnsi="GHEA Grapalat"/>
                <w:color w:val="000000" w:themeColor="text1"/>
                <w:sz w:val="18"/>
                <w:szCs w:val="18"/>
                <w:lang w:val="hy-AM"/>
              </w:rPr>
              <w:t>1-ին փողոց, 3-րդ նրբանցք,</w:t>
            </w:r>
          </w:p>
          <w:p w:rsidR="00261BA6" w:rsidRPr="00B70947" w:rsidRDefault="00261BA6" w:rsidP="00261BA6">
            <w:pPr>
              <w:jc w:val="center"/>
              <w:rPr>
                <w:rFonts w:ascii="GHEA Grapalat" w:hAnsi="GHEA Grapalat"/>
                <w:color w:val="000000" w:themeColor="text1"/>
                <w:sz w:val="18"/>
                <w:szCs w:val="18"/>
                <w:lang w:val="en-US"/>
              </w:rPr>
            </w:pPr>
            <w:r w:rsidRPr="00B70947">
              <w:rPr>
                <w:rFonts w:ascii="GHEA Grapalat" w:hAnsi="GHEA Grapalat"/>
                <w:color w:val="000000" w:themeColor="text1"/>
                <w:sz w:val="18"/>
                <w:szCs w:val="18"/>
                <w:lang w:val="hy-AM"/>
              </w:rPr>
              <w:t>1/3 հողամաս</w:t>
            </w:r>
          </w:p>
        </w:tc>
        <w:tc>
          <w:tcPr>
            <w:tcW w:w="1112" w:type="dxa"/>
            <w:vAlign w:val="center"/>
          </w:tcPr>
          <w:p w:rsidR="00261BA6" w:rsidRPr="00B70947" w:rsidRDefault="00261BA6" w:rsidP="00261BA6">
            <w:pPr>
              <w:jc w:val="center"/>
              <w:rPr>
                <w:rFonts w:ascii="GHEA Grapalat" w:hAnsi="GHEA Grapalat"/>
                <w:color w:val="000000" w:themeColor="text1"/>
                <w:sz w:val="18"/>
                <w:szCs w:val="18"/>
                <w:lang w:val="en-US"/>
              </w:rPr>
            </w:pPr>
            <w:r w:rsidRPr="00B70947">
              <w:rPr>
                <w:rFonts w:ascii="GHEA Grapalat" w:hAnsi="GHEA Grapalat"/>
                <w:color w:val="000000" w:themeColor="text1"/>
                <w:sz w:val="18"/>
                <w:szCs w:val="18"/>
                <w:lang w:val="hy-AM"/>
              </w:rPr>
              <w:t>-</w:t>
            </w:r>
          </w:p>
        </w:tc>
        <w:tc>
          <w:tcPr>
            <w:tcW w:w="1298" w:type="dxa"/>
            <w:vAlign w:val="center"/>
          </w:tcPr>
          <w:p w:rsidR="00261BA6" w:rsidRPr="00B70947" w:rsidRDefault="00261BA6" w:rsidP="00261BA6">
            <w:pPr>
              <w:jc w:val="center"/>
              <w:rPr>
                <w:rFonts w:ascii="GHEA Grapalat" w:hAnsi="GHEA Grapalat"/>
                <w:color w:val="000000" w:themeColor="text1"/>
                <w:sz w:val="18"/>
                <w:szCs w:val="18"/>
                <w:lang w:val="en-US"/>
              </w:rPr>
            </w:pPr>
            <w:r w:rsidRPr="00B70947">
              <w:rPr>
                <w:rFonts w:ascii="GHEA Grapalat" w:hAnsi="GHEA Grapalat"/>
                <w:color w:val="000000" w:themeColor="text1"/>
                <w:sz w:val="18"/>
                <w:szCs w:val="18"/>
                <w:lang w:val="hy-AM"/>
              </w:rPr>
              <w:t>0</w:t>
            </w:r>
            <w:r w:rsidRPr="00B70947">
              <w:rPr>
                <w:rFonts w:ascii="Cambria Math" w:hAnsi="Cambria Math" w:cs="Cambria Math"/>
                <w:color w:val="000000" w:themeColor="text1"/>
                <w:sz w:val="18"/>
                <w:szCs w:val="18"/>
                <w:lang w:val="hy-AM"/>
              </w:rPr>
              <w:t>․</w:t>
            </w:r>
            <w:r w:rsidRPr="00B70947">
              <w:rPr>
                <w:rFonts w:ascii="GHEA Grapalat" w:hAnsi="GHEA Grapalat"/>
                <w:color w:val="000000" w:themeColor="text1"/>
                <w:sz w:val="18"/>
                <w:szCs w:val="18"/>
                <w:lang w:val="hy-AM"/>
              </w:rPr>
              <w:t>10224</w:t>
            </w:r>
          </w:p>
        </w:tc>
        <w:tc>
          <w:tcPr>
            <w:tcW w:w="1417" w:type="dxa"/>
            <w:vAlign w:val="center"/>
          </w:tcPr>
          <w:p w:rsidR="00261BA6" w:rsidRPr="00B70947" w:rsidRDefault="00261BA6" w:rsidP="00261BA6">
            <w:pPr>
              <w:jc w:val="center"/>
              <w:rPr>
                <w:rFonts w:ascii="GHEA Grapalat" w:hAnsi="GHEA Grapalat"/>
                <w:color w:val="000000" w:themeColor="text1"/>
                <w:sz w:val="18"/>
                <w:szCs w:val="18"/>
                <w:lang w:val="en-US"/>
              </w:rPr>
            </w:pPr>
            <w:r w:rsidRPr="00B70947">
              <w:rPr>
                <w:rFonts w:ascii="GHEA Grapalat" w:hAnsi="GHEA Grapalat"/>
                <w:color w:val="000000" w:themeColor="text1"/>
                <w:sz w:val="18"/>
                <w:szCs w:val="18"/>
                <w:lang w:val="hy-AM"/>
              </w:rPr>
              <w:t>658 000</w:t>
            </w:r>
          </w:p>
        </w:tc>
        <w:tc>
          <w:tcPr>
            <w:tcW w:w="1560" w:type="dxa"/>
            <w:shd w:val="clear" w:color="auto" w:fill="auto"/>
            <w:vAlign w:val="center"/>
          </w:tcPr>
          <w:p w:rsidR="00261BA6" w:rsidRPr="00B70947" w:rsidRDefault="00261BA6" w:rsidP="00261BA6">
            <w:pPr>
              <w:jc w:val="center"/>
              <w:rPr>
                <w:rFonts w:ascii="GHEA Grapalat" w:hAnsi="GHEA Grapalat"/>
                <w:color w:val="000000" w:themeColor="text1"/>
                <w:sz w:val="18"/>
                <w:szCs w:val="18"/>
                <w:lang w:val="en-US"/>
              </w:rPr>
            </w:pPr>
            <w:r w:rsidRPr="00B70947">
              <w:rPr>
                <w:rFonts w:ascii="GHEA Grapalat" w:hAnsi="GHEA Grapalat"/>
                <w:color w:val="000000" w:themeColor="text1"/>
                <w:sz w:val="18"/>
                <w:szCs w:val="18"/>
                <w:lang w:val="hy-AM"/>
              </w:rPr>
              <w:t>526 332</w:t>
            </w:r>
          </w:p>
        </w:tc>
        <w:tc>
          <w:tcPr>
            <w:tcW w:w="1417" w:type="dxa"/>
            <w:shd w:val="clear" w:color="auto" w:fill="auto"/>
            <w:vAlign w:val="center"/>
          </w:tcPr>
          <w:p w:rsidR="00261BA6" w:rsidRPr="00B70947" w:rsidRDefault="00261BA6" w:rsidP="00261BA6">
            <w:pPr>
              <w:jc w:val="center"/>
              <w:rPr>
                <w:rFonts w:ascii="GHEA Grapalat" w:hAnsi="GHEA Grapalat"/>
                <w:color w:val="000000" w:themeColor="text1"/>
                <w:sz w:val="18"/>
                <w:szCs w:val="18"/>
                <w:lang w:val="en-US"/>
              </w:rPr>
            </w:pPr>
            <w:r w:rsidRPr="00B70947">
              <w:rPr>
                <w:rFonts w:ascii="GHEA Grapalat" w:hAnsi="GHEA Grapalat"/>
                <w:color w:val="000000" w:themeColor="text1"/>
                <w:sz w:val="18"/>
                <w:szCs w:val="18"/>
                <w:lang w:val="hy-AM"/>
              </w:rPr>
              <w:t>658 000</w:t>
            </w:r>
          </w:p>
        </w:tc>
        <w:tc>
          <w:tcPr>
            <w:tcW w:w="1418" w:type="dxa"/>
            <w:shd w:val="clear" w:color="auto" w:fill="auto"/>
            <w:vAlign w:val="center"/>
          </w:tcPr>
          <w:p w:rsidR="00261BA6" w:rsidRPr="00B70947" w:rsidRDefault="00261BA6" w:rsidP="00261BA6">
            <w:pPr>
              <w:jc w:val="center"/>
              <w:rPr>
                <w:rFonts w:ascii="GHEA Grapalat" w:hAnsi="GHEA Grapalat"/>
                <w:color w:val="000000" w:themeColor="text1"/>
                <w:sz w:val="18"/>
                <w:szCs w:val="18"/>
                <w:lang w:val="hy-AM"/>
              </w:rPr>
            </w:pPr>
            <w:r w:rsidRPr="00B70947">
              <w:rPr>
                <w:rFonts w:ascii="GHEA Grapalat" w:hAnsi="GHEA Grapalat"/>
                <w:color w:val="000000" w:themeColor="text1"/>
                <w:sz w:val="18"/>
                <w:szCs w:val="18"/>
                <w:lang w:val="hy-AM"/>
              </w:rPr>
              <w:t>263 200</w:t>
            </w:r>
          </w:p>
        </w:tc>
        <w:tc>
          <w:tcPr>
            <w:tcW w:w="1417" w:type="dxa"/>
            <w:shd w:val="clear" w:color="auto" w:fill="auto"/>
            <w:vAlign w:val="center"/>
          </w:tcPr>
          <w:p w:rsidR="00261BA6" w:rsidRPr="00B70947" w:rsidRDefault="00261BA6" w:rsidP="00261BA6">
            <w:pPr>
              <w:jc w:val="center"/>
              <w:rPr>
                <w:rFonts w:ascii="GHEA Grapalat" w:hAnsi="GHEA Grapalat"/>
                <w:color w:val="000000" w:themeColor="text1"/>
                <w:sz w:val="18"/>
                <w:szCs w:val="18"/>
                <w:lang w:val="hy-AM"/>
              </w:rPr>
            </w:pPr>
            <w:r w:rsidRPr="00B70947">
              <w:rPr>
                <w:rFonts w:ascii="GHEA Grapalat" w:hAnsi="GHEA Grapalat"/>
                <w:color w:val="000000" w:themeColor="text1"/>
                <w:sz w:val="18"/>
                <w:szCs w:val="18"/>
                <w:lang w:val="hy-AM"/>
              </w:rPr>
              <w:t>10 000</w:t>
            </w:r>
          </w:p>
        </w:tc>
        <w:tc>
          <w:tcPr>
            <w:tcW w:w="1134" w:type="dxa"/>
            <w:shd w:val="clear" w:color="auto" w:fill="auto"/>
            <w:vAlign w:val="center"/>
          </w:tcPr>
          <w:p w:rsidR="00261BA6" w:rsidRPr="00B70947" w:rsidRDefault="00261BA6" w:rsidP="00261BA6">
            <w:pPr>
              <w:jc w:val="center"/>
              <w:rPr>
                <w:rFonts w:ascii="GHEA Grapalat" w:hAnsi="GHEA Grapalat"/>
                <w:color w:val="000000" w:themeColor="text1"/>
                <w:sz w:val="18"/>
                <w:szCs w:val="18"/>
                <w:lang w:val="hy-AM"/>
              </w:rPr>
            </w:pPr>
            <w:r w:rsidRPr="00B70947">
              <w:rPr>
                <w:rFonts w:ascii="GHEA Grapalat" w:hAnsi="GHEA Grapalat"/>
                <w:color w:val="000000" w:themeColor="text1"/>
                <w:sz w:val="18"/>
                <w:szCs w:val="18"/>
                <w:lang w:val="hy-AM"/>
              </w:rPr>
              <w:t>23 904</w:t>
            </w:r>
          </w:p>
        </w:tc>
      </w:tr>
      <w:tr w:rsidR="00B70947" w:rsidRPr="00B70947" w:rsidTr="00927ACB">
        <w:trPr>
          <w:trHeight w:val="691"/>
        </w:trPr>
        <w:tc>
          <w:tcPr>
            <w:tcW w:w="16018" w:type="dxa"/>
            <w:gridSpan w:val="12"/>
            <w:vAlign w:val="center"/>
          </w:tcPr>
          <w:p w:rsidR="00927ACB" w:rsidRPr="00B70947" w:rsidRDefault="00927ACB" w:rsidP="00927ACB">
            <w:pPr>
              <w:rPr>
                <w:rFonts w:ascii="GHEA Grapalat" w:hAnsi="GHEA Grapalat"/>
                <w:color w:val="000000" w:themeColor="text1"/>
                <w:sz w:val="18"/>
                <w:szCs w:val="18"/>
                <w:lang w:val="hy-AM"/>
              </w:rPr>
            </w:pPr>
            <w:r w:rsidRPr="00B70947">
              <w:rPr>
                <w:rFonts w:ascii="GHEA Grapalat" w:eastAsia="Times New Roman" w:hAnsi="GHEA Grapalat" w:cs="Calibri"/>
                <w:color w:val="000000" w:themeColor="text1"/>
                <w:sz w:val="16"/>
                <w:szCs w:val="16"/>
                <w:lang w:val="hy-AM"/>
              </w:rPr>
              <w:t>Բնութագիր՝ նպատակային նշանակությունը՝ բնակավայրերի, գործառնական նշանակությունը՝ բնակելի կառուցապատման։</w:t>
            </w:r>
          </w:p>
        </w:tc>
      </w:tr>
    </w:tbl>
    <w:p w:rsidR="007475C7" w:rsidRPr="00B70947" w:rsidRDefault="007475C7" w:rsidP="007475C7">
      <w:pPr>
        <w:rPr>
          <w:rFonts w:ascii="GHEA Grapalat" w:hAnsi="GHEA Grapalat"/>
          <w:b/>
          <w:color w:val="000000" w:themeColor="text1"/>
          <w:sz w:val="20"/>
          <w:szCs w:val="20"/>
        </w:rPr>
      </w:pPr>
    </w:p>
    <w:p w:rsidR="007475C7" w:rsidRPr="00B70947" w:rsidRDefault="007475C7" w:rsidP="007475C7">
      <w:pPr>
        <w:jc w:val="both"/>
        <w:rPr>
          <w:rFonts w:ascii="GHEA Grapalat" w:hAnsi="GHEA Grapalat"/>
          <w:b/>
          <w:bCs/>
          <w:i/>
          <w:iCs/>
          <w:color w:val="000000" w:themeColor="text1"/>
          <w:sz w:val="16"/>
          <w:szCs w:val="16"/>
          <w:lang w:val="hy-AM"/>
        </w:rPr>
      </w:pPr>
      <w:r w:rsidRPr="00B70947">
        <w:rPr>
          <w:rFonts w:ascii="GHEA Grapalat" w:hAnsi="GHEA Grapalat"/>
          <w:b/>
          <w:bCs/>
          <w:i/>
          <w:iCs/>
          <w:color w:val="000000" w:themeColor="text1"/>
          <w:sz w:val="16"/>
          <w:szCs w:val="16"/>
          <w:lang w:val="hy-AM"/>
        </w:rPr>
        <w:t>* Աճուրդի կազմակերպչի անվանումը, գտնվելու վայրը՝ Հայաստանի Հանրապետության Շիրակի</w:t>
      </w:r>
      <w:r w:rsidRPr="00B70947">
        <w:rPr>
          <w:rFonts w:ascii="GHEA Grapalat" w:hAnsi="GHEA Grapalat"/>
          <w:b/>
          <w:bCs/>
          <w:i/>
          <w:iCs/>
          <w:color w:val="000000" w:themeColor="text1"/>
          <w:sz w:val="16"/>
          <w:szCs w:val="16"/>
        </w:rPr>
        <w:t xml:space="preserve"> </w:t>
      </w:r>
      <w:r w:rsidRPr="00B70947">
        <w:rPr>
          <w:rFonts w:ascii="GHEA Grapalat" w:hAnsi="GHEA Grapalat"/>
          <w:b/>
          <w:bCs/>
          <w:i/>
          <w:iCs/>
          <w:color w:val="000000" w:themeColor="text1"/>
          <w:sz w:val="16"/>
          <w:szCs w:val="16"/>
          <w:lang w:val="hy-AM"/>
        </w:rPr>
        <w:t xml:space="preserve">մարզի Ախուրյան համայնք (հասցե` </w:t>
      </w:r>
      <w:r w:rsidRPr="00B70947">
        <w:rPr>
          <w:rFonts w:ascii="GHEA Grapalat" w:hAnsi="GHEA Grapalat"/>
          <w:b/>
          <w:i/>
          <w:color w:val="000000" w:themeColor="text1"/>
          <w:sz w:val="16"/>
          <w:szCs w:val="16"/>
          <w:lang w:val="hy-AM" w:eastAsia="ru-RU"/>
        </w:rPr>
        <w:t>Շիրակի մարզ, գյուղ Ախուրյան, Գյումրիի խճուղի, 42 շենք</w:t>
      </w:r>
      <w:r w:rsidRPr="00B70947">
        <w:rPr>
          <w:rFonts w:ascii="GHEA Grapalat" w:hAnsi="GHEA Grapalat"/>
          <w:b/>
          <w:bCs/>
          <w:i/>
          <w:iCs/>
          <w:color w:val="000000" w:themeColor="text1"/>
          <w:sz w:val="16"/>
          <w:szCs w:val="16"/>
          <w:lang w:val="hy-AM"/>
        </w:rPr>
        <w:t>)։</w:t>
      </w:r>
    </w:p>
    <w:p w:rsidR="007475C7" w:rsidRPr="00B70947" w:rsidRDefault="007475C7" w:rsidP="007475C7">
      <w:pPr>
        <w:jc w:val="both"/>
        <w:rPr>
          <w:rFonts w:ascii="GHEA Grapalat" w:hAnsi="GHEA Grapalat"/>
          <w:b/>
          <w:bCs/>
          <w:i/>
          <w:iCs/>
          <w:color w:val="000000" w:themeColor="text1"/>
          <w:sz w:val="16"/>
          <w:szCs w:val="16"/>
          <w:lang w:val="hy-AM"/>
        </w:rPr>
      </w:pPr>
      <w:r w:rsidRPr="00B70947">
        <w:rPr>
          <w:rFonts w:ascii="GHEA Grapalat" w:hAnsi="GHEA Grapalat"/>
          <w:b/>
          <w:bCs/>
          <w:i/>
          <w:iCs/>
          <w:color w:val="000000" w:themeColor="text1"/>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7475C7" w:rsidRPr="00B70947" w:rsidRDefault="007475C7" w:rsidP="007475C7">
      <w:pPr>
        <w:jc w:val="both"/>
        <w:rPr>
          <w:rFonts w:ascii="GHEA Grapalat" w:hAnsi="GHEA Grapalat"/>
          <w:b/>
          <w:bCs/>
          <w:i/>
          <w:iCs/>
          <w:color w:val="000000" w:themeColor="text1"/>
          <w:sz w:val="16"/>
          <w:szCs w:val="16"/>
          <w:lang w:val="hy-AM"/>
        </w:rPr>
      </w:pPr>
      <w:r w:rsidRPr="00B70947">
        <w:rPr>
          <w:rFonts w:ascii="GHEA Grapalat" w:hAnsi="GHEA Grapalat"/>
          <w:b/>
          <w:bCs/>
          <w:i/>
          <w:iCs/>
          <w:color w:val="000000" w:themeColor="text1"/>
          <w:sz w:val="16"/>
          <w:szCs w:val="16"/>
          <w:lang w:val="hy-AM"/>
        </w:rPr>
        <w:t>* Աճուրդի մասնակցության համար Էլեկտրոնային համակարգում (</w:t>
      </w:r>
      <w:hyperlink r:id="rId5" w:history="1">
        <w:r w:rsidRPr="00B70947">
          <w:rPr>
            <w:rStyle w:val="a3"/>
            <w:rFonts w:ascii="GHEA Grapalat" w:hAnsi="GHEA Grapalat"/>
            <w:b/>
            <w:bCs/>
            <w:i/>
            <w:iCs/>
            <w:color w:val="000000" w:themeColor="text1"/>
            <w:sz w:val="16"/>
            <w:szCs w:val="16"/>
            <w:lang w:val="hy-AM"/>
          </w:rPr>
          <w:t>https://www.e-auctions.am/</w:t>
        </w:r>
      </w:hyperlink>
      <w:r w:rsidRPr="00B70947">
        <w:rPr>
          <w:rFonts w:ascii="GHEA Grapalat" w:hAnsi="GHEA Grapalat"/>
          <w:b/>
          <w:bCs/>
          <w:i/>
          <w:iCs/>
          <w:color w:val="000000" w:themeColor="text1"/>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rsidR="007475C7" w:rsidRPr="00B70947" w:rsidRDefault="007475C7" w:rsidP="00B70947">
      <w:pPr>
        <w:jc w:val="both"/>
        <w:rPr>
          <w:rFonts w:ascii="GHEA Grapalat" w:hAnsi="GHEA Grapalat"/>
          <w:b/>
          <w:bCs/>
          <w:i/>
          <w:iCs/>
          <w:color w:val="000000" w:themeColor="text1"/>
          <w:sz w:val="16"/>
          <w:szCs w:val="16"/>
          <w:lang w:val="hy-AM"/>
        </w:rPr>
      </w:pPr>
      <w:r w:rsidRPr="00B70947">
        <w:rPr>
          <w:rFonts w:ascii="GHEA Grapalat" w:hAnsi="GHEA Grapalat"/>
          <w:b/>
          <w:bCs/>
          <w:i/>
          <w:iCs/>
          <w:color w:val="000000" w:themeColor="text1"/>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bookmarkStart w:id="1" w:name="_Hlk204255994"/>
      <w:r w:rsidR="00B70947" w:rsidRPr="00B70947">
        <w:rPr>
          <w:rFonts w:ascii="GHEA Grapalat" w:hAnsi="GHEA Grapalat"/>
          <w:b/>
          <w:bCs/>
          <w:i/>
          <w:iCs/>
          <w:color w:val="000000" w:themeColor="text1"/>
          <w:sz w:val="16"/>
          <w:szCs w:val="16"/>
          <w:lang w:val="hy-AM"/>
        </w:rPr>
        <w:t>098-37-14-71</w:t>
      </w:r>
      <w:r w:rsidRPr="00B70947">
        <w:rPr>
          <w:rFonts w:ascii="GHEA Grapalat" w:eastAsia="Microsoft JhengHei" w:hAnsi="GHEA Grapalat" w:cs="Microsoft JhengHei"/>
          <w:b/>
          <w:bCs/>
          <w:i/>
          <w:iCs/>
          <w:color w:val="000000" w:themeColor="text1"/>
          <w:sz w:val="16"/>
          <w:szCs w:val="16"/>
          <w:lang w:val="hy-AM"/>
        </w:rPr>
        <w:t xml:space="preserve"> </w:t>
      </w:r>
      <w:r w:rsidRPr="00B70947">
        <w:rPr>
          <w:rFonts w:ascii="GHEA Grapalat" w:hAnsi="GHEA Grapalat"/>
          <w:b/>
          <w:bCs/>
          <w:i/>
          <w:iCs/>
          <w:color w:val="000000" w:themeColor="text1"/>
          <w:sz w:val="16"/>
          <w:szCs w:val="16"/>
          <w:lang w:val="hy-AM"/>
        </w:rPr>
        <w:t>հեռախոսահամարներին կամ այցելել Հայաստանի Հանրապետության Շիրակի մարզ,</w:t>
      </w:r>
      <w:r w:rsidRPr="00B70947">
        <w:rPr>
          <w:rFonts w:ascii="GHEA Grapalat" w:hAnsi="GHEA Grapalat"/>
          <w:b/>
          <w:i/>
          <w:color w:val="000000" w:themeColor="text1"/>
          <w:sz w:val="16"/>
          <w:szCs w:val="16"/>
          <w:lang w:val="hy-AM" w:eastAsia="ru-RU"/>
        </w:rPr>
        <w:t xml:space="preserve"> գյուղ Ախուրյան, Գյումրիի խճուղի, 42 շենք</w:t>
      </w:r>
      <w:r w:rsidRPr="00B70947">
        <w:rPr>
          <w:rFonts w:ascii="GHEA Grapalat" w:hAnsi="GHEA Grapalat"/>
          <w:b/>
          <w:bCs/>
          <w:i/>
          <w:iCs/>
          <w:color w:val="000000" w:themeColor="text1"/>
          <w:sz w:val="16"/>
          <w:szCs w:val="16"/>
          <w:lang w:val="hy-AM"/>
        </w:rPr>
        <w:t>։</w:t>
      </w:r>
    </w:p>
    <w:p w:rsidR="007475C7" w:rsidRPr="00B70947" w:rsidRDefault="007475C7" w:rsidP="007475C7">
      <w:pPr>
        <w:jc w:val="both"/>
        <w:rPr>
          <w:rFonts w:ascii="GHEA Grapalat" w:hAnsi="GHEA Grapalat"/>
          <w:color w:val="000000" w:themeColor="text1"/>
          <w:sz w:val="16"/>
          <w:szCs w:val="16"/>
          <w:lang w:val="hy-AM"/>
        </w:rPr>
      </w:pPr>
      <w:r w:rsidRPr="00B70947">
        <w:rPr>
          <w:rFonts w:ascii="GHEA Grapalat" w:hAnsi="GHEA Grapalat"/>
          <w:b/>
          <w:bCs/>
          <w:i/>
          <w:iCs/>
          <w:color w:val="000000" w:themeColor="text1"/>
          <w:sz w:val="16"/>
          <w:szCs w:val="16"/>
          <w:lang w:val="hy-AM"/>
        </w:rPr>
        <w:t xml:space="preserve">Աճուրդի մասնակցության հայտերի ներկայացնելը և պայմանները՝ </w:t>
      </w:r>
    </w:p>
    <w:p w:rsidR="007475C7" w:rsidRPr="00B70947" w:rsidRDefault="007475C7" w:rsidP="007475C7">
      <w:pPr>
        <w:spacing w:line="240" w:lineRule="auto"/>
        <w:jc w:val="both"/>
        <w:rPr>
          <w:rFonts w:ascii="GHEA Grapalat" w:hAnsi="GHEA Grapalat"/>
          <w:color w:val="000000" w:themeColor="text1"/>
          <w:sz w:val="16"/>
          <w:szCs w:val="16"/>
          <w:lang w:val="hy-AM"/>
        </w:rPr>
      </w:pPr>
      <w:r w:rsidRPr="00B70947">
        <w:rPr>
          <w:rFonts w:ascii="GHEA Grapalat" w:hAnsi="GHEA Grapalat"/>
          <w:i/>
          <w:iCs/>
          <w:color w:val="000000" w:themeColor="text1"/>
          <w:sz w:val="16"/>
          <w:szCs w:val="16"/>
          <w:lang w:val="hy-AM"/>
        </w:rPr>
        <w:t>-Աճուրդին կարող են մասնակցել այն անձինք, ովքեր վաճառվող լոտի նկատմամբ կարող են ունենալ սեփականության իրավունք,</w:t>
      </w:r>
    </w:p>
    <w:p w:rsidR="007475C7" w:rsidRPr="00B70947" w:rsidRDefault="007475C7" w:rsidP="007475C7">
      <w:pPr>
        <w:spacing w:line="240" w:lineRule="auto"/>
        <w:jc w:val="both"/>
        <w:rPr>
          <w:rFonts w:ascii="GHEA Grapalat" w:hAnsi="GHEA Grapalat"/>
          <w:i/>
          <w:iCs/>
          <w:color w:val="000000" w:themeColor="text1"/>
          <w:sz w:val="16"/>
          <w:szCs w:val="16"/>
          <w:lang w:val="hy-AM"/>
        </w:rPr>
      </w:pPr>
      <w:r w:rsidRPr="00B70947">
        <w:rPr>
          <w:rFonts w:ascii="GHEA Grapalat" w:hAnsi="GHEA Grapalat"/>
          <w:i/>
          <w:iCs/>
          <w:color w:val="000000" w:themeColor="text1"/>
          <w:sz w:val="16"/>
          <w:szCs w:val="16"/>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7475C7" w:rsidRPr="00B70947" w:rsidRDefault="007475C7" w:rsidP="007475C7">
      <w:pPr>
        <w:jc w:val="both"/>
        <w:rPr>
          <w:rFonts w:ascii="GHEA Grapalat" w:hAnsi="GHEA Grapalat"/>
          <w:color w:val="000000" w:themeColor="text1"/>
          <w:sz w:val="16"/>
          <w:szCs w:val="16"/>
          <w:lang w:val="hy-AM"/>
        </w:rPr>
      </w:pPr>
      <w:r w:rsidRPr="00B70947">
        <w:rPr>
          <w:rFonts w:ascii="GHEA Grapalat" w:hAnsi="GHEA Grapalat"/>
          <w:b/>
          <w:bCs/>
          <w:i/>
          <w:iCs/>
          <w:color w:val="000000" w:themeColor="text1"/>
          <w:sz w:val="16"/>
          <w:szCs w:val="16"/>
          <w:lang w:val="hy-AM"/>
        </w:rPr>
        <w:t>Աճուրդի անցկացման և աճուրդում հաղթողին որոշելու կարգը՝</w:t>
      </w:r>
    </w:p>
    <w:p w:rsidR="007475C7" w:rsidRPr="00B70947" w:rsidRDefault="007475C7" w:rsidP="007475C7">
      <w:pPr>
        <w:jc w:val="both"/>
        <w:rPr>
          <w:rFonts w:ascii="GHEA Grapalat" w:hAnsi="GHEA Grapalat"/>
          <w:i/>
          <w:iCs/>
          <w:color w:val="000000" w:themeColor="text1"/>
          <w:sz w:val="16"/>
          <w:szCs w:val="16"/>
          <w:lang w:val="hy-AM"/>
        </w:rPr>
      </w:pPr>
      <w:r w:rsidRPr="00B70947">
        <w:rPr>
          <w:rFonts w:ascii="GHEA Grapalat" w:hAnsi="GHEA Grapalat"/>
          <w:i/>
          <w:iCs/>
          <w:color w:val="000000" w:themeColor="text1"/>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7475C7" w:rsidRPr="00B70947" w:rsidRDefault="007475C7" w:rsidP="007475C7">
      <w:pPr>
        <w:jc w:val="both"/>
        <w:rPr>
          <w:rFonts w:ascii="GHEA Grapalat" w:hAnsi="GHEA Grapalat"/>
          <w:i/>
          <w:iCs/>
          <w:color w:val="000000" w:themeColor="text1"/>
          <w:sz w:val="16"/>
          <w:szCs w:val="16"/>
          <w:lang w:val="hy-AM"/>
        </w:rPr>
      </w:pPr>
      <w:r w:rsidRPr="00B70947">
        <w:rPr>
          <w:rFonts w:ascii="GHEA Grapalat" w:hAnsi="GHEA Grapalat"/>
          <w:i/>
          <w:iCs/>
          <w:color w:val="000000" w:themeColor="text1"/>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7475C7" w:rsidRPr="00B70947" w:rsidRDefault="007475C7" w:rsidP="007475C7">
      <w:pPr>
        <w:jc w:val="both"/>
        <w:rPr>
          <w:rFonts w:ascii="GHEA Grapalat" w:hAnsi="GHEA Grapalat"/>
          <w:b/>
          <w:bCs/>
          <w:i/>
          <w:iCs/>
          <w:color w:val="000000" w:themeColor="text1"/>
          <w:sz w:val="16"/>
          <w:szCs w:val="16"/>
          <w:lang w:val="hy-AM"/>
        </w:rPr>
      </w:pPr>
      <w:r w:rsidRPr="00B70947">
        <w:rPr>
          <w:rFonts w:ascii="GHEA Grapalat" w:hAnsi="GHEA Grapalat"/>
          <w:i/>
          <w:iCs/>
          <w:color w:val="000000" w:themeColor="text1"/>
          <w:sz w:val="16"/>
          <w:szCs w:val="16"/>
          <w:lang w:val="hy-AM"/>
        </w:rPr>
        <w:t xml:space="preserve">- </w:t>
      </w:r>
      <w:r w:rsidRPr="00B70947">
        <w:rPr>
          <w:rFonts w:ascii="GHEA Grapalat" w:hAnsi="GHEA Grapalat"/>
          <w:b/>
          <w:bCs/>
          <w:i/>
          <w:iCs/>
          <w:color w:val="000000" w:themeColor="text1"/>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7475C7" w:rsidRPr="00B70947" w:rsidRDefault="007475C7" w:rsidP="007475C7">
      <w:pPr>
        <w:jc w:val="both"/>
        <w:rPr>
          <w:rFonts w:ascii="GHEA Grapalat" w:hAnsi="GHEA Grapalat"/>
          <w:b/>
          <w:bCs/>
          <w:i/>
          <w:iCs/>
          <w:color w:val="000000" w:themeColor="text1"/>
          <w:sz w:val="16"/>
          <w:szCs w:val="16"/>
          <w:lang w:val="hy-AM"/>
        </w:rPr>
      </w:pPr>
      <w:r w:rsidRPr="00B70947">
        <w:rPr>
          <w:rFonts w:ascii="GHEA Grapalat" w:hAnsi="GHEA Grapalat"/>
          <w:b/>
          <w:bCs/>
          <w:i/>
          <w:iCs/>
          <w:color w:val="000000" w:themeColor="text1"/>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B70947" w:rsidRPr="00B70947">
        <w:rPr>
          <w:rFonts w:ascii="GHEA Grapalat" w:hAnsi="GHEA Grapalat"/>
          <w:b/>
          <w:bCs/>
          <w:i/>
          <w:iCs/>
          <w:color w:val="000000" w:themeColor="text1"/>
          <w:sz w:val="16"/>
          <w:szCs w:val="16"/>
          <w:lang w:val="hy-AM"/>
        </w:rPr>
        <w:t>900215302143</w:t>
      </w:r>
      <w:r w:rsidRPr="00B70947">
        <w:rPr>
          <w:rFonts w:ascii="GHEA Grapalat" w:hAnsi="GHEA Grapalat"/>
          <w:b/>
          <w:bCs/>
          <w:i/>
          <w:iCs/>
          <w:color w:val="000000" w:themeColor="text1"/>
          <w:sz w:val="16"/>
          <w:szCs w:val="16"/>
          <w:lang w:val="hy-AM"/>
        </w:rPr>
        <w:t xml:space="preserve">  հաշվեհամարին։ </w:t>
      </w:r>
    </w:p>
    <w:p w:rsidR="007475C7" w:rsidRPr="00B70947" w:rsidRDefault="007475C7" w:rsidP="007475C7">
      <w:pPr>
        <w:jc w:val="both"/>
        <w:rPr>
          <w:rFonts w:ascii="GHEA Grapalat" w:hAnsi="GHEA Grapalat"/>
          <w:b/>
          <w:bCs/>
          <w:i/>
          <w:iCs/>
          <w:color w:val="000000" w:themeColor="text1"/>
          <w:sz w:val="16"/>
          <w:szCs w:val="16"/>
          <w:lang w:val="hy-AM"/>
        </w:rPr>
      </w:pPr>
      <w:r w:rsidRPr="00B70947">
        <w:rPr>
          <w:rFonts w:ascii="GHEA Grapalat" w:hAnsi="GHEA Grapalat"/>
          <w:b/>
          <w:bCs/>
          <w:i/>
          <w:iCs/>
          <w:color w:val="000000" w:themeColor="text1"/>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7475C7" w:rsidRPr="00B70947" w:rsidRDefault="007475C7" w:rsidP="007475C7">
      <w:pPr>
        <w:jc w:val="both"/>
        <w:rPr>
          <w:rFonts w:ascii="GHEA Grapalat" w:hAnsi="GHEA Grapalat"/>
          <w:color w:val="000000" w:themeColor="text1"/>
          <w:sz w:val="16"/>
          <w:szCs w:val="16"/>
          <w:lang w:val="hy-AM"/>
        </w:rPr>
      </w:pPr>
      <w:r w:rsidRPr="00B70947">
        <w:rPr>
          <w:rFonts w:ascii="GHEA Grapalat" w:hAnsi="GHEA Grapalat"/>
          <w:b/>
          <w:bCs/>
          <w:i/>
          <w:iCs/>
          <w:color w:val="000000" w:themeColor="text1"/>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7475C7" w:rsidRPr="00B70947" w:rsidRDefault="007475C7" w:rsidP="007475C7">
      <w:pPr>
        <w:jc w:val="both"/>
        <w:rPr>
          <w:rFonts w:ascii="GHEA Grapalat" w:hAnsi="GHEA Grapalat"/>
          <w:b/>
          <w:bCs/>
          <w:i/>
          <w:iCs/>
          <w:color w:val="000000" w:themeColor="text1"/>
          <w:sz w:val="16"/>
          <w:szCs w:val="16"/>
          <w:lang w:val="hy-AM"/>
        </w:rPr>
      </w:pPr>
      <w:r w:rsidRPr="00B70947">
        <w:rPr>
          <w:rFonts w:ascii="GHEA Grapalat" w:hAnsi="GHEA Grapalat"/>
          <w:b/>
          <w:bCs/>
          <w:i/>
          <w:iCs/>
          <w:color w:val="000000" w:themeColor="text1"/>
          <w:sz w:val="16"/>
          <w:szCs w:val="16"/>
          <w:lang w:val="hy-AM"/>
        </w:rPr>
        <w:t xml:space="preserve">  * Համաձայն ՀՀ կառավարության 2023 թվականի սեպտեմբերի 28-ի N1667-Ն որոշման  և ՀՀ Շիրակի մարզի Ախուրյան համայնքի </w:t>
      </w:r>
      <w:r w:rsidRPr="00B70947">
        <w:rPr>
          <w:rFonts w:ascii="GHEA Grapalat" w:hAnsi="GHEA Grapalat" w:cs="GHEA Grapalat"/>
          <w:b/>
          <w:i/>
          <w:color w:val="000000" w:themeColor="text1"/>
          <w:sz w:val="16"/>
          <w:szCs w:val="16"/>
          <w:lang w:val="hy-AM" w:eastAsia="ru-RU"/>
        </w:rPr>
        <w:t>ղեկավարի</w:t>
      </w:r>
      <w:r w:rsidRPr="00B70947">
        <w:rPr>
          <w:rFonts w:ascii="GHEA Grapalat" w:hAnsi="GHEA Grapalat"/>
          <w:b/>
          <w:i/>
          <w:color w:val="000000" w:themeColor="text1"/>
          <w:sz w:val="16"/>
          <w:szCs w:val="16"/>
          <w:lang w:val="hy-AM" w:eastAsia="ru-RU"/>
        </w:rPr>
        <w:t xml:space="preserve"> </w:t>
      </w:r>
      <w:r w:rsidRPr="00B70947">
        <w:rPr>
          <w:rFonts w:ascii="GHEA Grapalat" w:hAnsi="GHEA Grapalat" w:cs="GHEA Grapalat"/>
          <w:b/>
          <w:i/>
          <w:color w:val="000000" w:themeColor="text1"/>
          <w:sz w:val="16"/>
          <w:szCs w:val="16"/>
          <w:lang w:val="hy-AM" w:eastAsia="ru-RU"/>
        </w:rPr>
        <w:t xml:space="preserve">2026 թվականի հուլիսի  </w:t>
      </w:r>
      <w:r w:rsidR="00B70947" w:rsidRPr="00B70947">
        <w:rPr>
          <w:rFonts w:ascii="GHEA Grapalat" w:hAnsi="GHEA Grapalat" w:cs="GHEA Grapalat"/>
          <w:b/>
          <w:i/>
          <w:color w:val="000000" w:themeColor="text1"/>
          <w:sz w:val="16"/>
          <w:szCs w:val="16"/>
          <w:lang w:val="hy-AM" w:eastAsia="ru-RU"/>
        </w:rPr>
        <w:t>27</w:t>
      </w:r>
      <w:r w:rsidRPr="00B70947">
        <w:rPr>
          <w:rFonts w:ascii="GHEA Grapalat" w:hAnsi="GHEA Grapalat" w:cs="GHEA Grapalat"/>
          <w:b/>
          <w:i/>
          <w:color w:val="000000" w:themeColor="text1"/>
          <w:sz w:val="16"/>
          <w:szCs w:val="16"/>
          <w:lang w:val="hy-AM" w:eastAsia="ru-RU"/>
        </w:rPr>
        <w:t xml:space="preserve">ի թիվ  </w:t>
      </w:r>
      <w:r w:rsidR="00B70947" w:rsidRPr="00B70947">
        <w:rPr>
          <w:rFonts w:ascii="GHEA Grapalat" w:hAnsi="GHEA Grapalat" w:cs="GHEA Grapalat"/>
          <w:b/>
          <w:i/>
          <w:color w:val="000000" w:themeColor="text1"/>
          <w:sz w:val="16"/>
          <w:szCs w:val="16"/>
          <w:lang w:val="hy-AM" w:eastAsia="ru-RU"/>
        </w:rPr>
        <w:t>623</w:t>
      </w:r>
      <w:r w:rsidRPr="00B70947">
        <w:rPr>
          <w:rFonts w:ascii="GHEA Grapalat" w:hAnsi="GHEA Grapalat" w:cs="GHEA Grapalat"/>
          <w:b/>
          <w:i/>
          <w:color w:val="000000" w:themeColor="text1"/>
          <w:sz w:val="16"/>
          <w:szCs w:val="16"/>
          <w:lang w:val="hy-AM" w:eastAsia="ru-RU"/>
        </w:rPr>
        <w:t>-Ա</w:t>
      </w:r>
      <w:r w:rsidRPr="00B70947">
        <w:rPr>
          <w:rFonts w:ascii="GHEA Grapalat" w:hAnsi="GHEA Grapalat"/>
          <w:b/>
          <w:bCs/>
          <w:i/>
          <w:iCs/>
          <w:color w:val="000000" w:themeColor="text1"/>
          <w:sz w:val="16"/>
          <w:szCs w:val="16"/>
          <w:lang w:val="hy-AM"/>
        </w:rPr>
        <w:t xml:space="preserve"> որոշման՝ </w:t>
      </w:r>
    </w:p>
    <w:p w:rsidR="007475C7" w:rsidRPr="00B70947" w:rsidRDefault="007475C7" w:rsidP="007475C7">
      <w:pPr>
        <w:jc w:val="both"/>
        <w:rPr>
          <w:rFonts w:ascii="GHEA Grapalat" w:hAnsi="GHEA Grapalat"/>
          <w:color w:val="000000" w:themeColor="text1"/>
          <w:sz w:val="16"/>
          <w:szCs w:val="16"/>
          <w:lang w:val="hy-AM"/>
        </w:rPr>
      </w:pPr>
      <w:r w:rsidRPr="00B70947">
        <w:rPr>
          <w:rFonts w:ascii="GHEA Grapalat" w:hAnsi="GHEA Grapalat"/>
          <w:b/>
          <w:bCs/>
          <w:i/>
          <w:iCs/>
          <w:color w:val="000000" w:themeColor="text1"/>
          <w:sz w:val="16"/>
          <w:szCs w:val="16"/>
          <w:lang w:val="hy-AM"/>
        </w:rPr>
        <w:t xml:space="preserve"> </w:t>
      </w:r>
      <w:r w:rsidRPr="00B70947">
        <w:rPr>
          <w:rFonts w:ascii="GHEA Grapalat" w:hAnsi="GHEA Grapalat"/>
          <w:i/>
          <w:iCs/>
          <w:color w:val="000000" w:themeColor="text1"/>
          <w:sz w:val="16"/>
          <w:szCs w:val="16"/>
          <w:lang w:val="hy-AM"/>
        </w:rPr>
        <w:t>- Աճուրդը կանցկացվի Էլեկտրոնային (գնի ավելացման) եղանակով։</w:t>
      </w:r>
    </w:p>
    <w:p w:rsidR="007475C7" w:rsidRPr="00B70947" w:rsidRDefault="007475C7" w:rsidP="007475C7">
      <w:pPr>
        <w:jc w:val="both"/>
        <w:rPr>
          <w:rFonts w:ascii="GHEA Grapalat" w:hAnsi="GHEA Grapalat"/>
          <w:color w:val="000000" w:themeColor="text1"/>
          <w:sz w:val="16"/>
          <w:szCs w:val="16"/>
          <w:lang w:val="hy-AM"/>
        </w:rPr>
      </w:pPr>
      <w:r w:rsidRPr="00B70947">
        <w:rPr>
          <w:rFonts w:ascii="GHEA Grapalat" w:hAnsi="GHEA Grapalat"/>
          <w:i/>
          <w:iCs/>
          <w:color w:val="000000" w:themeColor="text1"/>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7475C7" w:rsidRPr="00B70947" w:rsidRDefault="007475C7" w:rsidP="007475C7">
      <w:pPr>
        <w:jc w:val="both"/>
        <w:rPr>
          <w:rFonts w:ascii="GHEA Grapalat" w:hAnsi="GHEA Grapalat"/>
          <w:color w:val="000000" w:themeColor="text1"/>
          <w:sz w:val="16"/>
          <w:szCs w:val="16"/>
          <w:lang w:val="hy-AM"/>
        </w:rPr>
      </w:pPr>
      <w:r w:rsidRPr="00B70947">
        <w:rPr>
          <w:rFonts w:ascii="GHEA Grapalat" w:hAnsi="GHEA Grapalat"/>
          <w:i/>
          <w:iCs/>
          <w:color w:val="000000" w:themeColor="text1"/>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B70947" w:rsidRPr="00B70947">
        <w:rPr>
          <w:rFonts w:ascii="GHEA Grapalat" w:hAnsi="GHEA Grapalat"/>
          <w:b/>
          <w:i/>
          <w:iCs/>
          <w:color w:val="000000" w:themeColor="text1"/>
          <w:sz w:val="16"/>
          <w:szCs w:val="16"/>
          <w:lang w:val="hy-AM"/>
        </w:rPr>
        <w:t>900215302598</w:t>
      </w:r>
      <w:r w:rsidRPr="00B70947">
        <w:rPr>
          <w:rFonts w:ascii="GHEA Grapalat" w:hAnsi="GHEA Grapalat"/>
          <w:i/>
          <w:iCs/>
          <w:color w:val="000000" w:themeColor="text1"/>
          <w:sz w:val="16"/>
          <w:szCs w:val="16"/>
          <w:lang w:val="hy-AM"/>
        </w:rPr>
        <w:t xml:space="preserve"> հաշվեհամարին՝ պարտադիր նշելով օտարվող գույքի հասցեի (նշելով գույքի հասցեն) որոշման արժեքի ծառայության  համար։</w:t>
      </w:r>
      <w:r w:rsidRPr="00B70947">
        <w:rPr>
          <w:rFonts w:ascii="GHEA Grapalat" w:hAnsi="GHEA Grapalat"/>
          <w:i/>
          <w:iCs/>
          <w:color w:val="000000" w:themeColor="text1"/>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7475C7" w:rsidRPr="00B70947" w:rsidRDefault="007475C7" w:rsidP="007475C7">
      <w:pPr>
        <w:jc w:val="both"/>
        <w:rPr>
          <w:rFonts w:ascii="GHEA Grapalat" w:hAnsi="GHEA Grapalat"/>
          <w:color w:val="000000" w:themeColor="text1"/>
          <w:sz w:val="16"/>
          <w:szCs w:val="16"/>
          <w:lang w:val="hy-AM"/>
        </w:rPr>
      </w:pPr>
      <w:r w:rsidRPr="00B70947">
        <w:rPr>
          <w:rFonts w:ascii="GHEA Grapalat" w:hAnsi="GHEA Grapalat"/>
          <w:i/>
          <w:iCs/>
          <w:color w:val="000000" w:themeColor="text1"/>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7475C7" w:rsidRPr="00B70947" w:rsidRDefault="007475C7" w:rsidP="007475C7">
      <w:pPr>
        <w:jc w:val="both"/>
        <w:rPr>
          <w:rFonts w:ascii="GHEA Grapalat" w:hAnsi="GHEA Grapalat"/>
          <w:color w:val="000000" w:themeColor="text1"/>
          <w:sz w:val="16"/>
          <w:szCs w:val="16"/>
          <w:lang w:val="hy-AM"/>
        </w:rPr>
      </w:pPr>
      <w:r w:rsidRPr="00B70947">
        <w:rPr>
          <w:rFonts w:ascii="GHEA Grapalat" w:hAnsi="GHEA Grapalat"/>
          <w:b/>
          <w:bCs/>
          <w:i/>
          <w:iCs/>
          <w:color w:val="000000" w:themeColor="text1"/>
          <w:sz w:val="16"/>
          <w:szCs w:val="16"/>
          <w:lang w:val="hy-AM"/>
        </w:rPr>
        <w:br/>
        <w:t>* Ծանուցում</w:t>
      </w:r>
      <w:r w:rsidRPr="00B70947">
        <w:rPr>
          <w:rFonts w:ascii="Cambria Math" w:hAnsi="Cambria Math" w:cs="Cambria Math"/>
          <w:b/>
          <w:bCs/>
          <w:i/>
          <w:iCs/>
          <w:color w:val="000000" w:themeColor="text1"/>
          <w:sz w:val="16"/>
          <w:szCs w:val="16"/>
          <w:lang w:val="hy-AM"/>
        </w:rPr>
        <w:t>․</w:t>
      </w:r>
      <w:r w:rsidRPr="00B70947">
        <w:rPr>
          <w:rFonts w:ascii="GHEA Grapalat" w:hAnsi="GHEA Grapalat"/>
          <w:b/>
          <w:bCs/>
          <w:i/>
          <w:iCs/>
          <w:color w:val="000000" w:themeColor="text1"/>
          <w:sz w:val="16"/>
          <w:szCs w:val="16"/>
          <w:lang w:val="hy-AM"/>
        </w:rPr>
        <w:t xml:space="preserve"> </w:t>
      </w:r>
    </w:p>
    <w:p w:rsidR="007475C7" w:rsidRPr="00B70947" w:rsidRDefault="007475C7" w:rsidP="007475C7">
      <w:pPr>
        <w:jc w:val="both"/>
        <w:rPr>
          <w:rFonts w:ascii="GHEA Grapalat" w:hAnsi="GHEA Grapalat"/>
          <w:color w:val="000000" w:themeColor="text1"/>
          <w:sz w:val="16"/>
          <w:szCs w:val="16"/>
          <w:lang w:val="hy-AM"/>
        </w:rPr>
      </w:pPr>
      <w:r w:rsidRPr="00B70947">
        <w:rPr>
          <w:rFonts w:ascii="GHEA Grapalat" w:hAnsi="GHEA Grapalat"/>
          <w:b/>
          <w:bCs/>
          <w:i/>
          <w:iCs/>
          <w:color w:val="000000" w:themeColor="text1"/>
          <w:sz w:val="16"/>
          <w:szCs w:val="16"/>
          <w:lang w:val="hy-AM"/>
        </w:rPr>
        <w:t>Հրապարակային սակարկությունների մասին օրենքի 9-րդ հոդված</w:t>
      </w:r>
      <w:r w:rsidRPr="00B70947">
        <w:rPr>
          <w:rFonts w:ascii="Cambria Math" w:hAnsi="Cambria Math" w:cs="Cambria Math"/>
          <w:b/>
          <w:bCs/>
          <w:i/>
          <w:iCs/>
          <w:color w:val="000000" w:themeColor="text1"/>
          <w:sz w:val="16"/>
          <w:szCs w:val="16"/>
          <w:lang w:val="hy-AM"/>
        </w:rPr>
        <w:t>․</w:t>
      </w:r>
    </w:p>
    <w:p w:rsidR="007475C7" w:rsidRPr="00B70947" w:rsidRDefault="007475C7" w:rsidP="007475C7">
      <w:pPr>
        <w:jc w:val="both"/>
        <w:rPr>
          <w:rFonts w:ascii="GHEA Grapalat" w:hAnsi="GHEA Grapalat"/>
          <w:color w:val="000000" w:themeColor="text1"/>
          <w:sz w:val="16"/>
          <w:szCs w:val="16"/>
          <w:lang w:val="hy-AM"/>
        </w:rPr>
      </w:pPr>
      <w:r w:rsidRPr="00B70947">
        <w:rPr>
          <w:rFonts w:ascii="GHEA Grapalat" w:hAnsi="GHEA Grapalat"/>
          <w:i/>
          <w:iCs/>
          <w:color w:val="000000" w:themeColor="text1"/>
          <w:sz w:val="16"/>
          <w:szCs w:val="16"/>
          <w:lang w:val="hy-AM"/>
        </w:rPr>
        <w:t>1. Այն պայմանները և տեղեկությունները, որոնք նշվել են աճուրդի մասին</w:t>
      </w:r>
      <w:r w:rsidRPr="00B70947">
        <w:rPr>
          <w:rFonts w:ascii="Calibri" w:hAnsi="Calibri" w:cs="Calibri"/>
          <w:i/>
          <w:iCs/>
          <w:color w:val="000000" w:themeColor="text1"/>
          <w:sz w:val="16"/>
          <w:szCs w:val="16"/>
          <w:lang w:val="hy-AM"/>
        </w:rPr>
        <w:t> </w:t>
      </w:r>
      <w:r w:rsidRPr="00B70947">
        <w:rPr>
          <w:rFonts w:ascii="GHEA Grapalat" w:hAnsi="GHEA Grapalat"/>
          <w:i/>
          <w:iCs/>
          <w:color w:val="000000" w:themeColor="text1"/>
          <w:sz w:val="16"/>
          <w:szCs w:val="16"/>
          <w:lang w:val="hy-AM"/>
        </w:rPr>
        <w:t>հրապարակային</w:t>
      </w:r>
      <w:r w:rsidRPr="00B70947">
        <w:rPr>
          <w:rFonts w:ascii="Calibri" w:hAnsi="Calibri" w:cs="Calibri"/>
          <w:i/>
          <w:iCs/>
          <w:color w:val="000000" w:themeColor="text1"/>
          <w:sz w:val="16"/>
          <w:szCs w:val="16"/>
          <w:lang w:val="hy-AM"/>
        </w:rPr>
        <w:t> </w:t>
      </w:r>
      <w:r w:rsidRPr="00B70947">
        <w:rPr>
          <w:rFonts w:ascii="GHEA Grapalat" w:hAnsi="GHEA Grapalat"/>
          <w:i/>
          <w:iCs/>
          <w:color w:val="000000" w:themeColor="text1"/>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B70947">
        <w:rPr>
          <w:rFonts w:ascii="Calibri" w:hAnsi="Calibri" w:cs="Calibri"/>
          <w:i/>
          <w:iCs/>
          <w:color w:val="000000" w:themeColor="text1"/>
          <w:sz w:val="16"/>
          <w:szCs w:val="16"/>
          <w:lang w:val="hy-AM"/>
        </w:rPr>
        <w:t> </w:t>
      </w:r>
      <w:r w:rsidRPr="00B70947">
        <w:rPr>
          <w:rFonts w:ascii="GHEA Grapalat" w:hAnsi="GHEA Grapalat"/>
          <w:i/>
          <w:iCs/>
          <w:color w:val="000000" w:themeColor="text1"/>
          <w:sz w:val="16"/>
          <w:szCs w:val="16"/>
          <w:lang w:val="hy-AM"/>
        </w:rPr>
        <w:t>հրապարակային</w:t>
      </w:r>
      <w:r w:rsidRPr="00B70947">
        <w:rPr>
          <w:rFonts w:ascii="Calibri" w:hAnsi="Calibri" w:cs="Calibri"/>
          <w:i/>
          <w:iCs/>
          <w:color w:val="000000" w:themeColor="text1"/>
          <w:sz w:val="16"/>
          <w:szCs w:val="16"/>
          <w:lang w:val="hy-AM"/>
        </w:rPr>
        <w:t> </w:t>
      </w:r>
      <w:r w:rsidRPr="00B70947">
        <w:rPr>
          <w:rFonts w:ascii="GHEA Grapalat" w:hAnsi="GHEA Grapalat"/>
          <w:i/>
          <w:iCs/>
          <w:color w:val="000000" w:themeColor="text1"/>
          <w:sz w:val="16"/>
          <w:szCs w:val="16"/>
          <w:lang w:val="hy-AM"/>
        </w:rPr>
        <w:t>ծանուցման մեջ նախատեսվել է փոփոխությունների հնարավորությունը:</w:t>
      </w:r>
    </w:p>
    <w:p w:rsidR="007475C7" w:rsidRPr="00B70947" w:rsidRDefault="007475C7" w:rsidP="007475C7">
      <w:pPr>
        <w:jc w:val="both"/>
        <w:rPr>
          <w:rFonts w:ascii="GHEA Grapalat" w:hAnsi="GHEA Grapalat"/>
          <w:color w:val="000000" w:themeColor="text1"/>
          <w:sz w:val="16"/>
          <w:szCs w:val="16"/>
          <w:lang w:val="hy-AM"/>
        </w:rPr>
      </w:pPr>
      <w:r w:rsidRPr="00B70947">
        <w:rPr>
          <w:rFonts w:ascii="GHEA Grapalat" w:hAnsi="GHEA Grapalat"/>
          <w:i/>
          <w:iCs/>
          <w:color w:val="000000" w:themeColor="text1"/>
          <w:sz w:val="16"/>
          <w:szCs w:val="16"/>
          <w:lang w:val="hy-AM"/>
        </w:rPr>
        <w:t>Սույն մասով նախատեսված դեպքում աճուրդի կազմակերպիչը պարտավոր է մինչև նախորդող երեք օրը կատարել աճուրդի մասին</w:t>
      </w:r>
      <w:r w:rsidRPr="00B70947">
        <w:rPr>
          <w:rFonts w:ascii="Calibri" w:hAnsi="Calibri" w:cs="Calibri"/>
          <w:i/>
          <w:iCs/>
          <w:color w:val="000000" w:themeColor="text1"/>
          <w:sz w:val="16"/>
          <w:szCs w:val="16"/>
          <w:lang w:val="hy-AM"/>
        </w:rPr>
        <w:t> </w:t>
      </w:r>
      <w:r w:rsidRPr="00B70947">
        <w:rPr>
          <w:rFonts w:ascii="GHEA Grapalat" w:hAnsi="GHEA Grapalat"/>
          <w:i/>
          <w:iCs/>
          <w:color w:val="000000" w:themeColor="text1"/>
          <w:sz w:val="16"/>
          <w:szCs w:val="16"/>
          <w:lang w:val="hy-AM"/>
        </w:rPr>
        <w:t>հրապարակային</w:t>
      </w:r>
      <w:r w:rsidRPr="00B70947">
        <w:rPr>
          <w:rFonts w:ascii="Calibri" w:hAnsi="Calibri" w:cs="Calibri"/>
          <w:i/>
          <w:iCs/>
          <w:color w:val="000000" w:themeColor="text1"/>
          <w:sz w:val="16"/>
          <w:szCs w:val="16"/>
          <w:lang w:val="hy-AM"/>
        </w:rPr>
        <w:t> </w:t>
      </w:r>
      <w:r w:rsidRPr="00B70947">
        <w:rPr>
          <w:rFonts w:ascii="GHEA Grapalat" w:hAnsi="GHEA Grapalat"/>
          <w:i/>
          <w:iCs/>
          <w:color w:val="000000" w:themeColor="text1"/>
          <w:sz w:val="16"/>
          <w:szCs w:val="16"/>
          <w:lang w:val="hy-AM"/>
        </w:rPr>
        <w:t>ծանուցման փոփոխություններ և լրացումներ (այսուհետ`</w:t>
      </w:r>
      <w:r w:rsidRPr="00B70947">
        <w:rPr>
          <w:rFonts w:ascii="Calibri" w:hAnsi="Calibri" w:cs="Calibri"/>
          <w:i/>
          <w:iCs/>
          <w:color w:val="000000" w:themeColor="text1"/>
          <w:sz w:val="16"/>
          <w:szCs w:val="16"/>
          <w:lang w:val="hy-AM"/>
        </w:rPr>
        <w:t> </w:t>
      </w:r>
      <w:r w:rsidRPr="00B70947">
        <w:rPr>
          <w:rFonts w:ascii="GHEA Grapalat" w:hAnsi="GHEA Grapalat"/>
          <w:i/>
          <w:iCs/>
          <w:color w:val="000000" w:themeColor="text1"/>
          <w:sz w:val="16"/>
          <w:szCs w:val="16"/>
          <w:lang w:val="hy-AM"/>
        </w:rPr>
        <w:t>հրապարակային</w:t>
      </w:r>
      <w:r w:rsidRPr="00B70947">
        <w:rPr>
          <w:rFonts w:ascii="Calibri" w:hAnsi="Calibri" w:cs="Calibri"/>
          <w:i/>
          <w:iCs/>
          <w:color w:val="000000" w:themeColor="text1"/>
          <w:sz w:val="16"/>
          <w:szCs w:val="16"/>
          <w:lang w:val="hy-AM"/>
        </w:rPr>
        <w:t> </w:t>
      </w:r>
      <w:r w:rsidRPr="00B70947">
        <w:rPr>
          <w:rFonts w:ascii="GHEA Grapalat" w:hAnsi="GHEA Grapalat"/>
          <w:i/>
          <w:iCs/>
          <w:color w:val="000000" w:themeColor="text1"/>
          <w:sz w:val="16"/>
          <w:szCs w:val="16"/>
          <w:lang w:val="hy-AM"/>
        </w:rPr>
        <w:t>ծանուցման փոփոխություն) այն ձևով, ինչպես կատարվել էր աճուրդի մասին</w:t>
      </w:r>
      <w:r w:rsidRPr="00B70947">
        <w:rPr>
          <w:rFonts w:ascii="Calibri" w:hAnsi="Calibri" w:cs="Calibri"/>
          <w:i/>
          <w:iCs/>
          <w:color w:val="000000" w:themeColor="text1"/>
          <w:sz w:val="16"/>
          <w:szCs w:val="16"/>
          <w:lang w:val="hy-AM"/>
        </w:rPr>
        <w:t> </w:t>
      </w:r>
      <w:r w:rsidRPr="00B70947">
        <w:rPr>
          <w:rFonts w:ascii="GHEA Grapalat" w:hAnsi="GHEA Grapalat"/>
          <w:i/>
          <w:iCs/>
          <w:color w:val="000000" w:themeColor="text1"/>
          <w:sz w:val="16"/>
          <w:szCs w:val="16"/>
          <w:lang w:val="hy-AM"/>
        </w:rPr>
        <w:t>հրապարակային</w:t>
      </w:r>
      <w:r w:rsidRPr="00B70947">
        <w:rPr>
          <w:rFonts w:ascii="Calibri" w:hAnsi="Calibri" w:cs="Calibri"/>
          <w:i/>
          <w:iCs/>
          <w:color w:val="000000" w:themeColor="text1"/>
          <w:sz w:val="16"/>
          <w:szCs w:val="16"/>
          <w:lang w:val="hy-AM"/>
        </w:rPr>
        <w:t> </w:t>
      </w:r>
      <w:r w:rsidRPr="00B70947">
        <w:rPr>
          <w:rFonts w:ascii="GHEA Grapalat" w:hAnsi="GHEA Grapalat"/>
          <w:i/>
          <w:iCs/>
          <w:color w:val="000000" w:themeColor="text1"/>
          <w:sz w:val="16"/>
          <w:szCs w:val="16"/>
          <w:lang w:val="hy-AM"/>
        </w:rPr>
        <w:t>ծանուցումը:</w:t>
      </w:r>
    </w:p>
    <w:p w:rsidR="007475C7" w:rsidRPr="00B70947" w:rsidRDefault="007475C7" w:rsidP="007475C7">
      <w:pPr>
        <w:jc w:val="both"/>
        <w:rPr>
          <w:rFonts w:ascii="GHEA Grapalat" w:hAnsi="GHEA Grapalat"/>
          <w:color w:val="000000" w:themeColor="text1"/>
          <w:sz w:val="16"/>
          <w:szCs w:val="16"/>
          <w:lang w:val="hy-AM"/>
        </w:rPr>
      </w:pPr>
      <w:r w:rsidRPr="00B70947">
        <w:rPr>
          <w:rFonts w:ascii="GHEA Grapalat" w:hAnsi="GHEA Grapalat"/>
          <w:i/>
          <w:iCs/>
          <w:color w:val="000000" w:themeColor="text1"/>
          <w:sz w:val="16"/>
          <w:szCs w:val="16"/>
          <w:lang w:val="hy-AM"/>
        </w:rPr>
        <w:lastRenderedPageBreak/>
        <w:t>2. Եթե</w:t>
      </w:r>
      <w:r w:rsidRPr="00B70947">
        <w:rPr>
          <w:rFonts w:ascii="Calibri" w:hAnsi="Calibri" w:cs="Calibri"/>
          <w:i/>
          <w:iCs/>
          <w:color w:val="000000" w:themeColor="text1"/>
          <w:sz w:val="16"/>
          <w:szCs w:val="16"/>
          <w:lang w:val="hy-AM"/>
        </w:rPr>
        <w:t> </w:t>
      </w:r>
      <w:r w:rsidRPr="00B70947">
        <w:rPr>
          <w:rFonts w:ascii="GHEA Grapalat" w:hAnsi="GHEA Grapalat"/>
          <w:i/>
          <w:iCs/>
          <w:color w:val="000000" w:themeColor="text1"/>
          <w:sz w:val="16"/>
          <w:szCs w:val="16"/>
          <w:lang w:val="hy-AM"/>
        </w:rPr>
        <w:t>հրապարակային</w:t>
      </w:r>
      <w:r w:rsidRPr="00B70947">
        <w:rPr>
          <w:rFonts w:ascii="Calibri" w:hAnsi="Calibri" w:cs="Calibri"/>
          <w:i/>
          <w:iCs/>
          <w:color w:val="000000" w:themeColor="text1"/>
          <w:sz w:val="16"/>
          <w:szCs w:val="16"/>
          <w:lang w:val="hy-AM"/>
        </w:rPr>
        <w:t> </w:t>
      </w:r>
      <w:r w:rsidRPr="00B70947">
        <w:rPr>
          <w:rFonts w:ascii="GHEA Grapalat" w:hAnsi="GHEA Grapalat"/>
          <w:i/>
          <w:iCs/>
          <w:color w:val="000000" w:themeColor="text1"/>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7475C7" w:rsidRPr="00B70947" w:rsidRDefault="007475C7" w:rsidP="007475C7">
      <w:pPr>
        <w:jc w:val="both"/>
        <w:rPr>
          <w:rFonts w:ascii="GHEA Grapalat" w:hAnsi="GHEA Grapalat"/>
          <w:color w:val="000000" w:themeColor="text1"/>
          <w:sz w:val="16"/>
          <w:szCs w:val="16"/>
          <w:lang w:val="hy-AM"/>
        </w:rPr>
      </w:pPr>
      <w:r w:rsidRPr="00B70947">
        <w:rPr>
          <w:rFonts w:ascii="GHEA Grapalat" w:hAnsi="GHEA Grapalat"/>
          <w:i/>
          <w:iCs/>
          <w:color w:val="000000" w:themeColor="text1"/>
          <w:sz w:val="16"/>
          <w:szCs w:val="16"/>
          <w:lang w:val="hy-AM"/>
        </w:rPr>
        <w:t>3. Աճուրդի մասին</w:t>
      </w:r>
      <w:r w:rsidRPr="00B70947">
        <w:rPr>
          <w:rFonts w:ascii="Calibri" w:hAnsi="Calibri" w:cs="Calibri"/>
          <w:i/>
          <w:iCs/>
          <w:color w:val="000000" w:themeColor="text1"/>
          <w:sz w:val="16"/>
          <w:szCs w:val="16"/>
          <w:lang w:val="hy-AM"/>
        </w:rPr>
        <w:t> </w:t>
      </w:r>
      <w:r w:rsidRPr="00B70947">
        <w:rPr>
          <w:rFonts w:ascii="GHEA Grapalat" w:hAnsi="GHEA Grapalat"/>
          <w:i/>
          <w:iCs/>
          <w:color w:val="000000" w:themeColor="text1"/>
          <w:sz w:val="16"/>
          <w:szCs w:val="16"/>
          <w:lang w:val="hy-AM"/>
        </w:rPr>
        <w:t>հրապարակային</w:t>
      </w:r>
      <w:r w:rsidRPr="00B70947">
        <w:rPr>
          <w:rFonts w:ascii="Calibri" w:hAnsi="Calibri" w:cs="Calibri"/>
          <w:i/>
          <w:iCs/>
          <w:color w:val="000000" w:themeColor="text1"/>
          <w:sz w:val="16"/>
          <w:szCs w:val="16"/>
          <w:lang w:val="hy-AM"/>
        </w:rPr>
        <w:t> </w:t>
      </w:r>
      <w:r w:rsidRPr="00B70947">
        <w:rPr>
          <w:rFonts w:ascii="GHEA Grapalat" w:hAnsi="GHEA Grapalat"/>
          <w:i/>
          <w:iCs/>
          <w:color w:val="000000" w:themeColor="text1"/>
          <w:sz w:val="16"/>
          <w:szCs w:val="16"/>
          <w:lang w:val="hy-AM"/>
        </w:rPr>
        <w:t>ծանուցում կատարելուց հետո թույլատրվում է</w:t>
      </w:r>
      <w:r w:rsidRPr="00B70947">
        <w:rPr>
          <w:rFonts w:ascii="Calibri" w:hAnsi="Calibri" w:cs="Calibri"/>
          <w:i/>
          <w:iCs/>
          <w:color w:val="000000" w:themeColor="text1"/>
          <w:sz w:val="16"/>
          <w:szCs w:val="16"/>
          <w:lang w:val="hy-AM"/>
        </w:rPr>
        <w:t> </w:t>
      </w:r>
      <w:r w:rsidRPr="00B70947">
        <w:rPr>
          <w:rFonts w:ascii="GHEA Grapalat" w:hAnsi="GHEA Grapalat"/>
          <w:i/>
          <w:iCs/>
          <w:color w:val="000000" w:themeColor="text1"/>
          <w:sz w:val="16"/>
          <w:szCs w:val="16"/>
          <w:lang w:val="hy-AM"/>
        </w:rPr>
        <w:t>հրապարակային</w:t>
      </w:r>
      <w:r w:rsidRPr="00B70947">
        <w:rPr>
          <w:rFonts w:ascii="Calibri" w:hAnsi="Calibri" w:cs="Calibri"/>
          <w:i/>
          <w:iCs/>
          <w:color w:val="000000" w:themeColor="text1"/>
          <w:sz w:val="16"/>
          <w:szCs w:val="16"/>
          <w:lang w:val="hy-AM"/>
        </w:rPr>
        <w:t> </w:t>
      </w:r>
      <w:r w:rsidRPr="00B70947">
        <w:rPr>
          <w:rFonts w:ascii="GHEA Grapalat" w:hAnsi="GHEA Grapalat"/>
          <w:i/>
          <w:iCs/>
          <w:color w:val="000000" w:themeColor="text1"/>
          <w:sz w:val="16"/>
          <w:szCs w:val="16"/>
          <w:lang w:val="hy-AM"/>
        </w:rPr>
        <w:t>ծանուցման փոփոխությամբ կատարել ցանկացած լրացում, եթե դրանով չեն փոփոխվում աճուրդի մասին</w:t>
      </w:r>
      <w:r w:rsidRPr="00B70947">
        <w:rPr>
          <w:rFonts w:ascii="Calibri" w:hAnsi="Calibri" w:cs="Calibri"/>
          <w:i/>
          <w:iCs/>
          <w:color w:val="000000" w:themeColor="text1"/>
          <w:sz w:val="16"/>
          <w:szCs w:val="16"/>
          <w:lang w:val="hy-AM"/>
        </w:rPr>
        <w:t> </w:t>
      </w:r>
      <w:r w:rsidRPr="00B70947">
        <w:rPr>
          <w:rFonts w:ascii="GHEA Grapalat" w:hAnsi="GHEA Grapalat"/>
          <w:i/>
          <w:iCs/>
          <w:color w:val="000000" w:themeColor="text1"/>
          <w:sz w:val="16"/>
          <w:szCs w:val="16"/>
          <w:lang w:val="hy-AM"/>
        </w:rPr>
        <w:t>հրապարակային</w:t>
      </w:r>
      <w:r w:rsidRPr="00B70947">
        <w:rPr>
          <w:rFonts w:ascii="Calibri" w:hAnsi="Calibri" w:cs="Calibri"/>
          <w:i/>
          <w:iCs/>
          <w:color w:val="000000" w:themeColor="text1"/>
          <w:sz w:val="16"/>
          <w:szCs w:val="16"/>
          <w:lang w:val="hy-AM"/>
        </w:rPr>
        <w:t> </w:t>
      </w:r>
      <w:r w:rsidRPr="00B70947">
        <w:rPr>
          <w:rFonts w:ascii="GHEA Grapalat" w:hAnsi="GHEA Grapalat"/>
          <w:i/>
          <w:iCs/>
          <w:color w:val="000000" w:themeColor="text1"/>
          <w:sz w:val="16"/>
          <w:szCs w:val="16"/>
          <w:lang w:val="hy-AM"/>
        </w:rPr>
        <w:t>ծանուցման մեջ նշված էական պայմանները:</w:t>
      </w:r>
    </w:p>
    <w:p w:rsidR="007475C7" w:rsidRPr="00B70947" w:rsidRDefault="007475C7" w:rsidP="007475C7">
      <w:pPr>
        <w:jc w:val="both"/>
        <w:rPr>
          <w:rFonts w:ascii="GHEA Grapalat" w:hAnsi="GHEA Grapalat"/>
          <w:color w:val="000000" w:themeColor="text1"/>
          <w:sz w:val="16"/>
          <w:szCs w:val="16"/>
          <w:lang w:val="hy-AM"/>
        </w:rPr>
      </w:pPr>
      <w:r w:rsidRPr="00B70947">
        <w:rPr>
          <w:rFonts w:ascii="GHEA Grapalat" w:hAnsi="GHEA Grapalat"/>
          <w:b/>
          <w:bCs/>
          <w:i/>
          <w:iCs/>
          <w:color w:val="000000" w:themeColor="text1"/>
          <w:sz w:val="16"/>
          <w:szCs w:val="16"/>
          <w:lang w:val="hy-AM"/>
        </w:rPr>
        <w:t>Քրեական օրենսգրքի 283 հոդված</w:t>
      </w:r>
      <w:r w:rsidRPr="00B70947">
        <w:rPr>
          <w:rFonts w:ascii="Cambria Math" w:hAnsi="Cambria Math" w:cs="Cambria Math"/>
          <w:b/>
          <w:bCs/>
          <w:i/>
          <w:iCs/>
          <w:color w:val="000000" w:themeColor="text1"/>
          <w:sz w:val="16"/>
          <w:szCs w:val="16"/>
          <w:lang w:val="hy-AM"/>
        </w:rPr>
        <w:t>․</w:t>
      </w:r>
    </w:p>
    <w:p w:rsidR="007475C7" w:rsidRPr="00B70947" w:rsidRDefault="007475C7" w:rsidP="007475C7">
      <w:pPr>
        <w:jc w:val="both"/>
        <w:rPr>
          <w:rFonts w:ascii="GHEA Grapalat" w:hAnsi="GHEA Grapalat"/>
          <w:color w:val="000000" w:themeColor="text1"/>
          <w:sz w:val="16"/>
          <w:szCs w:val="16"/>
          <w:lang w:val="hy-AM"/>
        </w:rPr>
      </w:pPr>
      <w:r w:rsidRPr="00B70947">
        <w:rPr>
          <w:rFonts w:ascii="GHEA Grapalat" w:hAnsi="GHEA Grapalat"/>
          <w:i/>
          <w:iCs/>
          <w:color w:val="000000" w:themeColor="text1"/>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7475C7" w:rsidRPr="00B70947" w:rsidRDefault="007475C7" w:rsidP="007475C7">
      <w:pPr>
        <w:jc w:val="both"/>
        <w:rPr>
          <w:rFonts w:ascii="GHEA Grapalat" w:hAnsi="GHEA Grapalat"/>
          <w:color w:val="000000" w:themeColor="text1"/>
          <w:sz w:val="16"/>
          <w:szCs w:val="16"/>
          <w:lang w:val="hy-AM"/>
        </w:rPr>
      </w:pPr>
      <w:r w:rsidRPr="00B70947">
        <w:rPr>
          <w:rFonts w:ascii="GHEA Grapalat" w:hAnsi="GHEA Grapalat"/>
          <w:i/>
          <w:iCs/>
          <w:color w:val="000000" w:themeColor="text1"/>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7475C7" w:rsidRPr="00B70947" w:rsidRDefault="007475C7" w:rsidP="007475C7">
      <w:pPr>
        <w:jc w:val="both"/>
        <w:rPr>
          <w:rFonts w:ascii="GHEA Grapalat" w:hAnsi="GHEA Grapalat"/>
          <w:color w:val="000000" w:themeColor="text1"/>
          <w:sz w:val="16"/>
          <w:szCs w:val="16"/>
          <w:lang w:val="hy-AM"/>
        </w:rPr>
      </w:pPr>
      <w:r w:rsidRPr="00B70947">
        <w:rPr>
          <w:rFonts w:ascii="GHEA Grapalat" w:hAnsi="GHEA Grapalat"/>
          <w:i/>
          <w:iCs/>
          <w:color w:val="000000" w:themeColor="text1"/>
          <w:sz w:val="16"/>
          <w:szCs w:val="16"/>
          <w:lang w:val="hy-AM"/>
        </w:rPr>
        <w:t>2. Սույն հոդվածի 1-ին մասով նախատեսված արարքը, որը՝</w:t>
      </w:r>
    </w:p>
    <w:p w:rsidR="007475C7" w:rsidRPr="00B70947" w:rsidRDefault="007475C7" w:rsidP="007475C7">
      <w:pPr>
        <w:jc w:val="both"/>
        <w:rPr>
          <w:rFonts w:ascii="GHEA Grapalat" w:hAnsi="GHEA Grapalat"/>
          <w:color w:val="000000" w:themeColor="text1"/>
          <w:sz w:val="16"/>
          <w:szCs w:val="16"/>
          <w:lang w:val="hy-AM"/>
        </w:rPr>
      </w:pPr>
      <w:r w:rsidRPr="00B70947">
        <w:rPr>
          <w:rFonts w:ascii="GHEA Grapalat" w:hAnsi="GHEA Grapalat"/>
          <w:i/>
          <w:iCs/>
          <w:color w:val="000000" w:themeColor="text1"/>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7475C7" w:rsidRPr="00B70947" w:rsidRDefault="007475C7" w:rsidP="007475C7">
      <w:pPr>
        <w:jc w:val="both"/>
        <w:rPr>
          <w:rFonts w:ascii="GHEA Grapalat" w:hAnsi="GHEA Grapalat"/>
          <w:color w:val="000000" w:themeColor="text1"/>
          <w:sz w:val="16"/>
          <w:szCs w:val="16"/>
          <w:lang w:val="hy-AM"/>
        </w:rPr>
      </w:pPr>
      <w:r w:rsidRPr="00B70947">
        <w:rPr>
          <w:rFonts w:ascii="GHEA Grapalat" w:hAnsi="GHEA Grapalat"/>
          <w:i/>
          <w:iCs/>
          <w:color w:val="000000" w:themeColor="text1"/>
          <w:sz w:val="16"/>
          <w:szCs w:val="16"/>
          <w:lang w:val="hy-AM"/>
        </w:rPr>
        <w:t>2) առանձնապես խոշոր չափերի գույքային վնաս է պատճառել՝պատժվում է ազատազրկմամբ` երկուսից հինգ տարի ժամկետով:</w:t>
      </w:r>
    </w:p>
    <w:p w:rsidR="007475C7" w:rsidRPr="00B70947" w:rsidRDefault="007475C7" w:rsidP="007475C7">
      <w:pPr>
        <w:jc w:val="both"/>
        <w:rPr>
          <w:rFonts w:ascii="GHEA Grapalat" w:hAnsi="GHEA Grapalat"/>
          <w:color w:val="000000" w:themeColor="text1"/>
          <w:sz w:val="20"/>
          <w:szCs w:val="20"/>
          <w:lang w:val="hy-AM"/>
        </w:rPr>
      </w:pPr>
      <w:r w:rsidRPr="00B70947">
        <w:rPr>
          <w:rFonts w:ascii="GHEA Grapalat" w:hAnsi="GHEA Grapalat"/>
          <w:b/>
          <w:bCs/>
          <w:i/>
          <w:iCs/>
          <w:color w:val="000000" w:themeColor="text1"/>
          <w:sz w:val="16"/>
          <w:szCs w:val="16"/>
          <w:lang w:val="hy-AM"/>
        </w:rPr>
        <w:t>*Ուշադրություն. աճուրդի ընթացքը կարող եք հետևել առցանց եղանակով https://www.e-auctions.am կայքում։</w:t>
      </w:r>
    </w:p>
    <w:p w:rsidR="007475C7" w:rsidRPr="00B70947" w:rsidRDefault="007475C7" w:rsidP="007475C7">
      <w:pPr>
        <w:rPr>
          <w:color w:val="000000" w:themeColor="text1"/>
          <w:lang w:val="hy-AM"/>
        </w:rPr>
      </w:pPr>
    </w:p>
    <w:p w:rsidR="005F2D88" w:rsidRPr="00B70947" w:rsidRDefault="005F2D88">
      <w:pPr>
        <w:rPr>
          <w:color w:val="000000" w:themeColor="text1"/>
          <w:lang w:val="hy-AM"/>
        </w:rPr>
      </w:pPr>
    </w:p>
    <w:sectPr w:rsidR="005F2D88" w:rsidRPr="00B70947" w:rsidSect="007475C7">
      <w:pgSz w:w="16838" w:h="11906" w:orient="landscape"/>
      <w:pgMar w:top="397" w:right="851" w:bottom="28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1BB4"/>
    <w:multiLevelType w:val="multilevel"/>
    <w:tmpl w:val="FF8A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780"/>
    <w:rsid w:val="000B79FF"/>
    <w:rsid w:val="00114B86"/>
    <w:rsid w:val="001F109B"/>
    <w:rsid w:val="00261BA6"/>
    <w:rsid w:val="002E67EA"/>
    <w:rsid w:val="002F43CE"/>
    <w:rsid w:val="003109B1"/>
    <w:rsid w:val="00515B69"/>
    <w:rsid w:val="0051679D"/>
    <w:rsid w:val="0053749C"/>
    <w:rsid w:val="00573F71"/>
    <w:rsid w:val="005F2D88"/>
    <w:rsid w:val="006D5780"/>
    <w:rsid w:val="006E50B4"/>
    <w:rsid w:val="00710E2F"/>
    <w:rsid w:val="007475C7"/>
    <w:rsid w:val="00787BD3"/>
    <w:rsid w:val="007E366B"/>
    <w:rsid w:val="00892B62"/>
    <w:rsid w:val="00927ACB"/>
    <w:rsid w:val="009C0CB3"/>
    <w:rsid w:val="00AD2828"/>
    <w:rsid w:val="00B57BE1"/>
    <w:rsid w:val="00B70947"/>
    <w:rsid w:val="00B93D0B"/>
    <w:rsid w:val="00BE4F20"/>
    <w:rsid w:val="00C55882"/>
    <w:rsid w:val="00C77BF7"/>
    <w:rsid w:val="00D14EF6"/>
    <w:rsid w:val="00D4327B"/>
    <w:rsid w:val="00D56748"/>
    <w:rsid w:val="00E047BA"/>
    <w:rsid w:val="00EE19DF"/>
    <w:rsid w:val="00F62CD9"/>
    <w:rsid w:val="00FC0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AC5A3"/>
  <w15:chartTrackingRefBased/>
  <w15:docId w15:val="{5453B23D-F1B0-4534-A109-77A3AE013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75C7"/>
  </w:style>
  <w:style w:type="paragraph" w:styleId="2">
    <w:name w:val="heading 2"/>
    <w:basedOn w:val="a"/>
    <w:next w:val="a"/>
    <w:link w:val="20"/>
    <w:uiPriority w:val="9"/>
    <w:semiHidden/>
    <w:unhideWhenUsed/>
    <w:qFormat/>
    <w:rsid w:val="00114B86"/>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75C7"/>
    <w:rPr>
      <w:color w:val="0563C1" w:themeColor="hyperlink"/>
      <w:u w:val="single"/>
    </w:rPr>
  </w:style>
  <w:style w:type="table" w:styleId="a4">
    <w:name w:val="Table Grid"/>
    <w:basedOn w:val="a1"/>
    <w:uiPriority w:val="39"/>
    <w:rsid w:val="00747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114B86"/>
    <w:rPr>
      <w:rFonts w:asciiTheme="majorHAnsi" w:eastAsiaTheme="majorEastAsia" w:hAnsiTheme="majorHAnsi" w:cstheme="majorBidi"/>
      <w:b/>
      <w:bCs/>
      <w:color w:val="5B9BD5"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114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1295</Words>
  <Characters>7384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2026-07-29T17:49:00Z</dcterms:created>
  <dcterms:modified xsi:type="dcterms:W3CDTF">2026-07-29T17:54:00Z</dcterms:modified>
</cp:coreProperties>
</file>