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37CAE1E4"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8D7894">
        <w:rPr>
          <w:rFonts w:ascii="GHEA Grapalat" w:hAnsi="GHEA Grapalat"/>
          <w:b/>
          <w:bCs/>
          <w:lang w:val="hy-AM"/>
        </w:rPr>
        <w:t>1</w:t>
      </w:r>
      <w:r w:rsidR="00F56BB3">
        <w:rPr>
          <w:rFonts w:ascii="GHEA Grapalat" w:hAnsi="GHEA Grapalat"/>
          <w:b/>
          <w:bCs/>
          <w:lang w:val="hy-AM"/>
        </w:rPr>
        <w:t>։</w:t>
      </w:r>
      <w:r w:rsidR="0005637A">
        <w:rPr>
          <w:rFonts w:ascii="GHEA Grapalat" w:hAnsi="GHEA Grapalat"/>
          <w:b/>
          <w:bCs/>
          <w:lang w:val="en-US"/>
        </w:rPr>
        <w:t>50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Լոտի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հերթական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համարը</w:t>
            </w:r>
            <w:proofErr w:type="spellEnd"/>
            <w:r w:rsidRPr="00D050E7">
              <w:rPr>
                <w:rFonts w:ascii="GHEA Grapalat" w:hAnsi="GHEA Grapalat" w:cs="Calibri"/>
                <w:b/>
                <w:bCs/>
                <w:kern w:val="2"/>
                <w:sz w:val="18"/>
                <w:szCs w:val="18"/>
                <w14:ligatures w14:val="standardContextual"/>
              </w:rPr>
              <w:t xml:space="preserve">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Անշարժ</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գույքի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լոտի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անվանումը</w:t>
            </w:r>
            <w:proofErr w:type="spellEnd"/>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Շենք-շինությունների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մակերեսը</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քառ</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մետր</w:t>
            </w:r>
            <w:proofErr w:type="spellEnd"/>
            <w:r w:rsidRPr="00D050E7">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Հողամասի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մակերեսը</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հեկտար</w:t>
            </w:r>
            <w:proofErr w:type="spellEnd"/>
            <w:r w:rsidRPr="00D050E7">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Անշարժ</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գույքի</w:t>
            </w:r>
            <w:proofErr w:type="spellEnd"/>
            <w:r w:rsidRPr="00D050E7">
              <w:rPr>
                <w:rFonts w:ascii="GHEA Grapalat" w:hAnsi="GHEA Grapalat" w:cs="Calibri"/>
                <w:b/>
                <w:bCs/>
                <w:kern w:val="2"/>
                <w:sz w:val="18"/>
                <w:szCs w:val="18"/>
                <w14:ligatures w14:val="standardContextual"/>
              </w:rPr>
              <w:t xml:space="preserve">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գնահատված</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արժեքը</w:t>
            </w:r>
            <w:proofErr w:type="spellEnd"/>
            <w:r w:rsidRPr="00D050E7">
              <w:rPr>
                <w:rFonts w:ascii="GHEA Grapalat" w:hAnsi="GHEA Grapalat" w:cs="Calibri"/>
                <w:b/>
                <w:bCs/>
                <w:kern w:val="2"/>
                <w:sz w:val="18"/>
                <w:szCs w:val="18"/>
                <w14:ligatures w14:val="standardContextual"/>
              </w:rPr>
              <w:t xml:space="preserve">                                (ՀՀ </w:t>
            </w:r>
            <w:proofErr w:type="spellStart"/>
            <w:r w:rsidRPr="00D050E7">
              <w:rPr>
                <w:rFonts w:ascii="GHEA Grapalat" w:hAnsi="GHEA Grapalat" w:cs="Calibri"/>
                <w:b/>
                <w:bCs/>
                <w:kern w:val="2"/>
                <w:sz w:val="18"/>
                <w:szCs w:val="18"/>
                <w14:ligatures w14:val="standardContextual"/>
              </w:rPr>
              <w:t>դրամ</w:t>
            </w:r>
            <w:proofErr w:type="spellEnd"/>
            <w:r w:rsidRPr="00D050E7">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Անշարժ</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գույքի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գնահատված</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շուկայական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արժեքում</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ներառված</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հատկացված</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հողամասի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գնահատված</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շուկայական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արժեքը</w:t>
            </w:r>
            <w:proofErr w:type="spellEnd"/>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w:t>
            </w:r>
            <w:proofErr w:type="spellStart"/>
            <w:r w:rsidRPr="00D050E7">
              <w:rPr>
                <w:rFonts w:ascii="GHEA Grapalat" w:hAnsi="GHEA Grapalat" w:cs="Calibri"/>
                <w:b/>
                <w:bCs/>
                <w:kern w:val="2"/>
                <w:sz w:val="18"/>
                <w:szCs w:val="18"/>
                <w14:ligatures w14:val="standardContextual"/>
              </w:rPr>
              <w:t>դրամ</w:t>
            </w:r>
            <w:proofErr w:type="spellEnd"/>
            <w:r w:rsidRPr="00D050E7">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Հողամասի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տվյալ</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պահին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գործող</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շուկայական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արժեքին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մոտարկված</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կադաստրային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արժեքը</w:t>
            </w:r>
            <w:proofErr w:type="spellEnd"/>
            <w:r w:rsidRPr="00D050E7">
              <w:rPr>
                <w:rFonts w:ascii="GHEA Grapalat" w:hAnsi="GHEA Grapalat" w:cs="Calibri"/>
                <w:b/>
                <w:bCs/>
                <w:kern w:val="2"/>
                <w:sz w:val="18"/>
                <w:szCs w:val="18"/>
                <w14:ligatures w14:val="standardContextual"/>
              </w:rPr>
              <w:t xml:space="preserve">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(ՀՀ </w:t>
            </w:r>
            <w:proofErr w:type="spellStart"/>
            <w:r w:rsidRPr="00D050E7">
              <w:rPr>
                <w:rFonts w:ascii="GHEA Grapalat" w:hAnsi="GHEA Grapalat" w:cs="Calibri"/>
                <w:b/>
                <w:bCs/>
                <w:kern w:val="2"/>
                <w:sz w:val="18"/>
                <w:szCs w:val="18"/>
                <w14:ligatures w14:val="standardContextual"/>
              </w:rPr>
              <w:t>դրամ</w:t>
            </w:r>
            <w:proofErr w:type="spellEnd"/>
            <w:r w:rsidRPr="00D050E7">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Լոտի</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մեկնարկային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գինը</w:t>
            </w:r>
            <w:proofErr w:type="spellEnd"/>
            <w:r w:rsidRPr="00D050E7">
              <w:rPr>
                <w:rFonts w:ascii="GHEA Grapalat" w:hAnsi="GHEA Grapalat" w:cs="Calibri"/>
                <w:b/>
                <w:bCs/>
                <w:kern w:val="2"/>
                <w:sz w:val="18"/>
                <w:szCs w:val="18"/>
                <w14:ligatures w14:val="standardContextual"/>
              </w:rPr>
              <w:br/>
              <w:t xml:space="preserve">(ՀՀ </w:t>
            </w:r>
            <w:proofErr w:type="spellStart"/>
            <w:r w:rsidRPr="00D050E7">
              <w:rPr>
                <w:rFonts w:ascii="GHEA Grapalat" w:hAnsi="GHEA Grapalat" w:cs="Calibri"/>
                <w:b/>
                <w:bCs/>
                <w:kern w:val="2"/>
                <w:sz w:val="18"/>
                <w:szCs w:val="18"/>
                <w14:ligatures w14:val="standardContextual"/>
              </w:rPr>
              <w:t>դրամ</w:t>
            </w:r>
            <w:proofErr w:type="spellEnd"/>
            <w:r w:rsidRPr="00D050E7">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Նախավճարը</w:t>
            </w:r>
            <w:proofErr w:type="spellEnd"/>
            <w:r w:rsidRPr="00D050E7">
              <w:rPr>
                <w:rFonts w:ascii="GHEA Grapalat" w:hAnsi="GHEA Grapalat" w:cs="Calibri"/>
                <w:b/>
                <w:bCs/>
                <w:kern w:val="2"/>
                <w:sz w:val="18"/>
                <w:szCs w:val="18"/>
                <w14:ligatures w14:val="standardContextual"/>
              </w:rPr>
              <w:t xml:space="preserve">                   (ՀՀ </w:t>
            </w:r>
            <w:proofErr w:type="spellStart"/>
            <w:r w:rsidRPr="00D050E7">
              <w:rPr>
                <w:rFonts w:ascii="GHEA Grapalat" w:hAnsi="GHEA Grapalat" w:cs="Calibri"/>
                <w:b/>
                <w:bCs/>
                <w:kern w:val="2"/>
                <w:sz w:val="18"/>
                <w:szCs w:val="18"/>
                <w14:ligatures w14:val="standardContextual"/>
              </w:rPr>
              <w:t>դրամ</w:t>
            </w:r>
            <w:proofErr w:type="spellEnd"/>
            <w:r w:rsidRPr="00D050E7">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roofErr w:type="spellStart"/>
            <w:r w:rsidRPr="00D050E7">
              <w:rPr>
                <w:rFonts w:ascii="GHEA Grapalat" w:hAnsi="GHEA Grapalat" w:cs="Calibri"/>
                <w:b/>
                <w:bCs/>
                <w:kern w:val="2"/>
                <w:sz w:val="18"/>
                <w:szCs w:val="18"/>
                <w14:ligatures w14:val="standardContextual"/>
              </w:rPr>
              <w:t>Նվազագույն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գնային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հավելման</w:t>
            </w:r>
            <w:proofErr w:type="spellEnd"/>
            <w:r w:rsidRPr="00D050E7">
              <w:rPr>
                <w:rFonts w:ascii="GHEA Grapalat" w:hAnsi="GHEA Grapalat" w:cs="Calibri"/>
                <w:b/>
                <w:bCs/>
                <w:kern w:val="2"/>
                <w:sz w:val="18"/>
                <w:szCs w:val="18"/>
                <w14:ligatures w14:val="standardContextual"/>
              </w:rPr>
              <w:t xml:space="preserve"> </w:t>
            </w:r>
            <w:proofErr w:type="spellStart"/>
            <w:r w:rsidRPr="00D050E7">
              <w:rPr>
                <w:rFonts w:ascii="GHEA Grapalat" w:hAnsi="GHEA Grapalat" w:cs="Calibri"/>
                <w:b/>
                <w:bCs/>
                <w:kern w:val="2"/>
                <w:sz w:val="18"/>
                <w:szCs w:val="18"/>
                <w14:ligatures w14:val="standardContextual"/>
              </w:rPr>
              <w:t>չափը</w:t>
            </w:r>
            <w:proofErr w:type="spellEnd"/>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(ՀՀ </w:t>
            </w:r>
            <w:proofErr w:type="spellStart"/>
            <w:r w:rsidRPr="00D050E7">
              <w:rPr>
                <w:rFonts w:ascii="GHEA Grapalat" w:hAnsi="GHEA Grapalat" w:cs="Calibri"/>
                <w:b/>
                <w:bCs/>
                <w:kern w:val="2"/>
                <w:sz w:val="18"/>
                <w:szCs w:val="18"/>
                <w14:ligatures w14:val="standardContextual"/>
              </w:rPr>
              <w:t>դրամ</w:t>
            </w:r>
            <w:proofErr w:type="spellEnd"/>
            <w:r w:rsidRPr="00D050E7">
              <w:rPr>
                <w:rFonts w:ascii="GHEA Grapalat" w:hAnsi="GHEA Grapalat" w:cs="Calibri"/>
                <w:b/>
                <w:bCs/>
                <w:kern w:val="2"/>
                <w:sz w:val="18"/>
                <w:szCs w:val="18"/>
                <w14:ligatures w14:val="standardContextual"/>
              </w:rPr>
              <w:t>)</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7FA1EBC8" w:rsidR="0005637A" w:rsidRPr="0005637A" w:rsidRDefault="0005637A" w:rsidP="0005637A">
            <w:pPr>
              <w:spacing w:line="276" w:lineRule="auto"/>
              <w:jc w:val="center"/>
              <w:rPr>
                <w:rFonts w:ascii="GHEA Grapalat" w:hAnsi="GHEA Grapalat" w:cs="Calibri"/>
                <w:kern w:val="2"/>
                <w:sz w:val="16"/>
                <w:szCs w:val="16"/>
                <w:lang w:val="en-US"/>
                <w14:ligatures w14:val="standardContextual"/>
              </w:rPr>
            </w:pPr>
            <w:r w:rsidRPr="008F563B">
              <w:rPr>
                <w:rFonts w:ascii="GHEA Grapalat" w:hAnsi="GHEA Grapalat" w:cs="Calibri"/>
                <w:kern w:val="2"/>
                <w:sz w:val="16"/>
                <w:szCs w:val="16"/>
                <w:lang w:val="hy-AM"/>
                <w14:ligatures w14:val="standardContextual"/>
              </w:rPr>
              <w:t>Հողամասի ծածկագիր՝ 06-0</w:t>
            </w:r>
            <w:r>
              <w:rPr>
                <w:rFonts w:ascii="GHEA Grapalat" w:hAnsi="GHEA Grapalat" w:cs="Calibri"/>
                <w:kern w:val="2"/>
                <w:sz w:val="16"/>
                <w:szCs w:val="16"/>
                <w:lang w:val="en-US"/>
                <w14:ligatures w14:val="standardContextual"/>
              </w:rPr>
              <w:t>29-0072-0022</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504AA461"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Pr>
                <w:rFonts w:ascii="GHEA Grapalat" w:hAnsi="GHEA Grapalat" w:cs="Calibri"/>
                <w:kern w:val="2"/>
                <w:sz w:val="16"/>
                <w:szCs w:val="16"/>
                <w:lang w:val="hy-AM"/>
                <w14:ligatures w14:val="standardContextual"/>
              </w:rPr>
              <w:t>Գյուլագարակ 31-րդ  փողոց, 5/4 ճաշարան</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09EFABA9"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0․12835</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57DB1AB0"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1600000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4570EE11"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Pr="001563CD">
              <w:rPr>
                <w:rFonts w:ascii="GHEA Grapalat" w:hAnsi="GHEA Grapalat" w:cs="Calibri"/>
                <w:kern w:val="2"/>
                <w:sz w:val="16"/>
                <w:szCs w:val="16"/>
                <w:lang w:val="hy-AM"/>
                <w14:ligatures w14:val="standardContextual"/>
              </w:rPr>
              <w:t>1</w:t>
            </w:r>
            <w:r>
              <w:rPr>
                <w:rFonts w:ascii="GHEA Grapalat" w:hAnsi="GHEA Grapalat" w:cs="Calibri"/>
                <w:kern w:val="2"/>
                <w:sz w:val="16"/>
                <w:szCs w:val="16"/>
                <w:lang w:val="hy-AM"/>
                <w14:ligatures w14:val="standardContextual"/>
              </w:rPr>
              <w:t>600000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5EF4D232"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425004</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4736C668"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Pr="001563CD">
              <w:rPr>
                <w:rFonts w:ascii="GHEA Grapalat" w:hAnsi="GHEA Grapalat" w:cs="Calibri"/>
                <w:kern w:val="2"/>
                <w:sz w:val="16"/>
                <w:szCs w:val="16"/>
                <w:lang w:val="hy-AM"/>
                <w14:ligatures w14:val="standardContextual"/>
              </w:rPr>
              <w:t>1</w:t>
            </w:r>
            <w:r>
              <w:rPr>
                <w:rFonts w:ascii="GHEA Grapalat" w:hAnsi="GHEA Grapalat" w:cs="Calibri"/>
                <w:kern w:val="2"/>
                <w:sz w:val="16"/>
                <w:szCs w:val="16"/>
                <w:lang w:val="hy-AM"/>
                <w14:ligatures w14:val="standardContextual"/>
              </w:rPr>
              <w:t>600000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4325816F"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480000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DE9200F"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277075"/>
    <w:rsid w:val="00300BC9"/>
    <w:rsid w:val="004B3AB0"/>
    <w:rsid w:val="005F3C11"/>
    <w:rsid w:val="006454DD"/>
    <w:rsid w:val="00657068"/>
    <w:rsid w:val="00863659"/>
    <w:rsid w:val="00893A92"/>
    <w:rsid w:val="008D7894"/>
    <w:rsid w:val="008F563B"/>
    <w:rsid w:val="009530D1"/>
    <w:rsid w:val="00CE1C86"/>
    <w:rsid w:val="00D050E7"/>
    <w:rsid w:val="00D6153C"/>
    <w:rsid w:val="00E130B8"/>
    <w:rsid w:val="00E710B7"/>
    <w:rsid w:val="00EA260F"/>
    <w:rsid w:val="00EC552D"/>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1308</Words>
  <Characters>7457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10</cp:revision>
  <dcterms:created xsi:type="dcterms:W3CDTF">2026-07-22T13:30:00Z</dcterms:created>
  <dcterms:modified xsi:type="dcterms:W3CDTF">2026-07-28T08:25:00Z</dcterms:modified>
</cp:coreProperties>
</file>