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1670E" w14:textId="77777777" w:rsidR="00C66748" w:rsidRDefault="00C66748" w:rsidP="00C66748">
      <w:pPr>
        <w:pStyle w:val="ad"/>
        <w:spacing w:after="0" w:line="276" w:lineRule="auto"/>
        <w:ind w:left="0" w:right="50"/>
        <w:jc w:val="right"/>
        <w:rPr>
          <w:rFonts w:ascii="GHEA Grapalat" w:hAnsi="GHEA Grapalat" w:cs="Sylfaen"/>
          <w:b/>
          <w:noProof/>
          <w:spacing w:val="0"/>
          <w:kern w:val="0"/>
          <w:position w:val="0"/>
          <w:sz w:val="24"/>
          <w:szCs w:val="24"/>
          <w:lang w:val="hy-AM" w:eastAsia="ru-RU"/>
        </w:rPr>
      </w:pPr>
    </w:p>
    <w:p w14:paraId="31AB450D" w14:textId="77777777" w:rsidR="00C66748" w:rsidRDefault="00C66748" w:rsidP="00C66748">
      <w:pPr>
        <w:rPr>
          <w:rFonts w:ascii="GHEA Grapalat" w:hAnsi="GHEA Grapalat"/>
          <w:b/>
          <w:bCs/>
          <w:lang w:val="hy-AM"/>
        </w:rPr>
      </w:pPr>
    </w:p>
    <w:p w14:paraId="1284C9B5" w14:textId="77777777" w:rsidR="00C66748" w:rsidRPr="00F001A8" w:rsidRDefault="00C66748" w:rsidP="00C66748">
      <w:pPr>
        <w:jc w:val="center"/>
        <w:rPr>
          <w:rFonts w:ascii="GHEA Grapalat" w:hAnsi="GHEA Grapalat"/>
          <w:lang w:val="hy-AM"/>
        </w:rPr>
      </w:pPr>
      <w:r>
        <w:rPr>
          <w:rFonts w:ascii="GHEA Grapalat" w:hAnsi="GHEA Grapalat"/>
          <w:b/>
          <w:bCs/>
          <w:lang w:val="hy-AM"/>
        </w:rPr>
        <w:t>ՀՐԱՊԱՐԱԿԱՅԻՆ ԾԱՆՈւՑՈւՄ</w:t>
      </w:r>
    </w:p>
    <w:p w14:paraId="0B3AF142" w14:textId="38B78D9F" w:rsidR="00C66748" w:rsidRDefault="00C66748" w:rsidP="00C66748">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bookmarkStart w:id="0" w:name="_Hlk236235867"/>
      <w:r>
        <w:rPr>
          <w:rFonts w:ascii="GHEA Grapalat" w:hAnsi="GHEA Grapalat"/>
          <w:b/>
          <w:bCs/>
          <w:lang w:val="hy-AM"/>
        </w:rPr>
        <w:t xml:space="preserve">2026թ  սեպտեմբերի  </w:t>
      </w:r>
      <w:r w:rsidR="000C0BBF">
        <w:rPr>
          <w:rFonts w:ascii="GHEA Grapalat" w:hAnsi="GHEA Grapalat"/>
          <w:b/>
          <w:bCs/>
          <w:lang w:val="hy-AM"/>
        </w:rPr>
        <w:t>22</w:t>
      </w:r>
      <w:r>
        <w:rPr>
          <w:rFonts w:ascii="GHEA Grapalat" w:hAnsi="GHEA Grapalat"/>
          <w:b/>
          <w:bCs/>
          <w:lang w:val="hy-AM"/>
        </w:rPr>
        <w:t xml:space="preserve"> -ին ժամը՝ 11:00 ին</w:t>
      </w:r>
      <w:bookmarkEnd w:id="0"/>
      <w:r>
        <w:rPr>
          <w:rFonts w:ascii="GHEA Grapalat" w:hAnsi="GHEA Grapalat"/>
          <w:b/>
          <w:bCs/>
          <w:lang w:val="hy-AM"/>
        </w:rPr>
        <w:t xml:space="preserve"> </w:t>
      </w:r>
      <w:r>
        <w:fldChar w:fldCharType="begin"/>
      </w:r>
      <w:r w:rsidRPr="000C0BBF">
        <w:rPr>
          <w:lang w:val="hy-AM"/>
        </w:rPr>
        <w:instrText>HYPERLINK "https://www.e-auctions.am"</w:instrText>
      </w:r>
      <w:r>
        <w:fldChar w:fldCharType="separate"/>
      </w:r>
      <w:r w:rsidRPr="00F001A8">
        <w:rPr>
          <w:rStyle w:val="ac"/>
          <w:rFonts w:ascii="GHEA Grapalat" w:eastAsiaTheme="majorEastAsia" w:hAnsi="GHEA Grapalat"/>
          <w:b/>
          <w:bCs/>
          <w:lang w:val="hy-AM"/>
        </w:rPr>
        <w:t>https://www.e-auctions.am</w:t>
      </w:r>
      <w:r>
        <w:fldChar w:fldCharType="end"/>
      </w:r>
      <w:r>
        <w:rPr>
          <w:rFonts w:ascii="GHEA Grapalat" w:hAnsi="GHEA Grapalat"/>
          <w:b/>
          <w:bCs/>
          <w:lang w:val="hy-AM"/>
        </w:rPr>
        <w:t xml:space="preserve"> կայքի միջոցով։</w:t>
      </w:r>
    </w:p>
    <w:p w14:paraId="6F4635E8" w14:textId="77777777" w:rsidR="00C66748" w:rsidRDefault="00C66748" w:rsidP="00C66748">
      <w:pPr>
        <w:jc w:val="center"/>
        <w:rPr>
          <w:rFonts w:ascii="GHEA Grapalat" w:hAnsi="GHEA Grapalat"/>
          <w:b/>
          <w:bCs/>
          <w:lang w:val="hy-AM"/>
        </w:rPr>
      </w:pPr>
    </w:p>
    <w:p w14:paraId="738F09AD" w14:textId="77777777" w:rsidR="00C66748" w:rsidRDefault="00C66748" w:rsidP="00C66748">
      <w:pPr>
        <w:jc w:val="center"/>
        <w:rPr>
          <w:rFonts w:ascii="GHEA Grapalat" w:hAnsi="GHEA Grapalat"/>
          <w:lang w:val="hy-AM"/>
        </w:rPr>
      </w:pPr>
      <w:r>
        <w:rPr>
          <w:rFonts w:ascii="GHEA Grapalat" w:hAnsi="GHEA Grapalat"/>
          <w:b/>
          <w:bCs/>
          <w:lang w:val="hy-AM"/>
        </w:rPr>
        <w:t>ԷԼԵԿՏՐՈՆԱՅԻՆ ԱՃՈւՐԴՈՎ ՎԱՃԱՌՎՈւՄ Է</w:t>
      </w:r>
    </w:p>
    <w:p w14:paraId="5173308D" w14:textId="4134D562" w:rsidR="00C66748" w:rsidRDefault="00C66748" w:rsidP="00C66748">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ՀՀ Արագածոտնի մարզի Ապարան համայնքի ավագանու 24.07.2026թ. թիվ 150-Ա  որոշման համաձայն</w:t>
      </w:r>
      <w:bookmarkEnd w:id="1"/>
      <w:r>
        <w:rPr>
          <w:rFonts w:ascii="GHEA Grapalat" w:hAnsi="GHEA Grapalat"/>
          <w:b/>
          <w:bCs/>
          <w:lang w:val="hy-AM"/>
        </w:rPr>
        <w:t xml:space="preserve"> օտարման ենթակա </w:t>
      </w:r>
      <w:r w:rsidRPr="002F76E3">
        <w:rPr>
          <w:rFonts w:ascii="GHEA Grapalat" w:hAnsi="GHEA Grapalat"/>
          <w:b/>
          <w:bCs/>
          <w:lang w:val="hy-AM"/>
        </w:rPr>
        <w:t>Հ</w:t>
      </w:r>
      <w:r>
        <w:rPr>
          <w:rFonts w:ascii="GHEA Grapalat" w:hAnsi="GHEA Grapalat"/>
          <w:b/>
          <w:bCs/>
          <w:lang w:val="hy-AM"/>
        </w:rPr>
        <w:t xml:space="preserve">Հ Արագածոտնի մարզի Ապարան  համայնքի </w:t>
      </w:r>
      <w:r w:rsidRPr="002F76E3">
        <w:rPr>
          <w:rFonts w:ascii="GHEA Grapalat" w:hAnsi="GHEA Grapalat"/>
          <w:b/>
          <w:bCs/>
          <w:lang w:val="hy-AM"/>
        </w:rPr>
        <w:t>սեփականություն</w:t>
      </w:r>
      <w:r>
        <w:rPr>
          <w:rFonts w:ascii="GHEA Grapalat" w:hAnsi="GHEA Grapalat"/>
          <w:b/>
          <w:bCs/>
          <w:lang w:val="hy-AM"/>
        </w:rPr>
        <w:t>ը</w:t>
      </w:r>
      <w:r w:rsidRPr="002F76E3">
        <w:rPr>
          <w:rFonts w:ascii="GHEA Grapalat" w:hAnsi="GHEA Grapalat"/>
          <w:b/>
          <w:bCs/>
          <w:lang w:val="hy-AM"/>
        </w:rPr>
        <w:t xml:space="preserve"> հանդիսացող </w:t>
      </w:r>
      <w:r>
        <w:rPr>
          <w:rFonts w:ascii="GHEA Grapalat" w:hAnsi="GHEA Grapalat"/>
          <w:b/>
          <w:bCs/>
          <w:lang w:val="hy-AM"/>
        </w:rPr>
        <w:t xml:space="preserve"> 02-102-0051-0056 կադաստրային ծածկագրով </w:t>
      </w:r>
      <w:r w:rsidRPr="002F76E3">
        <w:rPr>
          <w:rFonts w:ascii="GHEA Grapalat" w:hAnsi="GHEA Grapalat"/>
          <w:b/>
          <w:bCs/>
          <w:lang w:val="hy-AM"/>
        </w:rPr>
        <w:t>անշարժ գույքը</w:t>
      </w:r>
    </w:p>
    <w:p w14:paraId="4B1A710E" w14:textId="77777777" w:rsidR="00C66748" w:rsidRDefault="00C66748" w:rsidP="00C66748">
      <w:pPr>
        <w:ind w:firstLine="720"/>
        <w:jc w:val="center"/>
        <w:rPr>
          <w:rFonts w:ascii="GHEA Grapalat" w:hAnsi="GHEA Grapalat"/>
          <w:b/>
          <w:bCs/>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3"/>
        <w:gridCol w:w="992"/>
        <w:gridCol w:w="1134"/>
        <w:gridCol w:w="1276"/>
        <w:gridCol w:w="1134"/>
        <w:gridCol w:w="1134"/>
        <w:gridCol w:w="1843"/>
        <w:gridCol w:w="1417"/>
        <w:gridCol w:w="1418"/>
        <w:gridCol w:w="1134"/>
        <w:gridCol w:w="1134"/>
        <w:gridCol w:w="1134"/>
      </w:tblGrid>
      <w:tr w:rsidR="00C66748" w:rsidRPr="003C2B27" w14:paraId="24CAC73A" w14:textId="77777777" w:rsidTr="00CA5D24">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2"/>
          <w:p w14:paraId="50700C23" w14:textId="77777777" w:rsidR="00C66748" w:rsidRDefault="00C66748"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853" w:type="dxa"/>
            <w:tcBorders>
              <w:top w:val="single" w:sz="4" w:space="0" w:color="auto"/>
              <w:left w:val="single" w:sz="4" w:space="0" w:color="auto"/>
              <w:bottom w:val="single" w:sz="4" w:space="0" w:color="auto"/>
              <w:right w:val="single" w:sz="4" w:space="0" w:color="auto"/>
            </w:tcBorders>
            <w:vAlign w:val="center"/>
            <w:hideMark/>
          </w:tcPr>
          <w:p w14:paraId="758E83B0" w14:textId="77777777" w:rsidR="00C66748" w:rsidRDefault="00C66748"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75EE322" w14:textId="77777777" w:rsidR="00C66748" w:rsidRDefault="00C66748"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0E3C7449" w14:textId="77777777" w:rsidR="00C66748" w:rsidRDefault="00C66748"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4045BB68" w14:textId="77777777" w:rsidR="00C66748" w:rsidRDefault="00C66748"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336909" w14:textId="77777777" w:rsidR="00C66748" w:rsidRDefault="00C66748"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5515976" w14:textId="77777777" w:rsidR="00C66748" w:rsidRDefault="00C66748"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3CE1B984" w14:textId="77777777" w:rsidR="00C66748" w:rsidRDefault="00C66748"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A96D8E4" w14:textId="77777777" w:rsidR="00C66748" w:rsidRDefault="00C66748"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480B77CC" w14:textId="77777777" w:rsidR="00C66748" w:rsidRDefault="00C66748"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tcPr>
          <w:p w14:paraId="7AFFA632" w14:textId="77777777" w:rsidR="00C66748" w:rsidRDefault="00C66748" w:rsidP="00CA5D24">
            <w:pPr>
              <w:spacing w:line="276" w:lineRule="auto"/>
              <w:jc w:val="center"/>
              <w:rPr>
                <w:rFonts w:ascii="GHEA Grapalat" w:hAnsi="GHEA Grapalat" w:cs="Calibri"/>
                <w:b/>
                <w:bCs/>
                <w:kern w:val="2"/>
                <w:sz w:val="18"/>
                <w:szCs w:val="18"/>
                <w14:ligatures w14:val="standardContextual"/>
              </w:rPr>
            </w:pPr>
          </w:p>
          <w:p w14:paraId="3C97CB3E" w14:textId="77777777" w:rsidR="00C66748" w:rsidRDefault="00C66748"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265CE5C3" w14:textId="77777777" w:rsidR="00C66748" w:rsidRDefault="00C66748"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4E73451" w14:textId="77777777" w:rsidR="00C66748" w:rsidRDefault="00C66748"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CEF665" w14:textId="77777777" w:rsidR="00C66748" w:rsidRDefault="00C66748"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2CF5AE7" w14:textId="77777777" w:rsidR="00C66748" w:rsidRDefault="00C66748"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77DF446E" w14:textId="77777777" w:rsidR="00C66748" w:rsidRDefault="00C66748"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tcPr>
          <w:p w14:paraId="4B511B1C" w14:textId="77777777" w:rsidR="00C66748" w:rsidRPr="005F307A" w:rsidRDefault="00C66748" w:rsidP="00CA5D24">
            <w:pPr>
              <w:spacing w:line="276" w:lineRule="auto"/>
              <w:jc w:val="center"/>
              <w:rPr>
                <w:rFonts w:ascii="GHEA Grapalat" w:hAnsi="GHEA Grapalat" w:cs="Calibri"/>
                <w:b/>
                <w:bCs/>
                <w:sz w:val="16"/>
                <w:szCs w:val="16"/>
              </w:rPr>
            </w:pPr>
          </w:p>
          <w:p w14:paraId="0189D16D" w14:textId="77777777" w:rsidR="00C66748" w:rsidRPr="005F307A" w:rsidRDefault="00C66748" w:rsidP="00CA5D24">
            <w:pPr>
              <w:spacing w:line="276" w:lineRule="auto"/>
              <w:jc w:val="center"/>
              <w:rPr>
                <w:rFonts w:ascii="GHEA Grapalat" w:hAnsi="GHEA Grapalat" w:cs="Calibri"/>
                <w:b/>
                <w:bCs/>
                <w:sz w:val="16"/>
                <w:szCs w:val="16"/>
              </w:rPr>
            </w:pPr>
          </w:p>
          <w:p w14:paraId="1F33E451" w14:textId="77777777" w:rsidR="00C66748" w:rsidRPr="005F307A" w:rsidRDefault="00C66748" w:rsidP="00CA5D24">
            <w:pPr>
              <w:spacing w:line="276" w:lineRule="auto"/>
              <w:jc w:val="center"/>
              <w:rPr>
                <w:rFonts w:ascii="GHEA Grapalat" w:hAnsi="GHEA Grapalat" w:cs="Calibri"/>
                <w:b/>
                <w:bCs/>
                <w:kern w:val="2"/>
                <w:sz w:val="18"/>
                <w:szCs w:val="18"/>
                <w14:ligatures w14:val="standardContextual"/>
              </w:rPr>
            </w:pPr>
            <w:proofErr w:type="spellStart"/>
            <w:r w:rsidRPr="00E13FCF">
              <w:rPr>
                <w:rFonts w:ascii="GHEA Grapalat" w:hAnsi="GHEA Grapalat" w:cs="Calibri"/>
                <w:b/>
                <w:bCs/>
                <w:sz w:val="16"/>
                <w:szCs w:val="16"/>
              </w:rPr>
              <w:t>Գույքի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արժեքի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որոշման</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համար</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նախատեսված</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գումարը</w:t>
            </w:r>
            <w:proofErr w:type="spellEnd"/>
            <w:r w:rsidRPr="005F307A">
              <w:rPr>
                <w:rFonts w:ascii="GHEA Grapalat" w:hAnsi="GHEA Grapalat" w:cs="Calibri"/>
                <w:b/>
                <w:bCs/>
                <w:sz w:val="16"/>
                <w:szCs w:val="16"/>
              </w:rPr>
              <w:t xml:space="preserve"> </w:t>
            </w:r>
            <w:r w:rsidRPr="005F307A">
              <w:rPr>
                <w:rFonts w:ascii="GHEA Grapalat" w:hAnsi="GHEA Grapalat" w:cs="Calibri"/>
                <w:b/>
                <w:bCs/>
                <w:sz w:val="16"/>
                <w:szCs w:val="16"/>
              </w:rPr>
              <w:br/>
              <w:t>(</w:t>
            </w:r>
            <w:r w:rsidRPr="00E13FCF">
              <w:rPr>
                <w:rFonts w:ascii="GHEA Grapalat" w:hAnsi="GHEA Grapalat" w:cs="Calibri"/>
                <w:b/>
                <w:bCs/>
                <w:sz w:val="16"/>
                <w:szCs w:val="16"/>
              </w:rPr>
              <w:t>ՀՀ</w:t>
            </w:r>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դրամ</w:t>
            </w:r>
            <w:proofErr w:type="spellEnd"/>
            <w:r w:rsidRPr="005F307A">
              <w:rPr>
                <w:rFonts w:ascii="GHEA Grapalat" w:hAnsi="GHEA Grapalat" w:cs="Calibri"/>
                <w:b/>
                <w:bCs/>
                <w:sz w:val="16"/>
                <w:szCs w:val="16"/>
              </w:rPr>
              <w:t>)</w:t>
            </w:r>
          </w:p>
        </w:tc>
      </w:tr>
      <w:tr w:rsidR="00C66748" w:rsidRPr="00C27E3E" w14:paraId="70104CF7" w14:textId="77777777" w:rsidTr="00CA5D24">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1249CC36" w14:textId="77777777" w:rsidR="00C66748" w:rsidRDefault="00C66748" w:rsidP="00CA5D24">
            <w:pPr>
              <w:spacing w:line="276" w:lineRule="auto"/>
              <w:jc w:val="center"/>
              <w:rPr>
                <w:rFonts w:ascii="GHEA Grapalat" w:hAnsi="GHEA Grapalat" w:cs="Calibri"/>
                <w:kern w:val="2"/>
                <w:sz w:val="16"/>
                <w:szCs w:val="16"/>
                <w:lang w:val="hy-AM"/>
                <w14:ligatures w14:val="standardContextual"/>
              </w:rPr>
            </w:pPr>
          </w:p>
        </w:tc>
        <w:tc>
          <w:tcPr>
            <w:tcW w:w="853" w:type="dxa"/>
            <w:tcBorders>
              <w:top w:val="single" w:sz="4" w:space="0" w:color="auto"/>
              <w:left w:val="single" w:sz="4" w:space="0" w:color="auto"/>
              <w:bottom w:val="single" w:sz="4" w:space="0" w:color="auto"/>
              <w:right w:val="single" w:sz="4" w:space="0" w:color="auto"/>
            </w:tcBorders>
            <w:noWrap/>
            <w:vAlign w:val="center"/>
          </w:tcPr>
          <w:p w14:paraId="342BDE11" w14:textId="0B51D290" w:rsidR="00C66748" w:rsidRPr="00D71DC3" w:rsidRDefault="001C51D5" w:rsidP="00CA5D24">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1F2F4FA" w14:textId="77777777" w:rsidR="00C66748" w:rsidRPr="0090351D" w:rsidRDefault="00C66748" w:rsidP="00CA5D24">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Հողամաս</w:t>
            </w:r>
          </w:p>
        </w:tc>
        <w:tc>
          <w:tcPr>
            <w:tcW w:w="1134" w:type="dxa"/>
            <w:tcBorders>
              <w:top w:val="single" w:sz="4" w:space="0" w:color="auto"/>
              <w:left w:val="single" w:sz="4" w:space="0" w:color="auto"/>
              <w:bottom w:val="single" w:sz="4" w:space="0" w:color="auto"/>
              <w:right w:val="single" w:sz="4" w:space="0" w:color="auto"/>
            </w:tcBorders>
            <w:vAlign w:val="center"/>
          </w:tcPr>
          <w:p w14:paraId="30ACDEE5" w14:textId="132CEE55" w:rsidR="00C66748" w:rsidRPr="0090351D" w:rsidRDefault="00C66748" w:rsidP="00CA5D24">
            <w:pPr>
              <w:spacing w:line="276" w:lineRule="auto"/>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 xml:space="preserve">Արագածոտնի մարզ </w:t>
            </w:r>
            <w:r>
              <w:rPr>
                <w:rFonts w:ascii="GHEA Grapalat" w:hAnsi="GHEA Grapalat" w:cs="Calibri"/>
                <w:kern w:val="2"/>
                <w:sz w:val="16"/>
                <w:szCs w:val="16"/>
                <w:lang w:val="hy-AM"/>
                <w14:ligatures w14:val="standardContextual"/>
              </w:rPr>
              <w:t>գյուղ Վարդենուտ</w:t>
            </w:r>
            <w:r w:rsidR="004C2313">
              <w:rPr>
                <w:rFonts w:ascii="GHEA Grapalat" w:hAnsi="GHEA Grapalat" w:cs="Calibri"/>
                <w:kern w:val="2"/>
                <w:sz w:val="16"/>
                <w:szCs w:val="16"/>
                <w:lang w:val="hy-AM"/>
                <w14:ligatures w14:val="standardContextual"/>
              </w:rPr>
              <w:t xml:space="preserve"> 5-րդ փողոց </w:t>
            </w:r>
            <w:r>
              <w:rPr>
                <w:rFonts w:ascii="GHEA Grapalat" w:hAnsi="GHEA Grapalat" w:cs="Calibri"/>
                <w:kern w:val="2"/>
                <w:sz w:val="16"/>
                <w:szCs w:val="16"/>
                <w:lang w:val="hy-AM"/>
                <w14:ligatures w14:val="standardContextual"/>
              </w:rPr>
              <w:t xml:space="preserve"> 12/9</w:t>
            </w:r>
            <w:r w:rsidRPr="0090351D">
              <w:rPr>
                <w:rFonts w:ascii="GHEA Grapalat" w:hAnsi="GHEA Grapalat" w:cs="Calibri"/>
                <w:kern w:val="2"/>
                <w:sz w:val="16"/>
                <w:szCs w:val="16"/>
                <w:lang w:val="hy-AM"/>
                <w14:ligatures w14:val="standardContextual"/>
              </w:rPr>
              <w:t xml:space="preserve"> /N </w:t>
            </w:r>
            <w:r>
              <w:rPr>
                <w:rFonts w:ascii="GHEA Grapalat" w:hAnsi="GHEA Grapalat" w:cs="Calibri"/>
                <w:kern w:val="2"/>
                <w:sz w:val="16"/>
                <w:szCs w:val="16"/>
                <w:lang w:val="hy-AM"/>
                <w14:ligatures w14:val="standardContextual"/>
              </w:rPr>
              <w:t xml:space="preserve">21102025-02-0096 </w:t>
            </w:r>
            <w:r w:rsidRPr="0090351D">
              <w:rPr>
                <w:rFonts w:ascii="GHEA Grapalat" w:hAnsi="GHEA Grapalat" w:cs="Calibri"/>
                <w:kern w:val="2"/>
                <w:sz w:val="16"/>
                <w:szCs w:val="16"/>
                <w:lang w:val="hy-AM"/>
                <w14:ligatures w14:val="standardContextual"/>
              </w:rPr>
              <w:t>02-</w:t>
            </w:r>
            <w:r>
              <w:rPr>
                <w:rFonts w:ascii="GHEA Grapalat" w:hAnsi="GHEA Grapalat" w:cs="Calibri"/>
                <w:kern w:val="2"/>
                <w:sz w:val="16"/>
                <w:szCs w:val="16"/>
                <w:lang w:val="hy-AM"/>
                <w14:ligatures w14:val="standardContextual"/>
              </w:rPr>
              <w:t>102</w:t>
            </w:r>
            <w:r w:rsidRPr="0090351D">
              <w:rPr>
                <w:rFonts w:ascii="GHEA Grapalat" w:hAnsi="GHEA Grapalat" w:cs="Calibri"/>
                <w:kern w:val="2"/>
                <w:sz w:val="16"/>
                <w:szCs w:val="16"/>
                <w:lang w:val="hy-AM"/>
                <w14:ligatures w14:val="standardContextual"/>
              </w:rPr>
              <w:t>-0</w:t>
            </w:r>
            <w:r>
              <w:rPr>
                <w:rFonts w:ascii="GHEA Grapalat" w:hAnsi="GHEA Grapalat" w:cs="Calibri"/>
                <w:kern w:val="2"/>
                <w:sz w:val="16"/>
                <w:szCs w:val="16"/>
                <w:lang w:val="hy-AM"/>
                <w14:ligatures w14:val="standardContextual"/>
              </w:rPr>
              <w:t>051</w:t>
            </w:r>
            <w:r w:rsidRPr="0090351D">
              <w:rPr>
                <w:rFonts w:ascii="GHEA Grapalat" w:hAnsi="GHEA Grapalat" w:cs="Calibri"/>
                <w:kern w:val="2"/>
                <w:sz w:val="16"/>
                <w:szCs w:val="16"/>
                <w:lang w:val="hy-AM"/>
                <w14:ligatures w14:val="standardContextual"/>
              </w:rPr>
              <w:t>-00</w:t>
            </w:r>
            <w:r>
              <w:rPr>
                <w:rFonts w:ascii="GHEA Grapalat" w:hAnsi="GHEA Grapalat" w:cs="Calibri"/>
                <w:kern w:val="2"/>
                <w:sz w:val="16"/>
                <w:szCs w:val="16"/>
                <w:lang w:val="hy-AM"/>
                <w14:ligatures w14:val="standardContextual"/>
              </w:rPr>
              <w:t>56</w:t>
            </w:r>
            <w:r w:rsidRPr="0090351D">
              <w:rPr>
                <w:rFonts w:ascii="GHEA Grapalat" w:hAnsi="GHEA Grapalat" w:cs="Calibri"/>
                <w:kern w:val="2"/>
                <w:sz w:val="16"/>
                <w:szCs w:val="16"/>
                <w:lang w:val="hy-AM"/>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72EFBEA2" w14:textId="77777777" w:rsidR="00C66748" w:rsidRPr="0090351D" w:rsidRDefault="00C66748" w:rsidP="00CA5D24">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vAlign w:val="center"/>
          </w:tcPr>
          <w:p w14:paraId="72714153" w14:textId="3C38861A" w:rsidR="00C66748" w:rsidRPr="0090351D" w:rsidRDefault="00C66748" w:rsidP="00CA5D2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0,04875</w:t>
            </w:r>
          </w:p>
        </w:tc>
        <w:tc>
          <w:tcPr>
            <w:tcW w:w="1134" w:type="dxa"/>
            <w:tcBorders>
              <w:top w:val="single" w:sz="4" w:space="0" w:color="auto"/>
              <w:left w:val="single" w:sz="4" w:space="0" w:color="auto"/>
              <w:bottom w:val="single" w:sz="4" w:space="0" w:color="auto"/>
              <w:right w:val="single" w:sz="4" w:space="0" w:color="auto"/>
            </w:tcBorders>
            <w:vAlign w:val="center"/>
          </w:tcPr>
          <w:p w14:paraId="7DE4081B" w14:textId="3C7463A5" w:rsidR="00C66748" w:rsidRPr="0090351D" w:rsidRDefault="0061041C" w:rsidP="00CA5D2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1650000</w:t>
            </w:r>
          </w:p>
        </w:tc>
        <w:tc>
          <w:tcPr>
            <w:tcW w:w="1843" w:type="dxa"/>
            <w:tcBorders>
              <w:top w:val="single" w:sz="4" w:space="0" w:color="auto"/>
              <w:left w:val="single" w:sz="4" w:space="0" w:color="auto"/>
              <w:bottom w:val="single" w:sz="4" w:space="0" w:color="auto"/>
              <w:right w:val="single" w:sz="4" w:space="0" w:color="auto"/>
            </w:tcBorders>
            <w:vAlign w:val="center"/>
          </w:tcPr>
          <w:p w14:paraId="3017F6DC" w14:textId="1FDD12E5" w:rsidR="00C66748" w:rsidRPr="0090351D" w:rsidRDefault="0061041C" w:rsidP="00CA5D2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1650000</w:t>
            </w:r>
          </w:p>
        </w:tc>
        <w:tc>
          <w:tcPr>
            <w:tcW w:w="1417" w:type="dxa"/>
            <w:tcBorders>
              <w:top w:val="single" w:sz="4" w:space="0" w:color="auto"/>
              <w:left w:val="single" w:sz="4" w:space="0" w:color="auto"/>
              <w:bottom w:val="single" w:sz="4" w:space="0" w:color="auto"/>
              <w:right w:val="single" w:sz="4" w:space="0" w:color="auto"/>
            </w:tcBorders>
          </w:tcPr>
          <w:p w14:paraId="226623ED" w14:textId="77777777" w:rsidR="00C66748" w:rsidRPr="0090351D" w:rsidRDefault="00C66748" w:rsidP="00CA5D24">
            <w:pPr>
              <w:spacing w:line="276" w:lineRule="auto"/>
              <w:jc w:val="center"/>
              <w:rPr>
                <w:rFonts w:ascii="GHEA Grapalat" w:hAnsi="GHEA Grapalat" w:cs="Calibri"/>
                <w:kern w:val="2"/>
                <w:sz w:val="16"/>
                <w:szCs w:val="16"/>
                <w:lang w:val="hy-AM"/>
                <w14:ligatures w14:val="standardContextual"/>
              </w:rPr>
            </w:pPr>
          </w:p>
          <w:p w14:paraId="437CF1F2" w14:textId="77777777" w:rsidR="00C66748" w:rsidRPr="0090351D" w:rsidRDefault="00C66748" w:rsidP="00CA5D24">
            <w:pPr>
              <w:spacing w:line="276" w:lineRule="auto"/>
              <w:jc w:val="center"/>
              <w:rPr>
                <w:rFonts w:ascii="GHEA Grapalat" w:hAnsi="GHEA Grapalat" w:cs="Calibri"/>
                <w:kern w:val="2"/>
                <w:sz w:val="16"/>
                <w:szCs w:val="16"/>
                <w:lang w:val="hy-AM"/>
                <w14:ligatures w14:val="standardContextual"/>
              </w:rPr>
            </w:pPr>
          </w:p>
          <w:p w14:paraId="2B5AA942" w14:textId="77777777" w:rsidR="00C66748" w:rsidRPr="0090351D" w:rsidRDefault="00C66748" w:rsidP="00CA5D24">
            <w:pPr>
              <w:spacing w:line="276" w:lineRule="auto"/>
              <w:jc w:val="center"/>
              <w:rPr>
                <w:rFonts w:ascii="GHEA Grapalat" w:hAnsi="GHEA Grapalat" w:cs="Calibri"/>
                <w:kern w:val="2"/>
                <w:sz w:val="16"/>
                <w:szCs w:val="16"/>
                <w:lang w:val="hy-AM"/>
                <w14:ligatures w14:val="standardContextual"/>
              </w:rPr>
            </w:pPr>
          </w:p>
          <w:p w14:paraId="501C025F" w14:textId="773E9C9D" w:rsidR="00C66748" w:rsidRPr="0090351D" w:rsidRDefault="00EB72E6" w:rsidP="00CA5D2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386100</w:t>
            </w:r>
          </w:p>
        </w:tc>
        <w:tc>
          <w:tcPr>
            <w:tcW w:w="1418" w:type="dxa"/>
            <w:tcBorders>
              <w:top w:val="single" w:sz="4" w:space="0" w:color="auto"/>
              <w:left w:val="single" w:sz="4" w:space="0" w:color="auto"/>
              <w:bottom w:val="single" w:sz="4" w:space="0" w:color="auto"/>
              <w:right w:val="single" w:sz="4" w:space="0" w:color="auto"/>
            </w:tcBorders>
            <w:vAlign w:val="center"/>
          </w:tcPr>
          <w:p w14:paraId="5D93D598" w14:textId="4B03FF6F" w:rsidR="00C66748" w:rsidRPr="0090351D" w:rsidRDefault="00EB72E6" w:rsidP="00CA5D2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1650000</w:t>
            </w:r>
          </w:p>
        </w:tc>
        <w:tc>
          <w:tcPr>
            <w:tcW w:w="1134" w:type="dxa"/>
            <w:tcBorders>
              <w:top w:val="single" w:sz="4" w:space="0" w:color="auto"/>
              <w:left w:val="single" w:sz="4" w:space="0" w:color="auto"/>
              <w:bottom w:val="single" w:sz="4" w:space="0" w:color="auto"/>
              <w:right w:val="single" w:sz="4" w:space="0" w:color="auto"/>
            </w:tcBorders>
            <w:vAlign w:val="center"/>
          </w:tcPr>
          <w:p w14:paraId="0B761551" w14:textId="73426AA0" w:rsidR="00C66748" w:rsidRPr="0090351D" w:rsidRDefault="00EB72E6" w:rsidP="00CA5D2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495000</w:t>
            </w:r>
          </w:p>
        </w:tc>
        <w:tc>
          <w:tcPr>
            <w:tcW w:w="1134" w:type="dxa"/>
            <w:tcBorders>
              <w:top w:val="single" w:sz="4" w:space="0" w:color="auto"/>
              <w:left w:val="single" w:sz="4" w:space="0" w:color="auto"/>
              <w:bottom w:val="single" w:sz="4" w:space="0" w:color="auto"/>
              <w:right w:val="single" w:sz="4" w:space="0" w:color="auto"/>
            </w:tcBorders>
            <w:vAlign w:val="center"/>
          </w:tcPr>
          <w:p w14:paraId="4C1C89E2" w14:textId="142DB089" w:rsidR="00C66748" w:rsidRPr="0090351D" w:rsidRDefault="00EB72E6" w:rsidP="00CA5D24">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50000</w:t>
            </w:r>
          </w:p>
        </w:tc>
        <w:tc>
          <w:tcPr>
            <w:tcW w:w="1134" w:type="dxa"/>
            <w:tcBorders>
              <w:top w:val="single" w:sz="4" w:space="0" w:color="auto"/>
              <w:left w:val="single" w:sz="4" w:space="0" w:color="auto"/>
              <w:bottom w:val="single" w:sz="4" w:space="0" w:color="auto"/>
              <w:right w:val="single" w:sz="4" w:space="0" w:color="auto"/>
            </w:tcBorders>
          </w:tcPr>
          <w:p w14:paraId="7DE28B8C" w14:textId="77777777" w:rsidR="00C66748" w:rsidRPr="0090351D" w:rsidRDefault="00C66748" w:rsidP="00CA5D24">
            <w:pPr>
              <w:spacing w:line="276" w:lineRule="auto"/>
              <w:jc w:val="center"/>
              <w:rPr>
                <w:rFonts w:ascii="GHEA Grapalat" w:hAnsi="GHEA Grapalat" w:cs="Calibri"/>
                <w:kern w:val="2"/>
                <w:sz w:val="16"/>
                <w:szCs w:val="16"/>
                <w:lang w:val="hy-AM"/>
                <w14:ligatures w14:val="standardContextual"/>
              </w:rPr>
            </w:pPr>
          </w:p>
          <w:p w14:paraId="77108200" w14:textId="77777777" w:rsidR="00C66748" w:rsidRPr="0090351D" w:rsidRDefault="00C66748" w:rsidP="00CA5D24">
            <w:pPr>
              <w:spacing w:line="276" w:lineRule="auto"/>
              <w:jc w:val="center"/>
              <w:rPr>
                <w:rFonts w:ascii="GHEA Grapalat" w:hAnsi="GHEA Grapalat" w:cs="Calibri"/>
                <w:kern w:val="2"/>
                <w:sz w:val="16"/>
                <w:szCs w:val="16"/>
                <w:lang w:val="hy-AM"/>
                <w14:ligatures w14:val="standardContextual"/>
              </w:rPr>
            </w:pPr>
          </w:p>
          <w:p w14:paraId="4F583BDA" w14:textId="77777777" w:rsidR="00C66748" w:rsidRPr="0090351D" w:rsidRDefault="00C66748" w:rsidP="00CA5D24">
            <w:pPr>
              <w:spacing w:line="276" w:lineRule="auto"/>
              <w:jc w:val="center"/>
              <w:rPr>
                <w:rFonts w:ascii="GHEA Grapalat" w:hAnsi="GHEA Grapalat" w:cs="Calibri"/>
                <w:kern w:val="2"/>
                <w:sz w:val="16"/>
                <w:szCs w:val="16"/>
                <w:lang w:val="hy-AM"/>
                <w14:ligatures w14:val="standardContextual"/>
              </w:rPr>
            </w:pPr>
          </w:p>
          <w:p w14:paraId="06FCEBCC" w14:textId="77777777" w:rsidR="00C66748" w:rsidRPr="0090351D" w:rsidRDefault="00C66748" w:rsidP="00CA5D24">
            <w:pPr>
              <w:spacing w:line="276" w:lineRule="auto"/>
              <w:jc w:val="center"/>
              <w:rPr>
                <w:rFonts w:ascii="GHEA Grapalat" w:hAnsi="GHEA Grapalat" w:cs="Calibri"/>
                <w:kern w:val="2"/>
                <w:sz w:val="16"/>
                <w:szCs w:val="16"/>
                <w:lang w:val="hy-AM"/>
                <w14:ligatures w14:val="standardContextual"/>
              </w:rPr>
            </w:pPr>
          </w:p>
          <w:p w14:paraId="2FEE9D2B" w14:textId="77777777" w:rsidR="00C66748" w:rsidRPr="0090351D" w:rsidRDefault="00C66748" w:rsidP="00CA5D24">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r>
      <w:tr w:rsidR="00C66748" w:rsidRPr="00C27E3E" w14:paraId="1F8A9E9C" w14:textId="77777777" w:rsidTr="00CA5D24">
        <w:trPr>
          <w:trHeight w:val="752"/>
          <w:jc w:val="center"/>
        </w:trPr>
        <w:tc>
          <w:tcPr>
            <w:tcW w:w="15163" w:type="dxa"/>
            <w:gridSpan w:val="13"/>
            <w:tcBorders>
              <w:top w:val="single" w:sz="4" w:space="0" w:color="auto"/>
              <w:left w:val="single" w:sz="4" w:space="0" w:color="auto"/>
              <w:bottom w:val="single" w:sz="4" w:space="0" w:color="auto"/>
              <w:right w:val="single" w:sz="4" w:space="0" w:color="auto"/>
            </w:tcBorders>
            <w:noWrap/>
            <w:vAlign w:val="center"/>
          </w:tcPr>
          <w:p w14:paraId="3C659179" w14:textId="77777777" w:rsidR="00C66748" w:rsidRDefault="00C66748" w:rsidP="00CA5D24">
            <w:pPr>
              <w:spacing w:line="276" w:lineRule="auto"/>
              <w:jc w:val="center"/>
              <w:rPr>
                <w:rFonts w:ascii="GHEA Grapalat" w:hAnsi="GHEA Grapalat" w:cs="Calibri"/>
                <w:kern w:val="2"/>
                <w:sz w:val="16"/>
                <w:szCs w:val="16"/>
                <w:highlight w:val="yellow"/>
                <w:lang w:val="hy-AM"/>
                <w14:ligatures w14:val="standardContextual"/>
              </w:rPr>
            </w:pPr>
            <w:r w:rsidRPr="00CD6D21">
              <w:rPr>
                <w:rFonts w:ascii="GHEA Grapalat" w:hAnsi="GHEA Grapalat" w:cs="Calibri"/>
                <w:sz w:val="18"/>
                <w:szCs w:val="18"/>
                <w:lang w:val="hy-AM"/>
              </w:rPr>
              <w:t>Բնութագիր՝ նպատակային նշանակությունը  արդյունաբերության, ընդերքօգտագործման և այլ արտադրական նշանակության, գործառնական նշանակությունը՝ գյուղատնտեսական արտադրական օբյեկտների, տրանսպորտային մատչելիությունը՝ լավ։</w:t>
            </w:r>
          </w:p>
        </w:tc>
      </w:tr>
    </w:tbl>
    <w:p w14:paraId="23F37D5F" w14:textId="77777777" w:rsidR="00C66748" w:rsidRDefault="00C66748" w:rsidP="00C66748">
      <w:pPr>
        <w:ind w:left="284" w:firstLine="283"/>
        <w:rPr>
          <w:rFonts w:ascii="GHEA Grapalat" w:hAnsi="GHEA Grapalat"/>
          <w:lang w:val="hy-AM"/>
        </w:rPr>
      </w:pPr>
    </w:p>
    <w:p w14:paraId="4F1D6FEA" w14:textId="77777777" w:rsidR="00C66748" w:rsidRPr="00FC7B31" w:rsidRDefault="00C66748" w:rsidP="00C66748">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375B4C02" w14:textId="77777777" w:rsidR="00C66748" w:rsidRDefault="00C66748" w:rsidP="00C66748">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447FC710" w14:textId="77777777" w:rsidR="00C66748" w:rsidRDefault="00C66748" w:rsidP="00C66748">
      <w:pPr>
        <w:jc w:val="both"/>
        <w:rPr>
          <w:rFonts w:ascii="GHEA Grapalat" w:hAnsi="GHEA Grapalat"/>
          <w:b/>
          <w:bCs/>
          <w:i/>
          <w:iCs/>
          <w:sz w:val="16"/>
          <w:szCs w:val="16"/>
          <w:lang w:val="hy-AM"/>
        </w:rPr>
      </w:pPr>
      <w:r w:rsidRPr="00FC7B31">
        <w:rPr>
          <w:rFonts w:ascii="GHEA Grapalat" w:hAnsi="GHEA Grapalat"/>
          <w:b/>
          <w:bCs/>
          <w:i/>
          <w:iCs/>
          <w:sz w:val="16"/>
          <w:szCs w:val="16"/>
          <w:lang w:val="hy-AM"/>
        </w:rPr>
        <w:lastRenderedPageBreak/>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4"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5047E96" w14:textId="77777777" w:rsidR="00C66748" w:rsidRDefault="00C66748" w:rsidP="00C66748">
      <w:pPr>
        <w:jc w:val="both"/>
        <w:rPr>
          <w:rFonts w:ascii="GHEA Grapalat" w:hAnsi="GHEA Grapalat"/>
          <w:b/>
          <w:bCs/>
          <w:i/>
          <w:iCs/>
          <w:sz w:val="16"/>
          <w:szCs w:val="16"/>
          <w:lang w:val="hy-AM"/>
        </w:rPr>
      </w:pPr>
    </w:p>
    <w:p w14:paraId="48792F29" w14:textId="77777777" w:rsidR="00C66748" w:rsidRDefault="00C66748" w:rsidP="00C66748">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C131CAC" w14:textId="77777777" w:rsidR="00C66748" w:rsidRPr="00ED17A5" w:rsidRDefault="00C66748" w:rsidP="00C66748">
      <w:pPr>
        <w:jc w:val="both"/>
        <w:rPr>
          <w:rFonts w:ascii="GHEA Grapalat" w:hAnsi="GHEA Grapalat"/>
          <w:sz w:val="16"/>
          <w:szCs w:val="16"/>
          <w:lang w:val="hy-AM"/>
        </w:rPr>
      </w:pPr>
      <w:bookmarkStart w:id="3"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343FD817" w14:textId="77777777" w:rsidR="00C66748" w:rsidRPr="00D50329" w:rsidRDefault="00C66748" w:rsidP="00C66748">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1051A986" w14:textId="77777777" w:rsidR="00C66748" w:rsidRPr="00D50329" w:rsidRDefault="00C66748" w:rsidP="00C66748">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27E131E1" w14:textId="77777777" w:rsidR="00C66748" w:rsidRPr="00D50329" w:rsidRDefault="00C66748" w:rsidP="00C66748">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0543410F" w14:textId="77777777" w:rsidR="00C66748" w:rsidRPr="002F76E3" w:rsidRDefault="00C66748" w:rsidP="00C66748">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00239865" w14:textId="77777777" w:rsidR="00C66748" w:rsidRPr="00B846C0" w:rsidRDefault="00C66748" w:rsidP="00C66748">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709A1A27" w14:textId="77777777" w:rsidR="00C66748" w:rsidRPr="00B846C0" w:rsidRDefault="00C66748" w:rsidP="00C66748">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62EA449A" w14:textId="77777777" w:rsidR="00C66748" w:rsidRPr="00B846C0" w:rsidRDefault="00C66748" w:rsidP="00C66748">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5056A887" w14:textId="77777777" w:rsidR="00C66748" w:rsidRPr="00B846C0" w:rsidRDefault="00C66748" w:rsidP="00C66748">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78C220E" w14:textId="77777777" w:rsidR="00C66748" w:rsidRPr="0026003B" w:rsidRDefault="00C66748" w:rsidP="00C66748">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60332DA" w14:textId="77777777" w:rsidR="00C66748" w:rsidRPr="0026003B" w:rsidRDefault="00C66748" w:rsidP="00C66748">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 </w:t>
      </w:r>
      <w:r>
        <w:rPr>
          <w:rFonts w:ascii="GHEA Grapalat" w:hAnsi="GHEA Grapalat"/>
          <w:b/>
          <w:bCs/>
          <w:i/>
          <w:iCs/>
          <w:sz w:val="16"/>
          <w:szCs w:val="16"/>
          <w:lang w:val="hy-AM"/>
        </w:rPr>
        <w:t>ՀՀ Արագածոտնի մարզի Ապարան համայնքի ավագանու 24.07.2026թ. թիվ 150-Ա որոշման</w:t>
      </w:r>
      <w:r w:rsidRPr="0026003B">
        <w:rPr>
          <w:rFonts w:ascii="GHEA Grapalat" w:hAnsi="GHEA Grapalat"/>
          <w:b/>
          <w:bCs/>
          <w:i/>
          <w:iCs/>
          <w:sz w:val="16"/>
          <w:szCs w:val="16"/>
          <w:lang w:val="hy-AM"/>
        </w:rPr>
        <w:t xml:space="preserve">՝ </w:t>
      </w:r>
    </w:p>
    <w:p w14:paraId="03C29EC7" w14:textId="77777777" w:rsidR="00C66748" w:rsidRPr="002F76E3" w:rsidRDefault="00C66748" w:rsidP="00C66748">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5C51FA01" w14:textId="77777777" w:rsidR="00C66748" w:rsidRDefault="00C66748" w:rsidP="00C66748">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4FF0DDAA" w14:textId="77777777" w:rsidR="00C66748" w:rsidRPr="002F76E3" w:rsidRDefault="00C66748" w:rsidP="00C66748">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6674B2C6" w14:textId="77777777" w:rsidR="00C66748" w:rsidRDefault="00C66748" w:rsidP="00C66748">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5FB44FA" w14:textId="77777777" w:rsidR="00C66748" w:rsidRPr="002F76E3" w:rsidRDefault="00C66748" w:rsidP="00C66748">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3391E5A4" w14:textId="77777777" w:rsidR="00C66748" w:rsidRPr="002F76E3" w:rsidRDefault="00C66748" w:rsidP="00C66748">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7F238E9B" w14:textId="77777777" w:rsidR="00C66748" w:rsidRPr="002F76E3" w:rsidRDefault="00C66748" w:rsidP="00C66748">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1222BBD5" w14:textId="77777777" w:rsidR="00C66748" w:rsidRPr="002F76E3" w:rsidRDefault="00C66748" w:rsidP="00C66748">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598CA708" w14:textId="77777777" w:rsidR="00C66748" w:rsidRPr="002F76E3" w:rsidRDefault="00C66748" w:rsidP="00C66748">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03F0B0C8" w14:textId="77777777" w:rsidR="00C66748" w:rsidRPr="002F76E3" w:rsidRDefault="00C66748" w:rsidP="00C66748">
      <w:pPr>
        <w:jc w:val="both"/>
        <w:rPr>
          <w:rFonts w:ascii="GHEA Grapalat" w:hAnsi="GHEA Grapalat"/>
          <w:sz w:val="16"/>
          <w:szCs w:val="16"/>
          <w:lang w:val="hy-AM"/>
        </w:rPr>
      </w:pPr>
      <w:r w:rsidRPr="002F76E3">
        <w:rPr>
          <w:rFonts w:ascii="GHEA Grapalat" w:hAnsi="GHEA Grapalat"/>
          <w:i/>
          <w:iCs/>
          <w:sz w:val="16"/>
          <w:szCs w:val="16"/>
          <w:lang w:val="hy-AM"/>
        </w:rPr>
        <w:lastRenderedPageBreak/>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43BA9816" w14:textId="77777777" w:rsidR="00C66748" w:rsidRPr="00173AF7" w:rsidRDefault="00C66748" w:rsidP="00C66748">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68695D01" w14:textId="77777777" w:rsidR="00C66748" w:rsidRDefault="00C66748" w:rsidP="00C66748">
      <w:pPr>
        <w:jc w:val="both"/>
        <w:rPr>
          <w:rFonts w:ascii="GHEA Grapalat" w:hAnsi="GHEA Grapalat"/>
          <w:i/>
          <w:iCs/>
          <w:sz w:val="16"/>
          <w:szCs w:val="16"/>
          <w:lang w:val="hy-AM"/>
        </w:rPr>
      </w:pPr>
    </w:p>
    <w:p w14:paraId="2D21E77A" w14:textId="77777777" w:rsidR="00C66748" w:rsidRDefault="00C66748" w:rsidP="00C66748">
      <w:pPr>
        <w:jc w:val="both"/>
        <w:rPr>
          <w:rFonts w:ascii="GHEA Grapalat" w:hAnsi="GHEA Grapalat"/>
          <w:i/>
          <w:iCs/>
          <w:sz w:val="16"/>
          <w:szCs w:val="16"/>
          <w:lang w:val="hy-AM"/>
        </w:rPr>
      </w:pPr>
    </w:p>
    <w:p w14:paraId="08B9ED52" w14:textId="77777777" w:rsidR="00C66748" w:rsidRPr="00173AF7" w:rsidRDefault="00C66748" w:rsidP="00C66748">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D20687" w14:textId="77777777" w:rsidR="00C66748" w:rsidRPr="00173AF7" w:rsidRDefault="00C66748" w:rsidP="00C66748">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7515B89" w14:textId="77777777" w:rsidR="00C66748" w:rsidRPr="00173AF7" w:rsidRDefault="00C66748" w:rsidP="00C66748">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27315F3A" w14:textId="77777777" w:rsidR="00C66748" w:rsidRPr="00173AF7" w:rsidRDefault="00C66748" w:rsidP="00C66748">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2C1F0059" w14:textId="77777777" w:rsidR="00C66748" w:rsidRPr="00173AF7" w:rsidRDefault="00C66748" w:rsidP="00C66748">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3C5D2CBA" w14:textId="77777777" w:rsidR="00C66748" w:rsidRPr="00173AF7" w:rsidRDefault="00C66748" w:rsidP="00C66748">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5D899F9B" w14:textId="77777777" w:rsidR="00C66748" w:rsidRPr="000F50EF" w:rsidRDefault="00C66748" w:rsidP="00C66748">
      <w:pPr>
        <w:rPr>
          <w:lang w:val="hy-AM"/>
        </w:rPr>
      </w:pPr>
    </w:p>
    <w:p w14:paraId="65AFEA91" w14:textId="77777777" w:rsidR="005F5C95" w:rsidRPr="00C66748" w:rsidRDefault="005F5C95">
      <w:pPr>
        <w:rPr>
          <w:lang w:val="hy-AM"/>
        </w:rPr>
      </w:pPr>
    </w:p>
    <w:sectPr w:rsidR="005F5C95" w:rsidRPr="00C66748" w:rsidSect="00C66748">
      <w:pgSz w:w="15840" w:h="12240" w:orient="landscape"/>
      <w:pgMar w:top="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C95"/>
    <w:rsid w:val="000C0BBF"/>
    <w:rsid w:val="001C51D5"/>
    <w:rsid w:val="004C2313"/>
    <w:rsid w:val="005955B2"/>
    <w:rsid w:val="005F5C95"/>
    <w:rsid w:val="0061041C"/>
    <w:rsid w:val="006C6717"/>
    <w:rsid w:val="00AF5D92"/>
    <w:rsid w:val="00C66748"/>
    <w:rsid w:val="00EB7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3A3A5"/>
  <w15:chartTrackingRefBased/>
  <w15:docId w15:val="{2F8C622E-D9E9-4385-9473-AAEAD03D1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6748"/>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5F5C95"/>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5F5C95"/>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5F5C95"/>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5F5C95"/>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5F5C95"/>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5F5C95"/>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5F5C95"/>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5F5C95"/>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5F5C95"/>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5C9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F5C9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F5C9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F5C9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F5C9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F5C9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F5C95"/>
    <w:rPr>
      <w:rFonts w:eastAsiaTheme="majorEastAsia" w:cstheme="majorBidi"/>
      <w:color w:val="595959" w:themeColor="text1" w:themeTint="A6"/>
    </w:rPr>
  </w:style>
  <w:style w:type="character" w:customStyle="1" w:styleId="80">
    <w:name w:val="Заголовок 8 Знак"/>
    <w:basedOn w:val="a0"/>
    <w:link w:val="8"/>
    <w:uiPriority w:val="9"/>
    <w:semiHidden/>
    <w:rsid w:val="005F5C9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F5C95"/>
    <w:rPr>
      <w:rFonts w:eastAsiaTheme="majorEastAsia" w:cstheme="majorBidi"/>
      <w:color w:val="272727" w:themeColor="text1" w:themeTint="D8"/>
    </w:rPr>
  </w:style>
  <w:style w:type="paragraph" w:styleId="a3">
    <w:name w:val="Title"/>
    <w:basedOn w:val="a"/>
    <w:next w:val="a"/>
    <w:link w:val="a4"/>
    <w:uiPriority w:val="10"/>
    <w:qFormat/>
    <w:rsid w:val="005F5C95"/>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5F5C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F5C9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5F5C9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F5C95"/>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5F5C95"/>
    <w:rPr>
      <w:i/>
      <w:iCs/>
      <w:color w:val="404040" w:themeColor="text1" w:themeTint="BF"/>
    </w:rPr>
  </w:style>
  <w:style w:type="paragraph" w:styleId="a7">
    <w:name w:val="List Paragraph"/>
    <w:basedOn w:val="a"/>
    <w:uiPriority w:val="34"/>
    <w:qFormat/>
    <w:rsid w:val="005F5C95"/>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5F5C95"/>
    <w:rPr>
      <w:i/>
      <w:iCs/>
      <w:color w:val="2F5496" w:themeColor="accent1" w:themeShade="BF"/>
    </w:rPr>
  </w:style>
  <w:style w:type="paragraph" w:styleId="a9">
    <w:name w:val="Intense Quote"/>
    <w:basedOn w:val="a"/>
    <w:next w:val="a"/>
    <w:link w:val="aa"/>
    <w:uiPriority w:val="30"/>
    <w:qFormat/>
    <w:rsid w:val="005F5C9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5F5C95"/>
    <w:rPr>
      <w:i/>
      <w:iCs/>
      <w:color w:val="2F5496" w:themeColor="accent1" w:themeShade="BF"/>
    </w:rPr>
  </w:style>
  <w:style w:type="character" w:styleId="ab">
    <w:name w:val="Intense Reference"/>
    <w:basedOn w:val="a0"/>
    <w:uiPriority w:val="32"/>
    <w:qFormat/>
    <w:rsid w:val="005F5C95"/>
    <w:rPr>
      <w:b/>
      <w:bCs/>
      <w:smallCaps/>
      <w:color w:val="2F5496" w:themeColor="accent1" w:themeShade="BF"/>
      <w:spacing w:val="5"/>
    </w:rPr>
  </w:style>
  <w:style w:type="character" w:styleId="ac">
    <w:name w:val="Hyperlink"/>
    <w:basedOn w:val="a0"/>
    <w:uiPriority w:val="99"/>
    <w:unhideWhenUsed/>
    <w:rsid w:val="00C66748"/>
    <w:rPr>
      <w:color w:val="0563C1" w:themeColor="hyperlink"/>
      <w:u w:val="single"/>
    </w:rPr>
  </w:style>
  <w:style w:type="paragraph" w:styleId="ad">
    <w:name w:val="Body Text Indent"/>
    <w:basedOn w:val="a"/>
    <w:link w:val="ae"/>
    <w:uiPriority w:val="99"/>
    <w:unhideWhenUsed/>
    <w:rsid w:val="00C66748"/>
    <w:pPr>
      <w:spacing w:after="120"/>
      <w:ind w:left="360"/>
    </w:pPr>
    <w:rPr>
      <w:rFonts w:ascii="Arial" w:hAnsi="Arial" w:cs="Arial"/>
      <w:spacing w:val="36"/>
      <w:kern w:val="16"/>
      <w:position w:val="-40"/>
      <w:sz w:val="22"/>
      <w:szCs w:val="20"/>
      <w:lang w:val="en-US" w:eastAsia="en-US"/>
    </w:rPr>
  </w:style>
  <w:style w:type="character" w:customStyle="1" w:styleId="ae">
    <w:name w:val="Основной текст с отступом Знак"/>
    <w:basedOn w:val="a0"/>
    <w:link w:val="ad"/>
    <w:uiPriority w:val="99"/>
    <w:rsid w:val="00C66748"/>
    <w:rPr>
      <w:rFonts w:ascii="Arial" w:eastAsia="Times New Roman" w:hAnsi="Arial" w:cs="Arial"/>
      <w:spacing w:val="36"/>
      <w:kern w:val="16"/>
      <w:position w:val="-4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3</Pages>
  <Words>1310</Words>
  <Characters>7471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7</cp:revision>
  <dcterms:created xsi:type="dcterms:W3CDTF">2026-08-05T08:39:00Z</dcterms:created>
  <dcterms:modified xsi:type="dcterms:W3CDTF">2026-08-07T11:03:00Z</dcterms:modified>
</cp:coreProperties>
</file>