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9667B2" w14:textId="77777777" w:rsidR="004C5673" w:rsidRPr="00567D2B" w:rsidRDefault="004C5673" w:rsidP="004C5673">
      <w:pPr>
        <w:jc w:val="center"/>
        <w:rPr>
          <w:rFonts w:ascii="GHEA Grapalat" w:hAnsi="GHEA Grapalat"/>
        </w:rPr>
      </w:pPr>
      <w:r w:rsidRPr="00567D2B">
        <w:rPr>
          <w:rFonts w:ascii="GHEA Grapalat" w:hAnsi="GHEA Grapalat"/>
          <w:b/>
          <w:bCs/>
          <w:lang w:val="hy-AM"/>
        </w:rPr>
        <w:t>ՀՐԱՊԱՐԱԿԱՅԻՆ  ԾԱՆՈւՑՈւՄ</w:t>
      </w:r>
    </w:p>
    <w:p w14:paraId="6714D5DA" w14:textId="72D5BEA1" w:rsidR="004C5673" w:rsidRPr="00567D2B" w:rsidRDefault="004C5673" w:rsidP="004C5673">
      <w:pPr>
        <w:ind w:firstLine="720"/>
        <w:jc w:val="both"/>
        <w:rPr>
          <w:rFonts w:ascii="GHEA Grapalat" w:hAnsi="GHEA Grapalat"/>
          <w:lang w:val="hy-AM"/>
        </w:rPr>
      </w:pPr>
      <w:r w:rsidRPr="00567D2B">
        <w:rPr>
          <w:rFonts w:ascii="GHEA Grapalat" w:hAnsi="GHEA Grapalat"/>
          <w:b/>
          <w:bCs/>
          <w:lang w:val="hy-AM"/>
        </w:rPr>
        <w:t xml:space="preserve">Հայաստանի Հանրապետության </w:t>
      </w:r>
      <w:proofErr w:type="spellStart"/>
      <w:r w:rsidRPr="00567D2B">
        <w:rPr>
          <w:rFonts w:ascii="GHEA Grapalat" w:hAnsi="GHEA Grapalat"/>
          <w:b/>
          <w:bCs/>
        </w:rPr>
        <w:t>Լոռու</w:t>
      </w:r>
      <w:proofErr w:type="spellEnd"/>
      <w:r w:rsidRPr="00567D2B">
        <w:rPr>
          <w:rFonts w:ascii="GHEA Grapalat" w:hAnsi="GHEA Grapalat"/>
          <w:b/>
          <w:bCs/>
        </w:rPr>
        <w:t xml:space="preserve"> </w:t>
      </w:r>
      <w:proofErr w:type="spellStart"/>
      <w:r w:rsidRPr="00567D2B">
        <w:rPr>
          <w:rFonts w:ascii="GHEA Grapalat" w:hAnsi="GHEA Grapalat"/>
          <w:b/>
          <w:bCs/>
        </w:rPr>
        <w:t>մարզի</w:t>
      </w:r>
      <w:proofErr w:type="spellEnd"/>
      <w:r w:rsidRPr="00567D2B">
        <w:rPr>
          <w:rFonts w:ascii="GHEA Grapalat" w:hAnsi="GHEA Grapalat"/>
          <w:b/>
          <w:bCs/>
          <w:lang w:val="hy-AM"/>
        </w:rPr>
        <w:t xml:space="preserve"> </w:t>
      </w:r>
      <w:r w:rsidR="004E55C7" w:rsidRPr="00567D2B">
        <w:rPr>
          <w:rFonts w:ascii="GHEA Grapalat" w:hAnsi="GHEA Grapalat"/>
          <w:b/>
          <w:bCs/>
          <w:lang w:val="hy-AM"/>
        </w:rPr>
        <w:t>Սպիտակ</w:t>
      </w:r>
      <w:r w:rsidRPr="00567D2B">
        <w:rPr>
          <w:rFonts w:ascii="GHEA Grapalat" w:hAnsi="GHEA Grapalat"/>
          <w:b/>
          <w:bCs/>
          <w:lang w:val="hy-AM"/>
        </w:rPr>
        <w:t xml:space="preserve"> համայնքը հրավիրում է աճուրդի, որը տեղի կունենա 2026թ. </w:t>
      </w:r>
      <w:r w:rsidR="004324C7">
        <w:rPr>
          <w:rFonts w:ascii="GHEA Grapalat" w:hAnsi="GHEA Grapalat"/>
          <w:b/>
          <w:bCs/>
          <w:lang w:val="hy-AM"/>
        </w:rPr>
        <w:t>հոկտեմբերի 6</w:t>
      </w:r>
      <w:r w:rsidRPr="00567D2B">
        <w:rPr>
          <w:rFonts w:ascii="GHEA Grapalat" w:hAnsi="GHEA Grapalat"/>
          <w:b/>
          <w:bCs/>
          <w:lang w:val="hy-AM"/>
        </w:rPr>
        <w:t>-ին, ժամը՝</w:t>
      </w:r>
      <w:r w:rsidR="004324C7">
        <w:rPr>
          <w:rFonts w:ascii="GHEA Grapalat" w:hAnsi="GHEA Grapalat"/>
          <w:b/>
          <w:bCs/>
          <w:lang w:val="hy-AM"/>
        </w:rPr>
        <w:t xml:space="preserve"> 11</w:t>
      </w:r>
      <w:r w:rsidRPr="00567D2B">
        <w:rPr>
          <w:rFonts w:ascii="GHEA Grapalat" w:hAnsi="GHEA Grapalat"/>
          <w:b/>
          <w:bCs/>
          <w:lang w:val="hy-AM"/>
        </w:rPr>
        <w:t xml:space="preserve">:00-ին </w:t>
      </w:r>
      <w:hyperlink r:id="rId5" w:history="1">
        <w:r w:rsidRPr="004324C7">
          <w:rPr>
            <w:rStyle w:val="a3"/>
            <w:rFonts w:ascii="GHEA Grapalat" w:hAnsi="GHEA Grapalat"/>
            <w:b/>
            <w:bCs/>
            <w:lang w:val="hy-AM"/>
          </w:rPr>
          <w:t>https://www.e-auctions.am</w:t>
        </w:r>
      </w:hyperlink>
      <w:r w:rsidRPr="00567D2B">
        <w:rPr>
          <w:rFonts w:ascii="GHEA Grapalat" w:hAnsi="GHEA Grapalat"/>
          <w:b/>
          <w:bCs/>
          <w:lang w:val="hy-AM"/>
        </w:rPr>
        <w:t xml:space="preserve"> կայքի միջոցով։</w:t>
      </w:r>
    </w:p>
    <w:p w14:paraId="79AD7BDE" w14:textId="36338E44" w:rsidR="002F76E3" w:rsidRPr="00567D2B" w:rsidRDefault="0085320F" w:rsidP="002F76E3">
      <w:pPr>
        <w:jc w:val="center"/>
        <w:rPr>
          <w:rFonts w:ascii="GHEA Grapalat" w:hAnsi="GHEA Grapalat"/>
          <w:lang w:val="hy-AM"/>
        </w:rPr>
      </w:pPr>
      <w:r w:rsidRPr="00567D2B">
        <w:rPr>
          <w:rFonts w:ascii="GHEA Grapalat" w:hAnsi="GHEA Grapalat"/>
          <w:b/>
          <w:bCs/>
          <w:lang w:val="hy-AM"/>
        </w:rPr>
        <w:t xml:space="preserve">ԷԼԵԿՏՐՈՆԱՅԻՆ </w:t>
      </w:r>
      <w:r w:rsidR="002F76E3" w:rsidRPr="00567D2B">
        <w:rPr>
          <w:rFonts w:ascii="GHEA Grapalat" w:hAnsi="GHEA Grapalat"/>
          <w:b/>
          <w:bCs/>
          <w:lang w:val="hy-AM"/>
        </w:rPr>
        <w:t>ԱՃՈւՐԴՈՎ ՎԱՃԱՌՎՈւՄ Է</w:t>
      </w:r>
    </w:p>
    <w:p w14:paraId="0F75E34B" w14:textId="663E1FEF" w:rsidR="002F76E3" w:rsidRPr="00567D2B" w:rsidRDefault="001F5969" w:rsidP="00BF0B4B">
      <w:pPr>
        <w:ind w:firstLine="720"/>
        <w:jc w:val="both"/>
        <w:rPr>
          <w:rFonts w:ascii="GHEA Grapalat" w:hAnsi="GHEA Grapalat"/>
          <w:b/>
          <w:bCs/>
          <w:lang w:val="hy-AM"/>
        </w:rPr>
      </w:pPr>
      <w:bookmarkStart w:id="0" w:name="_Hlk181874982"/>
      <w:r w:rsidRPr="00567D2B">
        <w:rPr>
          <w:rFonts w:ascii="GHEA Grapalat" w:hAnsi="GHEA Grapalat"/>
          <w:b/>
          <w:bCs/>
          <w:lang w:val="hy-AM"/>
        </w:rPr>
        <w:t xml:space="preserve">Հայաստանի Հանրապետության </w:t>
      </w:r>
      <w:r w:rsidR="00C3640C" w:rsidRPr="00567D2B">
        <w:rPr>
          <w:rFonts w:ascii="GHEA Grapalat" w:hAnsi="GHEA Grapalat"/>
          <w:b/>
          <w:bCs/>
          <w:lang w:val="hy-AM"/>
        </w:rPr>
        <w:t>Լոռու</w:t>
      </w:r>
      <w:r w:rsidRPr="00567D2B">
        <w:rPr>
          <w:rFonts w:ascii="GHEA Grapalat" w:hAnsi="GHEA Grapalat"/>
          <w:b/>
          <w:bCs/>
          <w:lang w:val="hy-AM"/>
        </w:rPr>
        <w:t xml:space="preserve"> մարզի </w:t>
      </w:r>
      <w:r w:rsidR="004E55C7" w:rsidRPr="00567D2B">
        <w:rPr>
          <w:rFonts w:ascii="GHEA Grapalat" w:hAnsi="GHEA Grapalat"/>
          <w:b/>
          <w:bCs/>
          <w:lang w:val="hy-AM"/>
        </w:rPr>
        <w:t>Սպիտակ</w:t>
      </w:r>
      <w:r w:rsidRPr="00567D2B">
        <w:rPr>
          <w:rFonts w:ascii="GHEA Grapalat" w:hAnsi="GHEA Grapalat"/>
          <w:b/>
          <w:bCs/>
          <w:lang w:val="hy-AM"/>
        </w:rPr>
        <w:t xml:space="preserve"> համայնքի ավագանու 2026թ</w:t>
      </w:r>
      <w:r w:rsidRPr="00567D2B">
        <w:rPr>
          <w:rFonts w:ascii="Cambria Math" w:eastAsia="MS Mincho" w:hAnsi="Cambria Math" w:cs="Cambria Math"/>
          <w:b/>
          <w:bCs/>
          <w:lang w:val="hy-AM"/>
        </w:rPr>
        <w:t>․</w:t>
      </w:r>
      <w:r w:rsidRPr="00567D2B">
        <w:rPr>
          <w:rFonts w:ascii="GHEA Grapalat" w:hAnsi="GHEA Grapalat"/>
          <w:b/>
          <w:bCs/>
          <w:lang w:val="hy-AM"/>
        </w:rPr>
        <w:t xml:space="preserve"> </w:t>
      </w:r>
      <w:r w:rsidR="00B6468D">
        <w:rPr>
          <w:rFonts w:ascii="GHEA Grapalat" w:hAnsi="GHEA Grapalat"/>
          <w:b/>
          <w:bCs/>
          <w:lang w:val="hy-AM"/>
        </w:rPr>
        <w:t>օգոստոսի</w:t>
      </w:r>
      <w:r w:rsidRPr="00567D2B">
        <w:rPr>
          <w:rFonts w:ascii="GHEA Grapalat" w:hAnsi="GHEA Grapalat"/>
          <w:b/>
          <w:bCs/>
          <w:lang w:val="hy-AM"/>
        </w:rPr>
        <w:t xml:space="preserve"> </w:t>
      </w:r>
      <w:r w:rsidR="00B6468D">
        <w:rPr>
          <w:rFonts w:ascii="GHEA Grapalat" w:hAnsi="GHEA Grapalat"/>
          <w:b/>
          <w:bCs/>
          <w:lang w:val="hy-AM"/>
        </w:rPr>
        <w:t>6</w:t>
      </w:r>
      <w:r w:rsidRPr="00567D2B">
        <w:rPr>
          <w:rFonts w:ascii="GHEA Grapalat" w:hAnsi="GHEA Grapalat"/>
          <w:b/>
          <w:bCs/>
          <w:lang w:val="hy-AM"/>
        </w:rPr>
        <w:t xml:space="preserve">-ի թիվ </w:t>
      </w:r>
      <w:r w:rsidR="00B6468D">
        <w:rPr>
          <w:rFonts w:ascii="GHEA Grapalat" w:hAnsi="GHEA Grapalat"/>
          <w:b/>
          <w:bCs/>
          <w:lang w:val="hy-AM"/>
        </w:rPr>
        <w:t>134</w:t>
      </w:r>
      <w:r w:rsidRPr="00567D2B">
        <w:rPr>
          <w:rFonts w:ascii="GHEA Grapalat" w:hAnsi="GHEA Grapalat"/>
          <w:b/>
          <w:bCs/>
          <w:lang w:val="hy-AM"/>
        </w:rPr>
        <w:t>-Ա</w:t>
      </w:r>
      <w:r w:rsidR="00C3640C" w:rsidRPr="00567D2B">
        <w:rPr>
          <w:rFonts w:ascii="GHEA Grapalat" w:hAnsi="GHEA Grapalat"/>
          <w:b/>
          <w:bCs/>
          <w:lang w:val="hy-AM"/>
        </w:rPr>
        <w:t xml:space="preserve"> որոշմամբ</w:t>
      </w:r>
      <w:r w:rsidRPr="00567D2B">
        <w:rPr>
          <w:rFonts w:ascii="GHEA Grapalat" w:hAnsi="GHEA Grapalat"/>
          <w:b/>
          <w:bCs/>
          <w:lang w:val="hy-AM"/>
        </w:rPr>
        <w:t xml:space="preserve"> </w:t>
      </w:r>
      <w:r w:rsidR="00A74D74" w:rsidRPr="00567D2B">
        <w:rPr>
          <w:rFonts w:ascii="GHEA Grapalat" w:hAnsi="GHEA Grapalat"/>
          <w:b/>
          <w:bCs/>
          <w:lang w:val="hy-AM"/>
        </w:rPr>
        <w:t>օ</w:t>
      </w:r>
      <w:r w:rsidR="00BF0B4B" w:rsidRPr="00567D2B">
        <w:rPr>
          <w:rFonts w:ascii="GHEA Grapalat" w:hAnsi="GHEA Grapalat"/>
          <w:b/>
          <w:bCs/>
          <w:lang w:val="hy-AM"/>
        </w:rPr>
        <w:t xml:space="preserve">տարման ենթակա </w:t>
      </w:r>
      <w:r w:rsidR="004E55C7" w:rsidRPr="00567D2B">
        <w:rPr>
          <w:rFonts w:ascii="GHEA Grapalat" w:hAnsi="GHEA Grapalat"/>
          <w:b/>
          <w:bCs/>
          <w:lang w:val="hy-AM"/>
        </w:rPr>
        <w:t>Սպիտակ</w:t>
      </w:r>
      <w:r w:rsidR="00C3640C" w:rsidRPr="00567D2B">
        <w:rPr>
          <w:rFonts w:ascii="GHEA Grapalat" w:hAnsi="GHEA Grapalat"/>
          <w:b/>
          <w:bCs/>
          <w:lang w:val="hy-AM"/>
        </w:rPr>
        <w:t xml:space="preserve"> </w:t>
      </w:r>
      <w:r w:rsidRPr="00567D2B">
        <w:rPr>
          <w:rFonts w:ascii="GHEA Grapalat" w:hAnsi="GHEA Grapalat"/>
          <w:b/>
          <w:bCs/>
          <w:lang w:val="hy-AM"/>
        </w:rPr>
        <w:t xml:space="preserve">համայնքի </w:t>
      </w:r>
      <w:r w:rsidRPr="00567D2B">
        <w:rPr>
          <w:rFonts w:ascii="Calibri" w:hAnsi="Calibri" w:cs="Calibri"/>
          <w:color w:val="333333"/>
          <w:sz w:val="21"/>
          <w:szCs w:val="21"/>
          <w:shd w:val="clear" w:color="auto" w:fill="FFFFFF"/>
          <w:lang w:val="hy-AM"/>
        </w:rPr>
        <w:t> </w:t>
      </w:r>
      <w:r w:rsidRPr="00567D2B">
        <w:rPr>
          <w:rFonts w:ascii="GHEA Grapalat" w:hAnsi="GHEA Grapalat"/>
          <w:b/>
          <w:bCs/>
          <w:color w:val="333333"/>
          <w:shd w:val="clear" w:color="auto" w:fill="FFFFFF"/>
          <w:lang w:val="hy-AM"/>
        </w:rPr>
        <w:t>համայնքային</w:t>
      </w:r>
      <w:r w:rsidRPr="00567D2B">
        <w:rPr>
          <w:rFonts w:ascii="Calibri" w:hAnsi="Calibri" w:cs="Calibri"/>
          <w:b/>
          <w:bCs/>
          <w:color w:val="333333"/>
          <w:shd w:val="clear" w:color="auto" w:fill="FFFFFF"/>
          <w:lang w:val="hy-AM"/>
        </w:rPr>
        <w:t> </w:t>
      </w:r>
      <w:r w:rsidRPr="00567D2B">
        <w:rPr>
          <w:rFonts w:ascii="GHEA Grapalat" w:hAnsi="GHEA Grapalat"/>
          <w:b/>
          <w:bCs/>
          <w:color w:val="333333"/>
          <w:shd w:val="clear" w:color="auto" w:fill="FFFFFF"/>
          <w:lang w:val="hy-AM"/>
        </w:rPr>
        <w:t xml:space="preserve"> սեփականություն հանդիսացող</w:t>
      </w:r>
      <w:r w:rsidRPr="00567D2B">
        <w:rPr>
          <w:rFonts w:ascii="GHEA Grapalat" w:hAnsi="GHEA Grapalat"/>
          <w:b/>
          <w:bCs/>
          <w:lang w:val="hy-AM"/>
        </w:rPr>
        <w:t xml:space="preserve"> </w:t>
      </w:r>
      <w:r w:rsidR="002F76E3" w:rsidRPr="00567D2B">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1076"/>
        <w:gridCol w:w="1142"/>
        <w:gridCol w:w="1901"/>
        <w:gridCol w:w="1473"/>
        <w:gridCol w:w="1070"/>
        <w:gridCol w:w="1281"/>
        <w:gridCol w:w="1390"/>
        <w:gridCol w:w="1302"/>
        <w:gridCol w:w="1283"/>
        <w:gridCol w:w="1189"/>
        <w:gridCol w:w="1367"/>
      </w:tblGrid>
      <w:tr w:rsidR="00004719" w:rsidRPr="00567D2B" w14:paraId="6573C837" w14:textId="77777777" w:rsidTr="008C145A">
        <w:trPr>
          <w:trHeight w:val="1846"/>
          <w:jc w:val="center"/>
        </w:trPr>
        <w:tc>
          <w:tcPr>
            <w:tcW w:w="521" w:type="dxa"/>
            <w:vAlign w:val="center"/>
            <w:hideMark/>
          </w:tcPr>
          <w:bookmarkEnd w:id="0"/>
          <w:p w14:paraId="57E98A84" w14:textId="77777777"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r w:rsidRPr="00567D2B">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Լոտի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հերթական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համարը</w:t>
            </w:r>
            <w:proofErr w:type="spellEnd"/>
            <w:r w:rsidRPr="00567D2B">
              <w:rPr>
                <w:rFonts w:ascii="GHEA Grapalat" w:eastAsia="Times New Roman" w:hAnsi="GHEA Grapalat" w:cs="Calibri"/>
                <w:b/>
                <w:bCs/>
                <w:kern w:val="0"/>
                <w:sz w:val="16"/>
                <w:szCs w:val="16"/>
                <w14:ligatures w14:val="none"/>
              </w:rPr>
              <w:t xml:space="preserve"> </w:t>
            </w:r>
          </w:p>
        </w:tc>
        <w:tc>
          <w:tcPr>
            <w:tcW w:w="1211" w:type="dxa"/>
            <w:vAlign w:val="center"/>
            <w:hideMark/>
          </w:tcPr>
          <w:p w14:paraId="353F3383" w14:textId="5B380490" w:rsidR="00444DE0" w:rsidRPr="00567D2B" w:rsidRDefault="00B7414D"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Անշարժ</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w:t>
            </w:r>
            <w:r w:rsidR="00444DE0" w:rsidRPr="00567D2B">
              <w:rPr>
                <w:rFonts w:ascii="GHEA Grapalat" w:eastAsia="Times New Roman" w:hAnsi="GHEA Grapalat" w:cs="Calibri"/>
                <w:b/>
                <w:bCs/>
                <w:kern w:val="0"/>
                <w:sz w:val="16"/>
                <w:szCs w:val="16"/>
                <w14:ligatures w14:val="none"/>
              </w:rPr>
              <w:t>ույքի</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լոտի</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անվանումը</w:t>
            </w:r>
            <w:proofErr w:type="spellEnd"/>
          </w:p>
        </w:tc>
        <w:tc>
          <w:tcPr>
            <w:tcW w:w="1501" w:type="dxa"/>
            <w:vAlign w:val="center"/>
            <w:hideMark/>
          </w:tcPr>
          <w:p w14:paraId="54A80B7F" w14:textId="77777777"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Հասցե</w:t>
            </w:r>
            <w:proofErr w:type="spellEnd"/>
          </w:p>
        </w:tc>
        <w:tc>
          <w:tcPr>
            <w:tcW w:w="1603" w:type="dxa"/>
            <w:vAlign w:val="center"/>
            <w:hideMark/>
          </w:tcPr>
          <w:p w14:paraId="4DCDD7FC" w14:textId="12278729" w:rsidR="00444DE0" w:rsidRPr="00567D2B" w:rsidRDefault="001C6860" w:rsidP="0082141D">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Շենք-շինությունների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մակերեսը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w:t>
            </w:r>
            <w:proofErr w:type="spellStart"/>
            <w:r w:rsidRPr="00567D2B">
              <w:rPr>
                <w:rFonts w:ascii="GHEA Grapalat" w:eastAsia="Times New Roman" w:hAnsi="GHEA Grapalat" w:cs="Calibri"/>
                <w:b/>
                <w:bCs/>
                <w:kern w:val="0"/>
                <w:sz w:val="16"/>
                <w:szCs w:val="16"/>
                <w14:ligatures w14:val="none"/>
              </w:rPr>
              <w:t>քառ</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մետր</w:t>
            </w:r>
            <w:proofErr w:type="spellEnd"/>
            <w:r w:rsidR="00AE36FB" w:rsidRPr="00567D2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Հողամասի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մակերեսը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w:t>
            </w:r>
            <w:proofErr w:type="spellStart"/>
            <w:r w:rsidR="00A1483C" w:rsidRPr="00567D2B">
              <w:rPr>
                <w:rFonts w:ascii="GHEA Grapalat" w:eastAsia="Times New Roman" w:hAnsi="GHEA Grapalat" w:cs="Calibri"/>
                <w:b/>
                <w:bCs/>
                <w:kern w:val="0"/>
                <w:sz w:val="16"/>
                <w:szCs w:val="16"/>
                <w14:ligatures w14:val="none"/>
              </w:rPr>
              <w:t>հեկտար</w:t>
            </w:r>
            <w:proofErr w:type="spellEnd"/>
            <w:r w:rsidR="00AE36FB" w:rsidRPr="00567D2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Pr="00567D2B" w:rsidRDefault="00D87A28"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Անշարժ</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w:t>
            </w:r>
            <w:r w:rsidR="00444DE0" w:rsidRPr="00567D2B">
              <w:rPr>
                <w:rFonts w:ascii="GHEA Grapalat" w:eastAsia="Times New Roman" w:hAnsi="GHEA Grapalat" w:cs="Calibri"/>
                <w:b/>
                <w:bCs/>
                <w:kern w:val="0"/>
                <w:sz w:val="16"/>
                <w:szCs w:val="16"/>
                <w14:ligatures w14:val="none"/>
              </w:rPr>
              <w:t>ույքի</w:t>
            </w:r>
            <w:proofErr w:type="spellEnd"/>
            <w:r w:rsidR="00444DE0" w:rsidRPr="00567D2B">
              <w:rPr>
                <w:rFonts w:ascii="GHEA Grapalat" w:eastAsia="Times New Roman" w:hAnsi="GHEA Grapalat" w:cs="Calibri"/>
                <w:b/>
                <w:bCs/>
                <w:kern w:val="0"/>
                <w:sz w:val="16"/>
                <w:szCs w:val="16"/>
                <w14:ligatures w14:val="none"/>
              </w:rPr>
              <w:t xml:space="preserve"> </w:t>
            </w:r>
          </w:p>
          <w:p w14:paraId="77172048" w14:textId="1EC857C6"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գնահատված</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w:t>
            </w:r>
            <w:r w:rsidRPr="00567D2B">
              <w:rPr>
                <w:rFonts w:ascii="GHEA Grapalat" w:eastAsia="Times New Roman" w:hAnsi="GHEA Grapalat" w:cs="Calibri"/>
                <w:b/>
                <w:bCs/>
                <w:kern w:val="0"/>
                <w:sz w:val="16"/>
                <w:szCs w:val="16"/>
                <w14:ligatures w14:val="none"/>
              </w:rPr>
              <w:t xml:space="preserve">ՀՀ </w:t>
            </w:r>
            <w:proofErr w:type="spellStart"/>
            <w:r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567D2B" w:rsidRDefault="00CC6BB9" w:rsidP="00F9477F">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Հողամասի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տվյալ</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պահին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գործող</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շուկայական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մոտարկված</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կադաստրային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արժեքը</w:t>
            </w:r>
            <w:proofErr w:type="spellEnd"/>
            <w:r w:rsidRPr="00567D2B">
              <w:rPr>
                <w:rFonts w:ascii="GHEA Grapalat" w:eastAsia="Times New Roman" w:hAnsi="GHEA Grapalat" w:cs="Calibri"/>
                <w:b/>
                <w:bCs/>
                <w:kern w:val="0"/>
                <w:sz w:val="16"/>
                <w:szCs w:val="16"/>
                <w14:ligatures w14:val="none"/>
              </w:rPr>
              <w:t xml:space="preserve"> (ՀՀ </w:t>
            </w:r>
            <w:proofErr w:type="spellStart"/>
            <w:r w:rsidRPr="00567D2B">
              <w:rPr>
                <w:rFonts w:ascii="GHEA Grapalat" w:eastAsia="Times New Roman" w:hAnsi="GHEA Grapalat" w:cs="Calibri"/>
                <w:b/>
                <w:bCs/>
                <w:kern w:val="0"/>
                <w:sz w:val="16"/>
                <w:szCs w:val="16"/>
                <w14:ligatures w14:val="none"/>
              </w:rPr>
              <w:t>դրամ</w:t>
            </w:r>
            <w:proofErr w:type="spellEnd"/>
            <w:r w:rsidRPr="00567D2B">
              <w:rPr>
                <w:rFonts w:ascii="GHEA Grapalat" w:eastAsia="Times New Roman" w:hAnsi="GHEA Grapalat" w:cs="Calibri"/>
                <w:b/>
                <w:bCs/>
                <w:kern w:val="0"/>
                <w:sz w:val="16"/>
                <w:szCs w:val="16"/>
                <w14:ligatures w14:val="none"/>
              </w:rPr>
              <w:t>)</w:t>
            </w:r>
          </w:p>
        </w:tc>
        <w:tc>
          <w:tcPr>
            <w:tcW w:w="1340" w:type="dxa"/>
            <w:vAlign w:val="center"/>
            <w:hideMark/>
          </w:tcPr>
          <w:p w14:paraId="4D3E583A" w14:textId="55471A66"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Լոտի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մեկնարկային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գինը</w:t>
            </w:r>
            <w:proofErr w:type="spellEnd"/>
            <w:r w:rsidRPr="00567D2B">
              <w:rPr>
                <w:rFonts w:ascii="GHEA Grapalat" w:eastAsia="Times New Roman" w:hAnsi="GHEA Grapalat" w:cs="Calibri"/>
                <w:b/>
                <w:bCs/>
                <w:kern w:val="0"/>
                <w:sz w:val="16"/>
                <w:szCs w:val="16"/>
                <w14:ligatures w14:val="none"/>
              </w:rPr>
              <w:br/>
            </w:r>
            <w:r w:rsidR="00AE36FB" w:rsidRPr="00567D2B">
              <w:rPr>
                <w:rFonts w:ascii="GHEA Grapalat" w:eastAsia="Times New Roman" w:hAnsi="GHEA Grapalat" w:cs="Calibri"/>
                <w:b/>
                <w:bCs/>
                <w:kern w:val="0"/>
                <w:sz w:val="16"/>
                <w:szCs w:val="16"/>
                <w14:ligatures w14:val="none"/>
              </w:rPr>
              <w:t>(</w:t>
            </w:r>
            <w:r w:rsidRPr="00567D2B">
              <w:rPr>
                <w:rFonts w:ascii="GHEA Grapalat" w:eastAsia="Times New Roman" w:hAnsi="GHEA Grapalat" w:cs="Calibri"/>
                <w:b/>
                <w:bCs/>
                <w:kern w:val="0"/>
                <w:sz w:val="16"/>
                <w:szCs w:val="16"/>
                <w14:ligatures w14:val="none"/>
              </w:rPr>
              <w:t xml:space="preserve">ՀՀ </w:t>
            </w:r>
            <w:proofErr w:type="spellStart"/>
            <w:r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Նախավճարը</w:t>
            </w:r>
            <w:proofErr w:type="spellEnd"/>
            <w:r w:rsidRPr="00567D2B">
              <w:rPr>
                <w:rFonts w:ascii="GHEA Grapalat" w:eastAsia="Times New Roman" w:hAnsi="GHEA Grapalat" w:cs="Calibri"/>
                <w:b/>
                <w:bCs/>
                <w:kern w:val="0"/>
                <w:sz w:val="16"/>
                <w:szCs w:val="16"/>
                <w14:ligatures w14:val="none"/>
              </w:rPr>
              <w:t xml:space="preserve">                   </w:t>
            </w:r>
            <w:r w:rsidR="00AE36FB" w:rsidRPr="00567D2B">
              <w:rPr>
                <w:rFonts w:ascii="GHEA Grapalat" w:eastAsia="Times New Roman" w:hAnsi="GHEA Grapalat" w:cs="Calibri"/>
                <w:b/>
                <w:bCs/>
                <w:kern w:val="0"/>
                <w:sz w:val="16"/>
                <w:szCs w:val="16"/>
                <w14:ligatures w14:val="none"/>
              </w:rPr>
              <w:t xml:space="preserve">(ՀՀ </w:t>
            </w:r>
            <w:proofErr w:type="spellStart"/>
            <w:r w:rsidR="00AE36FB"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Pr="00567D2B" w:rsidRDefault="00F9477F"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Ն</w:t>
            </w:r>
            <w:r w:rsidR="00444DE0" w:rsidRPr="00567D2B">
              <w:rPr>
                <w:rFonts w:ascii="GHEA Grapalat" w:eastAsia="Times New Roman" w:hAnsi="GHEA Grapalat" w:cs="Calibri"/>
                <w:b/>
                <w:bCs/>
                <w:kern w:val="0"/>
                <w:sz w:val="16"/>
                <w:szCs w:val="16"/>
                <w14:ligatures w14:val="none"/>
              </w:rPr>
              <w:t>վազագույն</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գնային</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691B96" w:rsidRPr="00567D2B">
              <w:rPr>
                <w:rFonts w:ascii="GHEA Grapalat" w:eastAsia="Times New Roman" w:hAnsi="GHEA Grapalat" w:cs="Calibri"/>
                <w:b/>
                <w:bCs/>
                <w:kern w:val="0"/>
                <w:sz w:val="16"/>
                <w:szCs w:val="16"/>
                <w14:ligatures w14:val="none"/>
              </w:rPr>
              <w:t>հավելման</w:t>
            </w:r>
            <w:proofErr w:type="spellEnd"/>
            <w:r w:rsidR="00444DE0" w:rsidRPr="00567D2B">
              <w:rPr>
                <w:rFonts w:ascii="GHEA Grapalat" w:eastAsia="Times New Roman" w:hAnsi="GHEA Grapalat" w:cs="Calibri"/>
                <w:b/>
                <w:bCs/>
                <w:kern w:val="0"/>
                <w:sz w:val="16"/>
                <w:szCs w:val="16"/>
                <w14:ligatures w14:val="none"/>
              </w:rPr>
              <w:t xml:space="preserve"> </w:t>
            </w:r>
            <w:proofErr w:type="spellStart"/>
            <w:r w:rsidR="00444DE0" w:rsidRPr="00567D2B">
              <w:rPr>
                <w:rFonts w:ascii="GHEA Grapalat" w:eastAsia="Times New Roman" w:hAnsi="GHEA Grapalat" w:cs="Calibri"/>
                <w:b/>
                <w:bCs/>
                <w:kern w:val="0"/>
                <w:sz w:val="16"/>
                <w:szCs w:val="16"/>
                <w14:ligatures w14:val="none"/>
              </w:rPr>
              <w:t>չափը</w:t>
            </w:r>
            <w:proofErr w:type="spellEnd"/>
          </w:p>
          <w:p w14:paraId="6E51605F" w14:textId="28762090" w:rsidR="00444DE0" w:rsidRPr="00567D2B" w:rsidRDefault="00AE36FB" w:rsidP="002F76E3">
            <w:pPr>
              <w:spacing w:after="0" w:line="240" w:lineRule="auto"/>
              <w:jc w:val="center"/>
              <w:rPr>
                <w:rFonts w:ascii="GHEA Grapalat" w:eastAsia="Times New Roman" w:hAnsi="GHEA Grapalat" w:cs="Calibri"/>
                <w:b/>
                <w:bCs/>
                <w:kern w:val="0"/>
                <w:sz w:val="16"/>
                <w:szCs w:val="16"/>
                <w14:ligatures w14:val="none"/>
              </w:rPr>
            </w:pPr>
            <w:r w:rsidRPr="00567D2B">
              <w:rPr>
                <w:rFonts w:ascii="GHEA Grapalat" w:eastAsia="Times New Roman" w:hAnsi="GHEA Grapalat" w:cs="Calibri"/>
                <w:b/>
                <w:bCs/>
                <w:kern w:val="0"/>
                <w:sz w:val="16"/>
                <w:szCs w:val="16"/>
                <w14:ligatures w14:val="none"/>
              </w:rPr>
              <w:t xml:space="preserve">(ՀՀ </w:t>
            </w:r>
            <w:proofErr w:type="spellStart"/>
            <w:r w:rsidRPr="00567D2B">
              <w:rPr>
                <w:rFonts w:ascii="GHEA Grapalat" w:eastAsia="Times New Roman" w:hAnsi="GHEA Grapalat" w:cs="Calibri"/>
                <w:b/>
                <w:bCs/>
                <w:kern w:val="0"/>
                <w:sz w:val="16"/>
                <w:szCs w:val="16"/>
                <w14:ligatures w14:val="none"/>
              </w:rPr>
              <w:t>դրամ</w:t>
            </w:r>
            <w:proofErr w:type="spellEnd"/>
            <w:r w:rsidRPr="00567D2B">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567D2B" w:rsidRDefault="00444DE0" w:rsidP="002F76E3">
            <w:pPr>
              <w:spacing w:after="0" w:line="240" w:lineRule="auto"/>
              <w:jc w:val="center"/>
              <w:rPr>
                <w:rFonts w:ascii="GHEA Grapalat" w:eastAsia="Times New Roman" w:hAnsi="GHEA Grapalat" w:cs="Calibri"/>
                <w:b/>
                <w:bCs/>
                <w:kern w:val="0"/>
                <w:sz w:val="16"/>
                <w:szCs w:val="16"/>
                <w14:ligatures w14:val="none"/>
              </w:rPr>
            </w:pPr>
            <w:proofErr w:type="spellStart"/>
            <w:r w:rsidRPr="00567D2B">
              <w:rPr>
                <w:rFonts w:ascii="GHEA Grapalat" w:eastAsia="Times New Roman" w:hAnsi="GHEA Grapalat" w:cs="Calibri"/>
                <w:b/>
                <w:bCs/>
                <w:kern w:val="0"/>
                <w:sz w:val="16"/>
                <w:szCs w:val="16"/>
                <w14:ligatures w14:val="none"/>
              </w:rPr>
              <w:t>Գույքի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արժեքի</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որոշման</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համար</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նախատեսված</w:t>
            </w:r>
            <w:proofErr w:type="spellEnd"/>
            <w:r w:rsidRPr="00567D2B">
              <w:rPr>
                <w:rFonts w:ascii="GHEA Grapalat" w:eastAsia="Times New Roman" w:hAnsi="GHEA Grapalat" w:cs="Calibri"/>
                <w:b/>
                <w:bCs/>
                <w:kern w:val="0"/>
                <w:sz w:val="16"/>
                <w:szCs w:val="16"/>
                <w14:ligatures w14:val="none"/>
              </w:rPr>
              <w:t xml:space="preserve"> </w:t>
            </w:r>
            <w:proofErr w:type="spellStart"/>
            <w:r w:rsidRPr="00567D2B">
              <w:rPr>
                <w:rFonts w:ascii="GHEA Grapalat" w:eastAsia="Times New Roman" w:hAnsi="GHEA Grapalat" w:cs="Calibri"/>
                <w:b/>
                <w:bCs/>
                <w:kern w:val="0"/>
                <w:sz w:val="16"/>
                <w:szCs w:val="16"/>
                <w14:ligatures w14:val="none"/>
              </w:rPr>
              <w:t>գումարը</w:t>
            </w:r>
            <w:proofErr w:type="spellEnd"/>
            <w:r w:rsidRPr="00567D2B">
              <w:rPr>
                <w:rFonts w:ascii="GHEA Grapalat" w:eastAsia="Times New Roman" w:hAnsi="GHEA Grapalat" w:cs="Calibri"/>
                <w:b/>
                <w:bCs/>
                <w:kern w:val="0"/>
                <w:sz w:val="16"/>
                <w:szCs w:val="16"/>
                <w14:ligatures w14:val="none"/>
              </w:rPr>
              <w:t xml:space="preserve"> </w:t>
            </w:r>
            <w:r w:rsidRPr="00567D2B">
              <w:rPr>
                <w:rFonts w:ascii="GHEA Grapalat" w:eastAsia="Times New Roman" w:hAnsi="GHEA Grapalat" w:cs="Calibri"/>
                <w:b/>
                <w:bCs/>
                <w:kern w:val="0"/>
                <w:sz w:val="16"/>
                <w:szCs w:val="16"/>
                <w14:ligatures w14:val="none"/>
              </w:rPr>
              <w:br/>
            </w:r>
            <w:r w:rsidR="00AE36FB" w:rsidRPr="00567D2B">
              <w:rPr>
                <w:rFonts w:ascii="GHEA Grapalat" w:eastAsia="Times New Roman" w:hAnsi="GHEA Grapalat" w:cs="Calibri"/>
                <w:b/>
                <w:bCs/>
                <w:kern w:val="0"/>
                <w:sz w:val="16"/>
                <w:szCs w:val="16"/>
                <w14:ligatures w14:val="none"/>
              </w:rPr>
              <w:t xml:space="preserve">(ՀՀ </w:t>
            </w:r>
            <w:proofErr w:type="spellStart"/>
            <w:r w:rsidR="00AE36FB" w:rsidRPr="00567D2B">
              <w:rPr>
                <w:rFonts w:ascii="GHEA Grapalat" w:eastAsia="Times New Roman" w:hAnsi="GHEA Grapalat" w:cs="Calibri"/>
                <w:b/>
                <w:bCs/>
                <w:kern w:val="0"/>
                <w:sz w:val="16"/>
                <w:szCs w:val="16"/>
                <w14:ligatures w14:val="none"/>
              </w:rPr>
              <w:t>դրամ</w:t>
            </w:r>
            <w:proofErr w:type="spellEnd"/>
            <w:r w:rsidR="00AE36FB" w:rsidRPr="00567D2B">
              <w:rPr>
                <w:rFonts w:ascii="GHEA Grapalat" w:eastAsia="Times New Roman" w:hAnsi="GHEA Grapalat" w:cs="Calibri"/>
                <w:b/>
                <w:bCs/>
                <w:kern w:val="0"/>
                <w:sz w:val="16"/>
                <w:szCs w:val="16"/>
                <w14:ligatures w14:val="none"/>
              </w:rPr>
              <w:t>)</w:t>
            </w:r>
          </w:p>
        </w:tc>
      </w:tr>
      <w:tr w:rsidR="00004719" w:rsidRPr="00567D2B" w14:paraId="00FAF59A" w14:textId="77777777" w:rsidTr="008C145A">
        <w:trPr>
          <w:trHeight w:val="1638"/>
          <w:jc w:val="center"/>
        </w:trPr>
        <w:tc>
          <w:tcPr>
            <w:tcW w:w="521" w:type="dxa"/>
            <w:noWrap/>
            <w:vAlign w:val="center"/>
            <w:hideMark/>
          </w:tcPr>
          <w:p w14:paraId="25D4E0CA" w14:textId="77777777" w:rsidR="0073369D" w:rsidRPr="00567D2B" w:rsidRDefault="0073369D" w:rsidP="0073369D">
            <w:pPr>
              <w:jc w:val="center"/>
              <w:rPr>
                <w:rFonts w:ascii="GHEA Grapalat" w:eastAsia="Times New Roman" w:hAnsi="GHEA Grapalat" w:cs="Calibri"/>
                <w:kern w:val="0"/>
                <w:sz w:val="16"/>
                <w:szCs w:val="16"/>
                <w:lang w:val="hy-AM"/>
                <w14:ligatures w14:val="none"/>
              </w:rPr>
            </w:pPr>
            <w:r w:rsidRPr="00567D2B">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4B3FB042" w:rsidR="0073369D" w:rsidRPr="00567D2B" w:rsidRDefault="00004719" w:rsidP="0073369D">
            <w:pPr>
              <w:jc w:val="center"/>
              <w:rPr>
                <w:rFonts w:ascii="GHEA Grapalat" w:eastAsia="Times New Roman" w:hAnsi="GHEA Grapalat" w:cs="Calibri"/>
                <w:kern w:val="0"/>
                <w:sz w:val="16"/>
                <w:szCs w:val="16"/>
                <w14:ligatures w14:val="none"/>
              </w:rPr>
            </w:pPr>
            <w:r w:rsidRPr="00567D2B">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567D2B" w:rsidRDefault="0073369D" w:rsidP="0073369D">
            <w:pPr>
              <w:jc w:val="center"/>
              <w:rPr>
                <w:rFonts w:ascii="GHEA Grapalat" w:eastAsia="Times New Roman" w:hAnsi="GHEA Grapalat" w:cs="Calibri"/>
                <w:kern w:val="0"/>
                <w:sz w:val="16"/>
                <w:szCs w:val="16"/>
                <w:highlight w:val="yellow"/>
                <w:lang w:val="hy-AM"/>
                <w14:ligatures w14:val="none"/>
              </w:rPr>
            </w:pPr>
            <w:r w:rsidRPr="00567D2B">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6B9C9DD8" w:rsidR="0073369D" w:rsidRPr="00567D2B" w:rsidRDefault="00004719" w:rsidP="00B6468D">
            <w:pPr>
              <w:jc w:val="center"/>
              <w:rPr>
                <w:rFonts w:ascii="GHEA Grapalat" w:eastAsia="Times New Roman" w:hAnsi="GHEA Grapalat" w:cs="Calibri"/>
                <w:kern w:val="0"/>
                <w:sz w:val="16"/>
                <w:szCs w:val="16"/>
                <w:highlight w:val="yellow"/>
                <w:lang w:val="hy-AM"/>
                <w14:ligatures w14:val="none"/>
              </w:rPr>
            </w:pPr>
            <w:r w:rsidRPr="00567D2B">
              <w:rPr>
                <w:rFonts w:ascii="GHEA Grapalat" w:eastAsia="GHEA Grapalat" w:hAnsi="GHEA Grapalat" w:cs="GHEA Grapalat"/>
                <w:sz w:val="16"/>
                <w:szCs w:val="16"/>
                <w:lang w:val="hy-AM"/>
              </w:rPr>
              <w:t xml:space="preserve">Մարզ Լոռի, համայնք Սպիտակ, գյուղ </w:t>
            </w:r>
            <w:r w:rsidR="00B6468D">
              <w:rPr>
                <w:rFonts w:ascii="GHEA Grapalat" w:eastAsia="GHEA Grapalat" w:hAnsi="GHEA Grapalat" w:cs="GHEA Grapalat"/>
                <w:sz w:val="16"/>
                <w:szCs w:val="16"/>
                <w:lang w:val="hy-AM"/>
              </w:rPr>
              <w:t>Քարաձոր, 1-ին փողոց 9/1</w:t>
            </w:r>
            <w:r w:rsidRPr="00567D2B">
              <w:rPr>
                <w:rFonts w:ascii="GHEA Grapalat" w:eastAsia="GHEA Grapalat" w:hAnsi="GHEA Grapalat" w:cs="GHEA Grapalat"/>
                <w:sz w:val="16"/>
                <w:szCs w:val="16"/>
                <w:lang w:val="hy-AM"/>
              </w:rPr>
              <w:t xml:space="preserve"> հողամաս</w:t>
            </w:r>
            <w:r w:rsidR="00694826" w:rsidRPr="00567D2B">
              <w:rPr>
                <w:rFonts w:ascii="Calibri" w:hAnsi="Calibri" w:cs="Calibri"/>
                <w:sz w:val="21"/>
                <w:szCs w:val="21"/>
                <w:shd w:val="clear" w:color="auto" w:fill="FFFFFF"/>
                <w:lang w:val="hy-AM"/>
              </w:rPr>
              <w:t> </w:t>
            </w:r>
            <w:r w:rsidR="00694826" w:rsidRPr="00567D2B">
              <w:rPr>
                <w:rFonts w:ascii="GHEA Grapalat" w:eastAsia="GHEA Grapalat" w:hAnsi="GHEA Grapalat" w:cs="GHEA Grapalat"/>
                <w:sz w:val="16"/>
                <w:szCs w:val="16"/>
                <w:lang w:val="hy-AM"/>
              </w:rPr>
              <w:t xml:space="preserve"> </w:t>
            </w:r>
            <w:r w:rsidR="005519EA" w:rsidRPr="00567D2B">
              <w:rPr>
                <w:rFonts w:ascii="GHEA Grapalat" w:eastAsia="GHEA Grapalat" w:hAnsi="GHEA Grapalat" w:cs="GHEA Grapalat"/>
                <w:sz w:val="16"/>
                <w:szCs w:val="16"/>
                <w:lang w:val="hy-AM"/>
              </w:rPr>
              <w:t>(Վկայական N</w:t>
            </w:r>
            <w:r w:rsidR="00ED6924" w:rsidRPr="00567D2B">
              <w:rPr>
                <w:rFonts w:ascii="GHEA Grapalat" w:eastAsia="GHEA Grapalat" w:hAnsi="GHEA Grapalat" w:cs="GHEA Grapalat"/>
                <w:sz w:val="16"/>
                <w:szCs w:val="16"/>
                <w:lang w:val="hy-AM"/>
              </w:rPr>
              <w:t xml:space="preserve"> </w:t>
            </w:r>
            <w:r w:rsidR="00AF6E38">
              <w:rPr>
                <w:rFonts w:ascii="GHEA Grapalat" w:eastAsia="GHEA Grapalat" w:hAnsi="GHEA Grapalat" w:cs="GHEA Grapalat"/>
                <w:sz w:val="16"/>
                <w:szCs w:val="16"/>
                <w:lang w:val="hy-AM"/>
              </w:rPr>
              <w:t>070</w:t>
            </w:r>
            <w:r w:rsidR="00AF6E38" w:rsidRPr="00AF6E38">
              <w:rPr>
                <w:rFonts w:ascii="GHEA Grapalat" w:eastAsia="GHEA Grapalat" w:hAnsi="GHEA Grapalat" w:cs="GHEA Grapalat"/>
                <w:sz w:val="16"/>
                <w:szCs w:val="16"/>
                <w:lang w:val="hy-AM"/>
              </w:rPr>
              <w:t>6</w:t>
            </w:r>
            <w:bookmarkStart w:id="1" w:name="_GoBack"/>
            <w:bookmarkEnd w:id="1"/>
            <w:r w:rsidR="00B6468D">
              <w:rPr>
                <w:rFonts w:ascii="GHEA Grapalat" w:eastAsia="GHEA Grapalat" w:hAnsi="GHEA Grapalat" w:cs="GHEA Grapalat"/>
                <w:sz w:val="16"/>
                <w:szCs w:val="16"/>
                <w:lang w:val="hy-AM"/>
              </w:rPr>
              <w:t>2026-06-0003</w:t>
            </w:r>
            <w:r w:rsidR="005519EA" w:rsidRPr="00567D2B">
              <w:rPr>
                <w:rFonts w:ascii="GHEA Grapalat" w:eastAsia="GHEA Grapalat" w:hAnsi="GHEA Grapalat" w:cs="GHEA Grapalat"/>
                <w:sz w:val="16"/>
                <w:szCs w:val="16"/>
                <w:lang w:val="hy-AM"/>
              </w:rPr>
              <w:t>)</w:t>
            </w:r>
          </w:p>
        </w:tc>
        <w:tc>
          <w:tcPr>
            <w:tcW w:w="1603" w:type="dxa"/>
            <w:vAlign w:val="center"/>
          </w:tcPr>
          <w:p w14:paraId="13E77160" w14:textId="6DB941D3" w:rsidR="0073369D" w:rsidRPr="00567D2B"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567D2B">
              <w:rPr>
                <w:rFonts w:ascii="GHEA Grapalat" w:eastAsia="Times New Roman" w:hAnsi="GHEA Grapalat" w:cs="Calibri"/>
                <w:kern w:val="0"/>
                <w:sz w:val="16"/>
                <w:szCs w:val="16"/>
                <w:lang w:val="hy-AM"/>
                <w14:ligatures w14:val="none"/>
              </w:rPr>
              <w:t>-</w:t>
            </w:r>
          </w:p>
        </w:tc>
        <w:tc>
          <w:tcPr>
            <w:tcW w:w="1074" w:type="dxa"/>
            <w:vAlign w:val="center"/>
          </w:tcPr>
          <w:p w14:paraId="30F52B25" w14:textId="44093FA8" w:rsidR="0073369D" w:rsidRPr="00567D2B" w:rsidRDefault="008F0469" w:rsidP="002C7188">
            <w:pPr>
              <w:spacing w:after="0" w:line="240" w:lineRule="auto"/>
              <w:jc w:val="center"/>
              <w:rPr>
                <w:rFonts w:ascii="GHEA Grapalat" w:eastAsia="Times New Roman" w:hAnsi="GHEA Grapalat" w:cs="Calibri"/>
                <w:kern w:val="0"/>
                <w:sz w:val="16"/>
                <w:szCs w:val="16"/>
                <w:highlight w:val="yellow"/>
                <w:lang w:val="hy-AM"/>
                <w14:ligatures w14:val="none"/>
              </w:rPr>
            </w:pPr>
            <w:r w:rsidRPr="00567D2B">
              <w:rPr>
                <w:rFonts w:ascii="GHEA Grapalat" w:eastAsia="GHEA Grapalat" w:hAnsi="GHEA Grapalat" w:cs="GHEA Grapalat"/>
                <w:sz w:val="16"/>
                <w:szCs w:val="16"/>
              </w:rPr>
              <w:t>0.</w:t>
            </w:r>
            <w:r w:rsidR="002C7188">
              <w:rPr>
                <w:rFonts w:ascii="GHEA Grapalat" w:eastAsia="GHEA Grapalat" w:hAnsi="GHEA Grapalat" w:cs="GHEA Grapalat"/>
                <w:sz w:val="16"/>
                <w:szCs w:val="16"/>
                <w:lang w:val="hy-AM"/>
              </w:rPr>
              <w:t>01768</w:t>
            </w:r>
          </w:p>
        </w:tc>
        <w:tc>
          <w:tcPr>
            <w:tcW w:w="1364" w:type="dxa"/>
            <w:vAlign w:val="center"/>
          </w:tcPr>
          <w:p w14:paraId="4884F7EB" w14:textId="5A3DDD7D" w:rsidR="0073369D" w:rsidRPr="00567D2B" w:rsidRDefault="002C71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60000</w:t>
            </w:r>
          </w:p>
        </w:tc>
        <w:tc>
          <w:tcPr>
            <w:tcW w:w="1415" w:type="dxa"/>
            <w:vAlign w:val="center"/>
          </w:tcPr>
          <w:p w14:paraId="03DC9E7A" w14:textId="0FE4A95D" w:rsidR="0073369D" w:rsidRPr="002C7188" w:rsidRDefault="002C71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color w:val="000000" w:themeColor="text1"/>
                <w:sz w:val="16"/>
                <w:szCs w:val="16"/>
                <w:shd w:val="clear" w:color="auto" w:fill="F9FAFB"/>
                <w:lang w:val="hy-AM"/>
              </w:rPr>
              <w:t>25087,92</w:t>
            </w:r>
          </w:p>
        </w:tc>
        <w:tc>
          <w:tcPr>
            <w:tcW w:w="1340" w:type="dxa"/>
            <w:vAlign w:val="center"/>
          </w:tcPr>
          <w:p w14:paraId="3027C52B" w14:textId="4C630B92" w:rsidR="0073369D" w:rsidRPr="00567D2B" w:rsidRDefault="002C71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60000</w:t>
            </w:r>
          </w:p>
        </w:tc>
        <w:tc>
          <w:tcPr>
            <w:tcW w:w="1325" w:type="dxa"/>
            <w:vAlign w:val="center"/>
          </w:tcPr>
          <w:p w14:paraId="00C3D173" w14:textId="6A7BF33B" w:rsidR="0073369D" w:rsidRPr="00567D2B" w:rsidRDefault="002C71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30000</w:t>
            </w:r>
          </w:p>
        </w:tc>
        <w:tc>
          <w:tcPr>
            <w:tcW w:w="1192" w:type="dxa"/>
            <w:vAlign w:val="center"/>
          </w:tcPr>
          <w:p w14:paraId="4DA2EDB7" w14:textId="1698345A" w:rsidR="0073369D" w:rsidRPr="00567D2B" w:rsidRDefault="002C71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500</w:t>
            </w:r>
          </w:p>
        </w:tc>
        <w:tc>
          <w:tcPr>
            <w:tcW w:w="1365" w:type="dxa"/>
            <w:vAlign w:val="center"/>
          </w:tcPr>
          <w:p w14:paraId="7346DF8C" w14:textId="40FA325E" w:rsidR="0073369D" w:rsidRPr="00567D2B" w:rsidRDefault="002C7188"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13000</w:t>
            </w:r>
          </w:p>
        </w:tc>
      </w:tr>
      <w:tr w:rsidR="0073369D" w:rsidRPr="00567D2B" w14:paraId="1B0DC5E1" w14:textId="77777777" w:rsidTr="00721886">
        <w:trPr>
          <w:trHeight w:val="825"/>
          <w:jc w:val="center"/>
        </w:trPr>
        <w:tc>
          <w:tcPr>
            <w:tcW w:w="14996" w:type="dxa"/>
            <w:gridSpan w:val="12"/>
            <w:vAlign w:val="center"/>
          </w:tcPr>
          <w:p w14:paraId="36ACB7A3" w14:textId="2E9D6515" w:rsidR="0073369D" w:rsidRPr="00567D2B" w:rsidRDefault="0073369D" w:rsidP="00402948">
            <w:pPr>
              <w:jc w:val="center"/>
              <w:rPr>
                <w:rFonts w:ascii="GHEA Grapalat" w:eastAsia="Times New Roman" w:hAnsi="GHEA Grapalat" w:cs="Calibri"/>
                <w:kern w:val="0"/>
                <w:sz w:val="16"/>
                <w:szCs w:val="16"/>
                <w14:ligatures w14:val="none"/>
              </w:rPr>
            </w:pPr>
            <w:r w:rsidRPr="00567D2B">
              <w:rPr>
                <w:rFonts w:ascii="GHEA Grapalat" w:eastAsia="Times New Roman" w:hAnsi="GHEA Grapalat" w:cs="Calibri"/>
                <w:kern w:val="0"/>
                <w:sz w:val="16"/>
                <w:szCs w:val="16"/>
                <w:lang w:val="hy-AM"/>
                <w14:ligatures w14:val="none"/>
              </w:rPr>
              <w:t>Բնութագիր՝ նպատակային նշանակությունը</w:t>
            </w:r>
            <w:r w:rsidR="00402948">
              <w:rPr>
                <w:rFonts w:ascii="GHEA Grapalat" w:eastAsia="Times New Roman" w:hAnsi="GHEA Grapalat" w:cs="Calibri"/>
                <w:kern w:val="0"/>
                <w:sz w:val="16"/>
                <w:szCs w:val="16"/>
                <w:lang w:val="hy-AM"/>
                <w14:ligatures w14:val="none"/>
              </w:rPr>
              <w:t xml:space="preserve"> բնակավայրերի</w:t>
            </w:r>
            <w:r w:rsidRPr="00567D2B">
              <w:rPr>
                <w:rFonts w:ascii="GHEA Grapalat" w:eastAsia="Times New Roman" w:hAnsi="GHEA Grapalat" w:cs="Calibri"/>
                <w:kern w:val="0"/>
                <w:sz w:val="16"/>
                <w:szCs w:val="16"/>
                <w:lang w:val="hy-AM"/>
                <w14:ligatures w14:val="none"/>
              </w:rPr>
              <w:t>, գործառնական նշանակությունը՝</w:t>
            </w:r>
            <w:r w:rsidR="00657F7B" w:rsidRPr="00567D2B">
              <w:rPr>
                <w:rFonts w:ascii="GHEA Grapalat" w:eastAsia="Times New Roman" w:hAnsi="GHEA Grapalat" w:cs="Calibri"/>
                <w:kern w:val="0"/>
                <w:sz w:val="16"/>
                <w:szCs w:val="16"/>
                <w14:ligatures w14:val="none"/>
              </w:rPr>
              <w:t xml:space="preserve"> </w:t>
            </w:r>
            <w:r w:rsidR="00402948">
              <w:rPr>
                <w:rFonts w:ascii="GHEA Grapalat" w:eastAsia="Times New Roman" w:hAnsi="GHEA Grapalat" w:cs="Calibri"/>
                <w:kern w:val="0"/>
                <w:sz w:val="16"/>
                <w:szCs w:val="16"/>
                <w:lang w:val="hy-AM"/>
                <w14:ligatures w14:val="none"/>
              </w:rPr>
              <w:t>հասարակական</w:t>
            </w:r>
            <w:r w:rsidRPr="00567D2B">
              <w:rPr>
                <w:rFonts w:ascii="GHEA Grapalat" w:eastAsia="Times New Roman" w:hAnsi="GHEA Grapalat" w:cs="Calibri"/>
                <w:kern w:val="0"/>
                <w:sz w:val="16"/>
                <w:szCs w:val="16"/>
                <w:lang w:val="hy-AM"/>
                <w14:ligatures w14:val="none"/>
              </w:rPr>
              <w:t>,</w:t>
            </w:r>
            <w:r w:rsidR="00792D37" w:rsidRPr="00567D2B">
              <w:rPr>
                <w:rFonts w:ascii="GHEA Grapalat" w:eastAsia="Times New Roman" w:hAnsi="GHEA Grapalat" w:cs="Calibri"/>
                <w:kern w:val="0"/>
                <w:sz w:val="16"/>
                <w:szCs w:val="16"/>
                <w14:ligatures w14:val="none"/>
              </w:rPr>
              <w:t xml:space="preserve"> </w:t>
            </w:r>
            <w:proofErr w:type="spellStart"/>
            <w:r w:rsidR="003210EB" w:rsidRPr="00567D2B">
              <w:rPr>
                <w:rFonts w:ascii="GHEA Grapalat" w:eastAsia="Times New Roman" w:hAnsi="GHEA Grapalat" w:cs="Calibri"/>
                <w:kern w:val="0"/>
                <w:sz w:val="16"/>
                <w:szCs w:val="16"/>
                <w14:ligatures w14:val="none"/>
              </w:rPr>
              <w:t>կոմունիկացիաների</w:t>
            </w:r>
            <w:proofErr w:type="spellEnd"/>
            <w:r w:rsidR="003210EB" w:rsidRPr="00567D2B">
              <w:rPr>
                <w:rFonts w:ascii="GHEA Grapalat" w:eastAsia="Times New Roman" w:hAnsi="GHEA Grapalat" w:cs="Calibri"/>
                <w:kern w:val="0"/>
                <w:sz w:val="16"/>
                <w:szCs w:val="16"/>
                <w14:ligatures w14:val="none"/>
              </w:rPr>
              <w:t xml:space="preserve"> </w:t>
            </w:r>
            <w:proofErr w:type="spellStart"/>
            <w:r w:rsidR="003210EB" w:rsidRPr="00567D2B">
              <w:rPr>
                <w:rFonts w:ascii="GHEA Grapalat" w:eastAsia="Times New Roman" w:hAnsi="GHEA Grapalat" w:cs="Calibri"/>
                <w:kern w:val="0"/>
                <w:sz w:val="16"/>
                <w:szCs w:val="16"/>
                <w14:ligatures w14:val="none"/>
              </w:rPr>
              <w:t>առկայութ</w:t>
            </w:r>
            <w:r w:rsidR="00085D6A" w:rsidRPr="00567D2B">
              <w:rPr>
                <w:rFonts w:ascii="GHEA Grapalat" w:eastAsia="Times New Roman" w:hAnsi="GHEA Grapalat" w:cs="Calibri"/>
                <w:kern w:val="0"/>
                <w:sz w:val="16"/>
                <w:szCs w:val="16"/>
                <w14:ligatures w14:val="none"/>
              </w:rPr>
              <w:t>յունը</w:t>
            </w:r>
            <w:proofErr w:type="spellEnd"/>
            <w:r w:rsidR="00085D6A" w:rsidRPr="00567D2B">
              <w:rPr>
                <w:rFonts w:ascii="GHEA Grapalat" w:eastAsia="Times New Roman" w:hAnsi="GHEA Grapalat" w:cs="Calibri"/>
                <w:kern w:val="0"/>
                <w:sz w:val="16"/>
                <w:szCs w:val="16"/>
                <w14:ligatures w14:val="none"/>
              </w:rPr>
              <w:t xml:space="preserve"> և </w:t>
            </w:r>
            <w:proofErr w:type="spellStart"/>
            <w:r w:rsidR="00085D6A" w:rsidRPr="00567D2B">
              <w:rPr>
                <w:rFonts w:ascii="GHEA Grapalat" w:eastAsia="Times New Roman" w:hAnsi="GHEA Grapalat" w:cs="Calibri"/>
                <w:kern w:val="0"/>
                <w:sz w:val="16"/>
                <w:szCs w:val="16"/>
                <w14:ligatures w14:val="none"/>
              </w:rPr>
              <w:t>հնարավորությունը</w:t>
            </w:r>
            <w:proofErr w:type="spellEnd"/>
            <w:r w:rsidR="00085D6A" w:rsidRPr="00567D2B">
              <w:rPr>
                <w:rFonts w:ascii="GHEA Grapalat" w:eastAsia="Times New Roman" w:hAnsi="GHEA Grapalat" w:cs="Calibri"/>
                <w:kern w:val="0"/>
                <w:sz w:val="16"/>
                <w:szCs w:val="16"/>
                <w14:ligatures w14:val="none"/>
              </w:rPr>
              <w:t xml:space="preserve">՝ </w:t>
            </w:r>
            <w:proofErr w:type="spellStart"/>
            <w:r w:rsidR="00085D6A" w:rsidRPr="00567D2B">
              <w:rPr>
                <w:rFonts w:ascii="GHEA Grapalat" w:eastAsia="Times New Roman" w:hAnsi="GHEA Grapalat" w:cs="Calibri"/>
                <w:kern w:val="0"/>
                <w:sz w:val="16"/>
                <w:szCs w:val="16"/>
                <w14:ligatures w14:val="none"/>
              </w:rPr>
              <w:t>լավ</w:t>
            </w:r>
            <w:proofErr w:type="spellEnd"/>
            <w:r w:rsidR="003210EB" w:rsidRPr="00567D2B">
              <w:rPr>
                <w:rFonts w:ascii="GHEA Grapalat" w:eastAsia="Times New Roman" w:hAnsi="GHEA Grapalat" w:cs="Calibri"/>
                <w:kern w:val="0"/>
                <w:sz w:val="16"/>
                <w:szCs w:val="16"/>
                <w14:ligatures w14:val="none"/>
              </w:rPr>
              <w:t xml:space="preserve">, </w:t>
            </w:r>
            <w:r w:rsidR="000C4E0B" w:rsidRPr="00567D2B">
              <w:rPr>
                <w:rFonts w:ascii="GHEA Grapalat" w:eastAsia="Times New Roman" w:hAnsi="GHEA Grapalat" w:cs="Calibri"/>
                <w:kern w:val="0"/>
                <w:sz w:val="16"/>
                <w:szCs w:val="16"/>
                <w:lang w:val="hy-AM"/>
                <w14:ligatures w14:val="none"/>
              </w:rPr>
              <w:t xml:space="preserve">տրանսպորտային հանգույցների </w:t>
            </w:r>
            <w:r w:rsidR="00085D6A" w:rsidRPr="00567D2B">
              <w:rPr>
                <w:rFonts w:ascii="GHEA Grapalat" w:eastAsia="Times New Roman" w:hAnsi="GHEA Grapalat" w:cs="Calibri"/>
                <w:kern w:val="0"/>
                <w:sz w:val="16"/>
                <w:szCs w:val="16"/>
                <w:lang w:val="hy-AM"/>
                <w14:ligatures w14:val="none"/>
              </w:rPr>
              <w:t>հասանելիությունը՝ լավ</w:t>
            </w:r>
            <w:r w:rsidR="00196B9A" w:rsidRPr="00567D2B">
              <w:rPr>
                <w:rFonts w:ascii="GHEA Grapalat" w:eastAsia="Times New Roman" w:hAnsi="GHEA Grapalat" w:cs="Calibri"/>
                <w:kern w:val="0"/>
                <w:sz w:val="16"/>
                <w:szCs w:val="16"/>
                <w14:ligatures w14:val="none"/>
              </w:rPr>
              <w:t>:</w:t>
            </w:r>
          </w:p>
        </w:tc>
      </w:tr>
    </w:tbl>
    <w:p w14:paraId="5711AF44" w14:textId="77777777" w:rsidR="00FF60A6" w:rsidRPr="00567D2B" w:rsidRDefault="00FF60A6">
      <w:pPr>
        <w:rPr>
          <w:rFonts w:ascii="GHEA Grapalat" w:hAnsi="GHEA Grapalat"/>
          <w:lang w:val="hy-AM"/>
        </w:rPr>
      </w:pPr>
    </w:p>
    <w:p w14:paraId="6770DD6D" w14:textId="51FD2DC5"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 Աճուրդի կազմակերպչի անվանումը, գտնվելու վայրը՝ </w:t>
      </w:r>
      <w:r w:rsidR="00694826" w:rsidRPr="00567D2B">
        <w:rPr>
          <w:rFonts w:ascii="GHEA Grapalat" w:hAnsi="GHEA Grapalat"/>
          <w:b/>
          <w:bCs/>
          <w:i/>
          <w:iCs/>
          <w:sz w:val="16"/>
          <w:szCs w:val="16"/>
          <w:lang w:val="hy-AM"/>
        </w:rPr>
        <w:t xml:space="preserve">Հայաստանի Հանրապետության </w:t>
      </w:r>
      <w:r w:rsidR="00196B9A" w:rsidRPr="00567D2B">
        <w:rPr>
          <w:rFonts w:ascii="GHEA Grapalat" w:hAnsi="GHEA Grapalat"/>
          <w:b/>
          <w:bCs/>
          <w:i/>
          <w:iCs/>
          <w:sz w:val="16"/>
          <w:szCs w:val="16"/>
          <w:lang w:val="hy-AM"/>
        </w:rPr>
        <w:t xml:space="preserve">Լոռու </w:t>
      </w:r>
      <w:r w:rsidR="00694826" w:rsidRPr="00567D2B">
        <w:rPr>
          <w:rFonts w:ascii="GHEA Grapalat" w:hAnsi="GHEA Grapalat"/>
          <w:b/>
          <w:bCs/>
          <w:i/>
          <w:iCs/>
          <w:sz w:val="16"/>
          <w:szCs w:val="16"/>
          <w:lang w:val="hy-AM"/>
        </w:rPr>
        <w:t xml:space="preserve">մարզի </w:t>
      </w:r>
      <w:r w:rsidR="00444E2E" w:rsidRPr="00567D2B">
        <w:rPr>
          <w:rFonts w:ascii="GHEA Grapalat" w:hAnsi="GHEA Grapalat"/>
          <w:b/>
          <w:bCs/>
          <w:i/>
          <w:iCs/>
          <w:sz w:val="16"/>
          <w:szCs w:val="16"/>
          <w:lang w:val="hy-AM"/>
        </w:rPr>
        <w:t>Սպիտակ</w:t>
      </w:r>
      <w:r w:rsidR="00694826" w:rsidRPr="00567D2B">
        <w:rPr>
          <w:rFonts w:ascii="GHEA Grapalat" w:hAnsi="GHEA Grapalat"/>
          <w:b/>
          <w:bCs/>
          <w:i/>
          <w:iCs/>
          <w:sz w:val="16"/>
          <w:szCs w:val="16"/>
          <w:lang w:val="hy-AM"/>
        </w:rPr>
        <w:t xml:space="preserve"> համայնք (հասցե` </w:t>
      </w:r>
      <w:r w:rsidR="00CF3669" w:rsidRPr="00567D2B">
        <w:rPr>
          <w:rFonts w:ascii="GHEA Grapalat" w:hAnsi="GHEA Grapalat"/>
          <w:b/>
          <w:bCs/>
          <w:i/>
          <w:iCs/>
          <w:sz w:val="16"/>
          <w:szCs w:val="16"/>
          <w:lang w:val="hy-AM"/>
        </w:rPr>
        <w:t>ք</w:t>
      </w:r>
      <w:r w:rsidR="00694826" w:rsidRPr="00567D2B">
        <w:rPr>
          <w:rFonts w:ascii="GHEA Grapalat" w:hAnsi="GHEA Grapalat"/>
          <w:b/>
          <w:bCs/>
          <w:i/>
          <w:iCs/>
          <w:sz w:val="16"/>
          <w:szCs w:val="16"/>
          <w:lang w:val="hy-AM"/>
        </w:rPr>
        <w:t>.</w:t>
      </w:r>
      <w:r w:rsidR="00444E2E" w:rsidRPr="00567D2B">
        <w:rPr>
          <w:rFonts w:ascii="GHEA Grapalat" w:hAnsi="GHEA Grapalat"/>
          <w:b/>
          <w:bCs/>
          <w:i/>
          <w:iCs/>
          <w:sz w:val="16"/>
          <w:szCs w:val="16"/>
          <w:lang w:val="hy-AM"/>
        </w:rPr>
        <w:t>Սպիտակ</w:t>
      </w:r>
      <w:r w:rsidR="00694826" w:rsidRPr="00567D2B">
        <w:rPr>
          <w:rFonts w:ascii="GHEA Grapalat" w:hAnsi="GHEA Grapalat"/>
          <w:b/>
          <w:bCs/>
          <w:i/>
          <w:iCs/>
          <w:sz w:val="16"/>
          <w:szCs w:val="16"/>
          <w:lang w:val="hy-AM"/>
        </w:rPr>
        <w:t xml:space="preserve">, </w:t>
      </w:r>
      <w:r w:rsidR="00444E2E" w:rsidRPr="00567D2B">
        <w:rPr>
          <w:rFonts w:ascii="GHEA Grapalat" w:hAnsi="GHEA Grapalat"/>
          <w:b/>
          <w:bCs/>
          <w:i/>
          <w:iCs/>
          <w:sz w:val="16"/>
          <w:szCs w:val="16"/>
          <w:lang w:val="hy-AM"/>
        </w:rPr>
        <w:t>Շահումյան</w:t>
      </w:r>
      <w:r w:rsidR="00196B9A" w:rsidRPr="00567D2B">
        <w:rPr>
          <w:rFonts w:ascii="GHEA Grapalat" w:hAnsi="GHEA Grapalat"/>
          <w:b/>
          <w:bCs/>
          <w:i/>
          <w:iCs/>
          <w:sz w:val="16"/>
          <w:szCs w:val="16"/>
          <w:lang w:val="hy-AM"/>
        </w:rPr>
        <w:t xml:space="preserve"> փողոց</w:t>
      </w:r>
      <w:r w:rsidR="00444E2E" w:rsidRPr="00567D2B">
        <w:rPr>
          <w:rFonts w:ascii="GHEA Grapalat" w:hAnsi="GHEA Grapalat"/>
          <w:b/>
          <w:bCs/>
          <w:i/>
          <w:iCs/>
          <w:sz w:val="16"/>
          <w:szCs w:val="16"/>
          <w:lang w:val="hy-AM"/>
        </w:rPr>
        <w:t xml:space="preserve"> </w:t>
      </w:r>
      <w:r w:rsidR="00196B9A" w:rsidRPr="00567D2B">
        <w:rPr>
          <w:rFonts w:ascii="GHEA Grapalat" w:hAnsi="GHEA Grapalat"/>
          <w:b/>
          <w:bCs/>
          <w:i/>
          <w:iCs/>
          <w:sz w:val="16"/>
          <w:szCs w:val="16"/>
          <w:lang w:val="hy-AM"/>
        </w:rPr>
        <w:t>7</w:t>
      </w:r>
      <w:r w:rsidR="00694826" w:rsidRPr="00567D2B">
        <w:rPr>
          <w:rFonts w:ascii="GHEA Grapalat" w:hAnsi="GHEA Grapalat"/>
          <w:b/>
          <w:bCs/>
          <w:i/>
          <w:iCs/>
          <w:sz w:val="16"/>
          <w:szCs w:val="16"/>
          <w:lang w:val="hy-AM"/>
        </w:rPr>
        <w:t>)։</w:t>
      </w:r>
    </w:p>
    <w:p w14:paraId="6FEB8ACB"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0311BAB0"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Աճուրդի մասնակցության համար Էլեկտրոնային համակարգում (</w:t>
      </w:r>
      <w:hyperlink r:id="rId6" w:history="1">
        <w:r w:rsidRPr="00567D2B">
          <w:rPr>
            <w:rStyle w:val="a3"/>
            <w:rFonts w:ascii="GHEA Grapalat" w:hAnsi="GHEA Grapalat"/>
            <w:b/>
            <w:bCs/>
            <w:i/>
            <w:iCs/>
            <w:sz w:val="16"/>
            <w:szCs w:val="16"/>
            <w:lang w:val="hy-AM"/>
          </w:rPr>
          <w:t>https://www.e-auctions.am/</w:t>
        </w:r>
      </w:hyperlink>
      <w:r w:rsidRPr="00567D2B">
        <w:rPr>
          <w:rFonts w:ascii="GHEA Grapalat" w:hAnsi="GHEA Grapalat"/>
          <w:b/>
          <w:bCs/>
          <w:i/>
          <w:iCs/>
          <w:sz w:val="16"/>
          <w:szCs w:val="16"/>
          <w:lang w:val="hy-AM"/>
        </w:rPr>
        <w:t xml:space="preserve">) գրանցվելուց և մուտք </w:t>
      </w:r>
      <w:r w:rsidR="00085D6A" w:rsidRPr="00567D2B">
        <w:rPr>
          <w:rFonts w:ascii="GHEA Grapalat" w:hAnsi="GHEA Grapalat"/>
          <w:b/>
          <w:bCs/>
          <w:i/>
          <w:iCs/>
          <w:sz w:val="16"/>
          <w:szCs w:val="16"/>
          <w:lang w:val="hy-AM"/>
        </w:rPr>
        <w:t>գործելուց</w:t>
      </w:r>
      <w:r w:rsidRPr="00567D2B">
        <w:rPr>
          <w:rFonts w:ascii="GHEA Grapalat" w:hAnsi="GHEA Grapalat"/>
          <w:b/>
          <w:bCs/>
          <w:i/>
          <w:iCs/>
          <w:sz w:val="16"/>
          <w:szCs w:val="16"/>
          <w:lang w:val="hy-AM"/>
        </w:rPr>
        <w:t xml:space="preserve">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4FABAFD1" w:rsidR="00745395" w:rsidRPr="00567D2B" w:rsidRDefault="00745395" w:rsidP="00745395">
      <w:pPr>
        <w:jc w:val="both"/>
        <w:rPr>
          <w:rFonts w:ascii="GHEA Grapalat" w:hAnsi="GHEA Grapalat"/>
          <w:sz w:val="16"/>
          <w:szCs w:val="16"/>
          <w:lang w:val="hy-AM"/>
        </w:rPr>
      </w:pPr>
      <w:bookmarkStart w:id="2" w:name="_Hlk204255994"/>
      <w:r w:rsidRPr="00567D2B">
        <w:rPr>
          <w:rFonts w:ascii="GHEA Grapalat" w:hAnsi="GHEA Grapalat"/>
          <w:b/>
          <w:bCs/>
          <w:i/>
          <w:iCs/>
          <w:sz w:val="16"/>
          <w:szCs w:val="16"/>
          <w:lang w:val="hy-AM"/>
        </w:rPr>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CF3669" w:rsidRPr="00567D2B">
        <w:rPr>
          <w:rFonts w:ascii="GHEA Grapalat" w:hAnsi="GHEA Grapalat"/>
          <w:b/>
          <w:bCs/>
          <w:i/>
          <w:iCs/>
          <w:sz w:val="16"/>
          <w:szCs w:val="16"/>
          <w:lang w:val="hy-AM"/>
        </w:rPr>
        <w:t xml:space="preserve">094-07-80-38, </w:t>
      </w:r>
      <w:r w:rsidR="00CF3669" w:rsidRPr="00567D2B">
        <w:rPr>
          <w:rFonts w:ascii="GHEA Grapalat" w:eastAsia="Microsoft JhengHei" w:hAnsi="GHEA Grapalat" w:cs="Microsoft JhengHei"/>
          <w:b/>
          <w:bCs/>
          <w:i/>
          <w:iCs/>
          <w:sz w:val="16"/>
          <w:szCs w:val="16"/>
          <w:lang w:val="hy-AM"/>
        </w:rPr>
        <w:t>091-36-45-85</w:t>
      </w:r>
      <w:r w:rsidR="00847FEB" w:rsidRPr="00567D2B">
        <w:rPr>
          <w:rFonts w:ascii="GHEA Grapalat" w:eastAsia="Microsoft JhengHei" w:hAnsi="GHEA Grapalat" w:cs="Microsoft JhengHei"/>
          <w:b/>
          <w:bCs/>
          <w:i/>
          <w:iCs/>
          <w:sz w:val="16"/>
          <w:szCs w:val="16"/>
          <w:lang w:val="hy-AM"/>
        </w:rPr>
        <w:t xml:space="preserve">,  </w:t>
      </w:r>
      <w:r w:rsidR="00847FEB" w:rsidRPr="00567D2B">
        <w:rPr>
          <w:rFonts w:ascii="GHEA Grapalat" w:hAnsi="GHEA Grapalat"/>
          <w:b/>
          <w:bCs/>
          <w:i/>
          <w:iCs/>
          <w:sz w:val="16"/>
          <w:szCs w:val="16"/>
          <w:lang w:val="hy-AM"/>
        </w:rPr>
        <w:t xml:space="preserve">հեռախոսահամարներին </w:t>
      </w:r>
      <w:r w:rsidRPr="00567D2B">
        <w:rPr>
          <w:rFonts w:ascii="GHEA Grapalat" w:hAnsi="GHEA Grapalat"/>
          <w:b/>
          <w:bCs/>
          <w:i/>
          <w:iCs/>
          <w:sz w:val="16"/>
          <w:szCs w:val="16"/>
          <w:lang w:val="hy-AM"/>
        </w:rPr>
        <w:t xml:space="preserve">կամ այցելել </w:t>
      </w:r>
      <w:r w:rsidR="00847FEB" w:rsidRPr="00567D2B">
        <w:rPr>
          <w:rFonts w:ascii="GHEA Grapalat" w:hAnsi="GHEA Grapalat"/>
          <w:b/>
          <w:bCs/>
          <w:i/>
          <w:iCs/>
          <w:sz w:val="16"/>
          <w:szCs w:val="16"/>
          <w:lang w:val="hy-AM"/>
        </w:rPr>
        <w:t xml:space="preserve">Հայաստանի Հանրապետության </w:t>
      </w:r>
      <w:r w:rsidR="00B54DF0" w:rsidRPr="00567D2B">
        <w:rPr>
          <w:rFonts w:ascii="GHEA Grapalat" w:hAnsi="GHEA Grapalat"/>
          <w:b/>
          <w:bCs/>
          <w:i/>
          <w:iCs/>
          <w:sz w:val="16"/>
          <w:szCs w:val="16"/>
          <w:lang w:val="hy-AM"/>
        </w:rPr>
        <w:t xml:space="preserve">Լոռու </w:t>
      </w:r>
      <w:r w:rsidR="00847FEB" w:rsidRPr="00567D2B">
        <w:rPr>
          <w:rFonts w:ascii="GHEA Grapalat" w:hAnsi="GHEA Grapalat"/>
          <w:b/>
          <w:bCs/>
          <w:i/>
          <w:iCs/>
          <w:sz w:val="16"/>
          <w:szCs w:val="16"/>
          <w:lang w:val="hy-AM"/>
        </w:rPr>
        <w:t xml:space="preserve">մարզի </w:t>
      </w:r>
      <w:r w:rsidR="00CF3669" w:rsidRPr="00567D2B">
        <w:rPr>
          <w:rFonts w:ascii="GHEA Grapalat" w:hAnsi="GHEA Grapalat"/>
          <w:b/>
          <w:bCs/>
          <w:i/>
          <w:iCs/>
          <w:sz w:val="16"/>
          <w:szCs w:val="16"/>
          <w:lang w:val="hy-AM"/>
        </w:rPr>
        <w:t>Սպիտակի</w:t>
      </w:r>
      <w:r w:rsidR="00847FEB" w:rsidRPr="00567D2B">
        <w:rPr>
          <w:rFonts w:ascii="GHEA Grapalat" w:hAnsi="GHEA Grapalat"/>
          <w:b/>
          <w:bCs/>
          <w:i/>
          <w:iCs/>
          <w:sz w:val="16"/>
          <w:szCs w:val="16"/>
          <w:lang w:val="hy-AM"/>
        </w:rPr>
        <w:t xml:space="preserve"> համայնքապետարան ՝ </w:t>
      </w:r>
      <w:r w:rsidR="00CF3669" w:rsidRPr="00567D2B">
        <w:rPr>
          <w:rFonts w:ascii="GHEA Grapalat" w:hAnsi="GHEA Grapalat"/>
          <w:b/>
          <w:bCs/>
          <w:i/>
          <w:iCs/>
          <w:sz w:val="16"/>
          <w:szCs w:val="16"/>
          <w:lang w:val="hy-AM"/>
        </w:rPr>
        <w:t>ք.Սպիտակ, Շահումյան փողոց 7</w:t>
      </w:r>
      <w:r w:rsidR="00847FEB" w:rsidRPr="00567D2B">
        <w:rPr>
          <w:rFonts w:ascii="GHEA Grapalat" w:hAnsi="GHEA Grapalat"/>
          <w:b/>
          <w:bCs/>
          <w:i/>
          <w:iCs/>
          <w:sz w:val="16"/>
          <w:szCs w:val="16"/>
          <w:lang w:val="hy-AM"/>
        </w:rPr>
        <w:t>։</w:t>
      </w:r>
    </w:p>
    <w:p w14:paraId="493B396E" w14:textId="77777777" w:rsidR="00745395" w:rsidRPr="00567D2B" w:rsidRDefault="00745395" w:rsidP="00745395">
      <w:pPr>
        <w:spacing w:line="240" w:lineRule="auto"/>
        <w:ind w:left="-284" w:firstLine="284"/>
        <w:jc w:val="both"/>
        <w:rPr>
          <w:rFonts w:ascii="GHEA Grapalat" w:hAnsi="GHEA Grapalat"/>
          <w:sz w:val="16"/>
          <w:szCs w:val="16"/>
          <w:lang w:val="hy-AM"/>
        </w:rPr>
      </w:pPr>
      <w:r w:rsidRPr="00567D2B">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567D2B" w:rsidRDefault="00745395" w:rsidP="00745395">
      <w:pPr>
        <w:spacing w:line="240" w:lineRule="auto"/>
        <w:jc w:val="both"/>
        <w:rPr>
          <w:rFonts w:ascii="GHEA Grapalat" w:hAnsi="GHEA Grapalat"/>
          <w:sz w:val="16"/>
          <w:szCs w:val="16"/>
          <w:lang w:val="hy-AM"/>
        </w:rPr>
      </w:pPr>
      <w:r w:rsidRPr="00567D2B">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567D2B" w:rsidRDefault="00745395" w:rsidP="00745395">
      <w:pPr>
        <w:spacing w:line="240" w:lineRule="auto"/>
        <w:jc w:val="both"/>
        <w:rPr>
          <w:rFonts w:ascii="GHEA Grapalat" w:hAnsi="GHEA Grapalat"/>
          <w:i/>
          <w:iCs/>
          <w:sz w:val="16"/>
          <w:szCs w:val="16"/>
          <w:lang w:val="hy-AM"/>
        </w:rPr>
      </w:pPr>
      <w:r w:rsidRPr="00567D2B">
        <w:rPr>
          <w:rFonts w:ascii="GHEA Grapalat" w:hAnsi="GHEA Grapalat"/>
          <w:i/>
          <w:iCs/>
          <w:sz w:val="16"/>
          <w:szCs w:val="16"/>
          <w:lang w:val="hy-AM"/>
        </w:rPr>
        <w:lastRenderedPageBreak/>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78D25FA9"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567D2B" w:rsidRDefault="00745395" w:rsidP="00745395">
      <w:pPr>
        <w:jc w:val="both"/>
        <w:rPr>
          <w:rFonts w:ascii="GHEA Grapalat" w:hAnsi="GHEA Grapalat"/>
          <w:i/>
          <w:iCs/>
          <w:sz w:val="16"/>
          <w:szCs w:val="16"/>
          <w:lang w:val="hy-AM"/>
        </w:rPr>
      </w:pPr>
      <w:r w:rsidRPr="00567D2B">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567D2B" w:rsidRDefault="00745395" w:rsidP="00745395">
      <w:pPr>
        <w:jc w:val="both"/>
        <w:rPr>
          <w:rFonts w:ascii="GHEA Grapalat" w:hAnsi="GHEA Grapalat"/>
          <w:i/>
          <w:iCs/>
          <w:sz w:val="16"/>
          <w:szCs w:val="16"/>
          <w:lang w:val="hy-AM"/>
        </w:rPr>
      </w:pPr>
      <w:r w:rsidRPr="00567D2B">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i/>
          <w:iCs/>
          <w:sz w:val="16"/>
          <w:szCs w:val="16"/>
          <w:lang w:val="hy-AM"/>
        </w:rPr>
        <w:t xml:space="preserve">- </w:t>
      </w:r>
      <w:r w:rsidRPr="00567D2B">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2244FCA9"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CF3669" w:rsidRPr="00567D2B">
        <w:rPr>
          <w:rFonts w:ascii="GHEA Grapalat" w:hAnsi="GHEA Grapalat"/>
          <w:b/>
          <w:bCs/>
          <w:i/>
          <w:iCs/>
          <w:sz w:val="16"/>
          <w:szCs w:val="16"/>
          <w:lang w:val="hy-AM"/>
        </w:rPr>
        <w:t>Սպիտակի</w:t>
      </w:r>
      <w:r w:rsidR="005034EE" w:rsidRPr="00567D2B">
        <w:rPr>
          <w:rFonts w:ascii="GHEA Grapalat" w:hAnsi="GHEA Grapalat"/>
          <w:b/>
          <w:bCs/>
          <w:i/>
          <w:iCs/>
          <w:sz w:val="16"/>
          <w:szCs w:val="16"/>
          <w:lang w:val="hy-AM"/>
        </w:rPr>
        <w:t xml:space="preserve"> համայնքապետարանի </w:t>
      </w:r>
      <w:r w:rsidRPr="00567D2B">
        <w:rPr>
          <w:rFonts w:ascii="GHEA Grapalat" w:hAnsi="GHEA Grapalat"/>
          <w:b/>
          <w:bCs/>
          <w:i/>
          <w:iCs/>
          <w:sz w:val="16"/>
          <w:szCs w:val="16"/>
          <w:lang w:val="hy-AM"/>
        </w:rPr>
        <w:t xml:space="preserve">ՀՀ ֆինանսների նախարարության </w:t>
      </w:r>
      <w:r w:rsidR="004919EB" w:rsidRPr="00567D2B">
        <w:rPr>
          <w:rFonts w:ascii="GHEA Grapalat" w:hAnsi="GHEA Grapalat"/>
          <w:b/>
          <w:bCs/>
          <w:i/>
          <w:iCs/>
          <w:sz w:val="16"/>
          <w:szCs w:val="16"/>
          <w:lang w:val="hy-AM"/>
        </w:rPr>
        <w:t xml:space="preserve">գործառնական վարչության </w:t>
      </w:r>
      <w:r w:rsidRPr="00567D2B">
        <w:rPr>
          <w:rFonts w:ascii="GHEA Grapalat" w:hAnsi="GHEA Grapalat"/>
          <w:b/>
          <w:bCs/>
          <w:i/>
          <w:iCs/>
          <w:sz w:val="16"/>
          <w:szCs w:val="16"/>
          <w:lang w:val="hy-AM"/>
        </w:rPr>
        <w:t>900</w:t>
      </w:r>
      <w:r w:rsidR="004919EB" w:rsidRPr="00567D2B">
        <w:rPr>
          <w:rFonts w:ascii="GHEA Grapalat" w:hAnsi="GHEA Grapalat"/>
          <w:b/>
          <w:bCs/>
          <w:i/>
          <w:iCs/>
          <w:sz w:val="16"/>
          <w:szCs w:val="16"/>
          <w:lang w:val="hy-AM"/>
        </w:rPr>
        <w:t>2</w:t>
      </w:r>
      <w:r w:rsidR="00CF3669" w:rsidRPr="00567D2B">
        <w:rPr>
          <w:rFonts w:ascii="GHEA Grapalat" w:hAnsi="GHEA Grapalat"/>
          <w:b/>
          <w:bCs/>
          <w:i/>
          <w:iCs/>
          <w:sz w:val="16"/>
          <w:szCs w:val="16"/>
          <w:lang w:val="hy-AM"/>
        </w:rPr>
        <w:t xml:space="preserve">45161121 </w:t>
      </w:r>
      <w:r w:rsidR="00C40BD9" w:rsidRPr="00567D2B">
        <w:rPr>
          <w:rFonts w:ascii="GHEA Grapalat" w:hAnsi="GHEA Grapalat"/>
          <w:b/>
          <w:bCs/>
          <w:i/>
          <w:iCs/>
          <w:sz w:val="16"/>
          <w:szCs w:val="16"/>
          <w:lang w:val="hy-AM"/>
        </w:rPr>
        <w:t>հաշվեհամարին:</w:t>
      </w:r>
    </w:p>
    <w:p w14:paraId="1236C96D" w14:textId="77777777" w:rsidR="00745395" w:rsidRPr="00567D2B" w:rsidRDefault="00745395" w:rsidP="00745395">
      <w:pPr>
        <w:jc w:val="both"/>
        <w:rPr>
          <w:rFonts w:ascii="GHEA Grapalat" w:hAnsi="GHEA Grapalat"/>
          <w:b/>
          <w:bCs/>
          <w:i/>
          <w:iCs/>
          <w:sz w:val="16"/>
          <w:szCs w:val="16"/>
          <w:lang w:val="hy-AM"/>
        </w:rPr>
      </w:pPr>
      <w:r w:rsidRPr="00567D2B">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3FED8FE7" w14:textId="06B15C8B" w:rsidR="00D83114" w:rsidRPr="00567D2B" w:rsidRDefault="00D83114" w:rsidP="00D83114">
      <w:pPr>
        <w:jc w:val="both"/>
        <w:rPr>
          <w:rFonts w:ascii="GHEA Grapalat" w:hAnsi="GHEA Grapalat"/>
          <w:b/>
          <w:bCs/>
          <w:i/>
          <w:iCs/>
          <w:sz w:val="16"/>
          <w:szCs w:val="16"/>
          <w:lang w:val="hy-AM"/>
        </w:rPr>
      </w:pPr>
      <w:r w:rsidRPr="00567D2B">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w:t>
      </w:r>
      <w:r w:rsidR="00CF3669" w:rsidRPr="00567D2B">
        <w:rPr>
          <w:rFonts w:ascii="GHEA Grapalat" w:hAnsi="GHEA Grapalat"/>
          <w:b/>
          <w:bCs/>
          <w:i/>
          <w:iCs/>
          <w:sz w:val="16"/>
          <w:szCs w:val="16"/>
          <w:lang w:val="hy-AM"/>
        </w:rPr>
        <w:t>Սպիտակ</w:t>
      </w:r>
      <w:r w:rsidRPr="00567D2B">
        <w:rPr>
          <w:rFonts w:ascii="GHEA Grapalat" w:hAnsi="GHEA Grapalat"/>
          <w:b/>
          <w:bCs/>
          <w:i/>
          <w:iCs/>
          <w:sz w:val="16"/>
          <w:szCs w:val="16"/>
          <w:lang w:val="hy-AM"/>
        </w:rPr>
        <w:t xml:space="preserve"> համայնքի ավագանու 2026 թվականի </w:t>
      </w:r>
      <w:r w:rsidR="004B611B">
        <w:rPr>
          <w:rFonts w:ascii="GHEA Grapalat" w:hAnsi="GHEA Grapalat"/>
          <w:b/>
          <w:bCs/>
          <w:i/>
          <w:iCs/>
          <w:sz w:val="16"/>
          <w:szCs w:val="16"/>
          <w:lang w:val="hy-AM"/>
        </w:rPr>
        <w:t>օգոստոսի 6</w:t>
      </w:r>
      <w:r w:rsidRPr="00567D2B">
        <w:rPr>
          <w:rFonts w:ascii="GHEA Grapalat" w:hAnsi="GHEA Grapalat"/>
          <w:b/>
          <w:bCs/>
          <w:i/>
          <w:iCs/>
          <w:sz w:val="16"/>
          <w:szCs w:val="16"/>
          <w:lang w:val="hy-AM"/>
        </w:rPr>
        <w:t>-ի</w:t>
      </w:r>
      <w:r w:rsidR="004B611B">
        <w:rPr>
          <w:rFonts w:ascii="GHEA Grapalat" w:hAnsi="GHEA Grapalat"/>
          <w:b/>
          <w:bCs/>
          <w:i/>
          <w:iCs/>
          <w:sz w:val="16"/>
          <w:szCs w:val="16"/>
          <w:lang w:val="hy-AM"/>
        </w:rPr>
        <w:t xml:space="preserve"> N 134</w:t>
      </w:r>
      <w:r w:rsidRPr="00567D2B">
        <w:rPr>
          <w:rFonts w:ascii="GHEA Grapalat" w:hAnsi="GHEA Grapalat"/>
          <w:b/>
          <w:bCs/>
          <w:i/>
          <w:iCs/>
          <w:sz w:val="16"/>
          <w:szCs w:val="16"/>
          <w:lang w:val="hy-AM"/>
        </w:rPr>
        <w:t xml:space="preserve">-Ա որոշման՝ </w:t>
      </w:r>
    </w:p>
    <w:p w14:paraId="5579E0CE"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 xml:space="preserve"> </w:t>
      </w:r>
      <w:r w:rsidRPr="00567D2B">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3BB7106D" w14:textId="059AF07E" w:rsidR="002D4104" w:rsidRPr="00567D2B" w:rsidRDefault="00745395" w:rsidP="002D4104">
      <w:pPr>
        <w:jc w:val="both"/>
        <w:rPr>
          <w:rFonts w:ascii="GHEA Grapalat" w:hAnsi="GHEA Grapalat"/>
          <w:sz w:val="16"/>
          <w:szCs w:val="16"/>
          <w:lang w:val="hy-AM"/>
        </w:rPr>
      </w:pPr>
      <w:r w:rsidRPr="00567D2B">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3" w:name="_Hlk228353523"/>
      <w:r w:rsidR="00CF3669" w:rsidRPr="00567D2B">
        <w:rPr>
          <w:rFonts w:ascii="GHEA Grapalat" w:hAnsi="GHEA Grapalat"/>
          <w:i/>
          <w:iCs/>
          <w:sz w:val="16"/>
          <w:szCs w:val="16"/>
          <w:lang w:val="hy-AM"/>
        </w:rPr>
        <w:t>Սպիտակի</w:t>
      </w:r>
      <w:r w:rsidR="005034EE" w:rsidRPr="00567D2B">
        <w:rPr>
          <w:rFonts w:ascii="GHEA Grapalat" w:hAnsi="GHEA Grapalat"/>
          <w:i/>
          <w:iCs/>
          <w:sz w:val="16"/>
          <w:szCs w:val="16"/>
          <w:lang w:val="hy-AM"/>
        </w:rPr>
        <w:t xml:space="preserve"> համայնքապետարանի</w:t>
      </w:r>
      <w:r w:rsidR="00245118" w:rsidRPr="00567D2B">
        <w:rPr>
          <w:rFonts w:ascii="GHEA Grapalat" w:hAnsi="GHEA Grapalat"/>
          <w:i/>
          <w:iCs/>
          <w:sz w:val="16"/>
          <w:szCs w:val="16"/>
          <w:lang w:val="hy-AM"/>
        </w:rPr>
        <w:t xml:space="preserve"> </w:t>
      </w:r>
      <w:bookmarkEnd w:id="3"/>
      <w:r w:rsidR="00245118" w:rsidRPr="00567D2B">
        <w:rPr>
          <w:rFonts w:ascii="GHEA Grapalat" w:hAnsi="GHEA Grapalat"/>
          <w:i/>
          <w:iCs/>
          <w:sz w:val="16"/>
          <w:szCs w:val="16"/>
          <w:lang w:val="hy-AM"/>
        </w:rPr>
        <w:t xml:space="preserve">ՀՀ ֆինանսների նախարարության </w:t>
      </w:r>
      <w:r w:rsidR="004919EB" w:rsidRPr="00567D2B">
        <w:rPr>
          <w:rFonts w:ascii="GHEA Grapalat" w:hAnsi="GHEA Grapalat"/>
          <w:i/>
          <w:iCs/>
          <w:sz w:val="16"/>
          <w:szCs w:val="16"/>
          <w:lang w:val="hy-AM"/>
        </w:rPr>
        <w:t xml:space="preserve">գործառնական վարչության </w:t>
      </w:r>
      <w:r w:rsidR="00245118" w:rsidRPr="00567D2B">
        <w:rPr>
          <w:rFonts w:ascii="GHEA Grapalat" w:hAnsi="GHEA Grapalat"/>
          <w:i/>
          <w:iCs/>
          <w:sz w:val="16"/>
          <w:szCs w:val="16"/>
          <w:lang w:val="hy-AM"/>
        </w:rPr>
        <w:t>900</w:t>
      </w:r>
      <w:r w:rsidR="004919EB" w:rsidRPr="00567D2B">
        <w:rPr>
          <w:rFonts w:ascii="GHEA Grapalat" w:hAnsi="GHEA Grapalat"/>
          <w:i/>
          <w:iCs/>
          <w:sz w:val="16"/>
          <w:szCs w:val="16"/>
          <w:lang w:val="hy-AM"/>
        </w:rPr>
        <w:t>2</w:t>
      </w:r>
      <w:r w:rsidR="00CF3669" w:rsidRPr="00567D2B">
        <w:rPr>
          <w:rFonts w:ascii="GHEA Grapalat" w:hAnsi="GHEA Grapalat"/>
          <w:i/>
          <w:iCs/>
          <w:sz w:val="16"/>
          <w:szCs w:val="16"/>
          <w:lang w:val="hy-AM"/>
        </w:rPr>
        <w:t xml:space="preserve">45161121 </w:t>
      </w:r>
      <w:r w:rsidRPr="00567D2B">
        <w:rPr>
          <w:rFonts w:ascii="GHEA Grapalat" w:hAnsi="GHEA Grapalat"/>
          <w:i/>
          <w:iCs/>
          <w:sz w:val="16"/>
          <w:szCs w:val="16"/>
          <w:lang w:val="hy-AM"/>
        </w:rPr>
        <w:t>հաշվեհամարին՝ պարտադիր նշելով օտարվող գույքի հասցեի (նշելով գույքի հասցեն) որոշման արժեքի ծառայության</w:t>
      </w:r>
      <w:r w:rsidR="00CF3669" w:rsidRPr="00567D2B">
        <w:rPr>
          <w:rFonts w:ascii="GHEA Grapalat" w:hAnsi="GHEA Grapalat"/>
          <w:i/>
          <w:iCs/>
          <w:sz w:val="16"/>
          <w:szCs w:val="16"/>
          <w:lang w:val="hy-AM"/>
        </w:rPr>
        <w:t xml:space="preserve"> </w:t>
      </w:r>
      <w:r w:rsidRPr="00567D2B">
        <w:rPr>
          <w:rFonts w:ascii="GHEA Grapalat" w:hAnsi="GHEA Grapalat"/>
          <w:i/>
          <w:iCs/>
          <w:sz w:val="16"/>
          <w:szCs w:val="16"/>
          <w:lang w:val="hy-AM"/>
        </w:rPr>
        <w:t>համար։</w:t>
      </w:r>
      <w:r w:rsidRPr="00567D2B">
        <w:rPr>
          <w:rFonts w:ascii="GHEA Grapalat" w:hAnsi="GHEA Grapalat"/>
          <w:i/>
          <w:iCs/>
          <w:sz w:val="16"/>
          <w:szCs w:val="16"/>
          <w:lang w:val="hy-AM"/>
        </w:rPr>
        <w:br/>
        <w:t xml:space="preserve">-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w:t>
      </w:r>
      <w:r w:rsidR="002D4104" w:rsidRPr="00567D2B">
        <w:rPr>
          <w:rFonts w:ascii="GHEA Grapalat" w:hAnsi="GHEA Grapalat"/>
          <w:i/>
          <w:iCs/>
          <w:sz w:val="16"/>
          <w:szCs w:val="16"/>
          <w:lang w:val="hy-AM"/>
        </w:rPr>
        <w:t>նախատեսելով, որ գնորդը պարտավորվում է իր միջոցների հաշվին վճարել չափագրման, վկայականների ձեռքբերման, պայմանագրի նոտարական վավերացման</w:t>
      </w:r>
      <w:r w:rsidR="00085D6A" w:rsidRPr="00567D2B">
        <w:rPr>
          <w:rFonts w:ascii="GHEA Grapalat" w:hAnsi="GHEA Grapalat"/>
          <w:i/>
          <w:iCs/>
          <w:sz w:val="16"/>
          <w:szCs w:val="16"/>
          <w:lang w:val="hy-AM"/>
        </w:rPr>
        <w:t>,</w:t>
      </w:r>
      <w:r w:rsidR="002D4104" w:rsidRPr="00567D2B">
        <w:rPr>
          <w:rFonts w:ascii="GHEA Grapalat" w:hAnsi="GHEA Grapalat"/>
          <w:i/>
          <w:iCs/>
          <w:sz w:val="16"/>
          <w:szCs w:val="16"/>
          <w:lang w:val="hy-AM"/>
        </w:rPr>
        <w:t xml:space="preserve"> գույքային իրավունքների պետական գրանցման </w:t>
      </w:r>
      <w:r w:rsidR="00085D6A" w:rsidRPr="00567D2B">
        <w:rPr>
          <w:rFonts w:ascii="GHEA Grapalat" w:hAnsi="GHEA Grapalat"/>
          <w:i/>
          <w:iCs/>
          <w:sz w:val="16"/>
          <w:szCs w:val="16"/>
          <w:lang w:val="hy-AM"/>
        </w:rPr>
        <w:t xml:space="preserve">և փաստաթղթերի (փաթեթի) նախապատրաստման </w:t>
      </w:r>
      <w:r w:rsidR="002D4104" w:rsidRPr="00567D2B">
        <w:rPr>
          <w:rFonts w:ascii="GHEA Grapalat" w:hAnsi="GHEA Grapalat"/>
          <w:i/>
          <w:iCs/>
          <w:sz w:val="16"/>
          <w:szCs w:val="16"/>
          <w:lang w:val="hy-AM"/>
        </w:rPr>
        <w:t>համար օրենքով սահմանված գումարներն ու տուրքերը:</w:t>
      </w:r>
    </w:p>
    <w:p w14:paraId="4E0F6485" w14:textId="78FE0055"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br/>
        <w:t>* Ծանուցում</w:t>
      </w:r>
      <w:r w:rsidRPr="00567D2B">
        <w:rPr>
          <w:rFonts w:ascii="Cambria Math" w:hAnsi="Cambria Math" w:cs="Cambria Math"/>
          <w:b/>
          <w:bCs/>
          <w:i/>
          <w:iCs/>
          <w:sz w:val="16"/>
          <w:szCs w:val="16"/>
          <w:lang w:val="hy-AM"/>
        </w:rPr>
        <w:t>․</w:t>
      </w:r>
      <w:r w:rsidRPr="00567D2B">
        <w:rPr>
          <w:rFonts w:ascii="GHEA Grapalat" w:hAnsi="GHEA Grapalat"/>
          <w:b/>
          <w:bCs/>
          <w:i/>
          <w:iCs/>
          <w:sz w:val="16"/>
          <w:szCs w:val="16"/>
          <w:lang w:val="hy-AM"/>
        </w:rPr>
        <w:t xml:space="preserve"> </w:t>
      </w:r>
    </w:p>
    <w:p w14:paraId="198EB9E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lastRenderedPageBreak/>
        <w:t>Հրապարակային սակարկությունների մասին օրենքի 9-րդ հոդված</w:t>
      </w:r>
      <w:r w:rsidRPr="00567D2B">
        <w:rPr>
          <w:rFonts w:ascii="Cambria Math" w:hAnsi="Cambria Math" w:cs="Cambria Math"/>
          <w:b/>
          <w:bCs/>
          <w:i/>
          <w:iCs/>
          <w:sz w:val="16"/>
          <w:szCs w:val="16"/>
          <w:lang w:val="hy-AM"/>
        </w:rPr>
        <w:t>․</w:t>
      </w:r>
    </w:p>
    <w:p w14:paraId="137FCD4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1. Այն պայմանները և տեղեկությունները, որոնք նշվել են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փոփոխություններ և լրացումներ (այսուհետ`</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փոփոխություն) այն ձևով, ինչպես կատարվել էր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ծանուցումը:</w:t>
      </w:r>
    </w:p>
    <w:p w14:paraId="35CE5424"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2. Եթե</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3.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ծանուցում կատարելուց հետո թույլատրվում է</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567D2B">
        <w:rPr>
          <w:rFonts w:ascii="Calibri" w:hAnsi="Calibri" w:cs="Calibri"/>
          <w:i/>
          <w:iCs/>
          <w:sz w:val="16"/>
          <w:szCs w:val="16"/>
          <w:lang w:val="hy-AM"/>
        </w:rPr>
        <w:t> </w:t>
      </w:r>
      <w:r w:rsidRPr="00567D2B">
        <w:rPr>
          <w:rFonts w:ascii="GHEA Grapalat" w:hAnsi="GHEA Grapalat"/>
          <w:i/>
          <w:iCs/>
          <w:sz w:val="16"/>
          <w:szCs w:val="16"/>
          <w:lang w:val="hy-AM"/>
        </w:rPr>
        <w:t>հրապարակային</w:t>
      </w:r>
      <w:r w:rsidRPr="00567D2B">
        <w:rPr>
          <w:rFonts w:ascii="Calibri" w:hAnsi="Calibri" w:cs="Calibri"/>
          <w:i/>
          <w:iCs/>
          <w:sz w:val="16"/>
          <w:szCs w:val="16"/>
          <w:lang w:val="hy-AM"/>
        </w:rPr>
        <w:t> </w:t>
      </w:r>
      <w:r w:rsidRPr="00567D2B">
        <w:rPr>
          <w:rFonts w:ascii="GHEA Grapalat" w:hAnsi="GHEA Grapalat"/>
          <w:i/>
          <w:iCs/>
          <w:sz w:val="16"/>
          <w:szCs w:val="16"/>
          <w:lang w:val="hy-AM"/>
        </w:rPr>
        <w:t>ծանուցման մեջ նշված էական պայմանները:</w:t>
      </w:r>
    </w:p>
    <w:p w14:paraId="61093115"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b/>
          <w:bCs/>
          <w:i/>
          <w:iCs/>
          <w:sz w:val="16"/>
          <w:szCs w:val="16"/>
          <w:lang w:val="hy-AM"/>
        </w:rPr>
        <w:t>Քրեական օրենսգրքի 283 հոդված</w:t>
      </w:r>
      <w:r w:rsidRPr="00567D2B">
        <w:rPr>
          <w:rFonts w:ascii="Cambria Math" w:hAnsi="Cambria Math" w:cs="Cambria Math"/>
          <w:b/>
          <w:bCs/>
          <w:i/>
          <w:iCs/>
          <w:sz w:val="16"/>
          <w:szCs w:val="16"/>
          <w:lang w:val="hy-AM"/>
        </w:rPr>
        <w:t>․</w:t>
      </w:r>
    </w:p>
    <w:p w14:paraId="38ACD54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2. Սույն հոդվածի 1-ին մասով նախատեսված արարքը, որը՝</w:t>
      </w:r>
    </w:p>
    <w:p w14:paraId="1D5FF1DF"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567D2B" w:rsidRDefault="00745395" w:rsidP="00745395">
      <w:pPr>
        <w:jc w:val="both"/>
        <w:rPr>
          <w:rFonts w:ascii="GHEA Grapalat" w:hAnsi="GHEA Grapalat"/>
          <w:sz w:val="16"/>
          <w:szCs w:val="16"/>
          <w:lang w:val="hy-AM"/>
        </w:rPr>
      </w:pPr>
      <w:r w:rsidRPr="00567D2B">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567D2B" w:rsidRDefault="00745395" w:rsidP="00745395">
      <w:pPr>
        <w:jc w:val="both"/>
        <w:rPr>
          <w:rFonts w:ascii="GHEA Grapalat" w:hAnsi="GHEA Grapalat"/>
          <w:sz w:val="20"/>
          <w:szCs w:val="20"/>
          <w:lang w:val="hy-AM"/>
        </w:rPr>
      </w:pPr>
      <w:r w:rsidRPr="00567D2B">
        <w:rPr>
          <w:rFonts w:ascii="GHEA Grapalat" w:hAnsi="GHEA Grapalat"/>
          <w:b/>
          <w:bCs/>
          <w:i/>
          <w:iCs/>
          <w:sz w:val="16"/>
          <w:szCs w:val="16"/>
          <w:lang w:val="hy-AM"/>
        </w:rPr>
        <w:t>*Ուշադրություն. աճուրդի ընթացքը կարող եք հետևել առցանց եղանակով https://www.e-auctions.am կայքում։</w:t>
      </w:r>
    </w:p>
    <w:sectPr w:rsidR="002F76E3" w:rsidRPr="00567D2B"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GHEA Grapalat">
    <w:altName w:val="Segoe Print"/>
    <w:panose1 w:val="02000506050000020003"/>
    <w:charset w:val="00"/>
    <w:family w:val="modern"/>
    <w:notTrueType/>
    <w:pitch w:val="variable"/>
    <w:sig w:usb0="A00006AF" w:usb1="5000204B"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6E3"/>
    <w:rsid w:val="00004719"/>
    <w:rsid w:val="000047F8"/>
    <w:rsid w:val="00011207"/>
    <w:rsid w:val="00025684"/>
    <w:rsid w:val="0002694D"/>
    <w:rsid w:val="00044070"/>
    <w:rsid w:val="0007276D"/>
    <w:rsid w:val="000735D0"/>
    <w:rsid w:val="00085D6A"/>
    <w:rsid w:val="00087DF2"/>
    <w:rsid w:val="000A1591"/>
    <w:rsid w:val="000C4E0B"/>
    <w:rsid w:val="000D0688"/>
    <w:rsid w:val="000E5E11"/>
    <w:rsid w:val="000F2721"/>
    <w:rsid w:val="000F4031"/>
    <w:rsid w:val="00102F02"/>
    <w:rsid w:val="001107BF"/>
    <w:rsid w:val="00116667"/>
    <w:rsid w:val="00117952"/>
    <w:rsid w:val="001230CC"/>
    <w:rsid w:val="00123D01"/>
    <w:rsid w:val="0013506E"/>
    <w:rsid w:val="00136D37"/>
    <w:rsid w:val="001435FF"/>
    <w:rsid w:val="00145235"/>
    <w:rsid w:val="00146E04"/>
    <w:rsid w:val="00157278"/>
    <w:rsid w:val="00162326"/>
    <w:rsid w:val="00173AF7"/>
    <w:rsid w:val="00177D19"/>
    <w:rsid w:val="00183631"/>
    <w:rsid w:val="00196B9A"/>
    <w:rsid w:val="001A0E84"/>
    <w:rsid w:val="001B7098"/>
    <w:rsid w:val="001B7AF8"/>
    <w:rsid w:val="001C6860"/>
    <w:rsid w:val="001D23DA"/>
    <w:rsid w:val="001E3FBF"/>
    <w:rsid w:val="001E6018"/>
    <w:rsid w:val="001F5969"/>
    <w:rsid w:val="00205B89"/>
    <w:rsid w:val="002117D3"/>
    <w:rsid w:val="00216B7C"/>
    <w:rsid w:val="00217874"/>
    <w:rsid w:val="00232FFD"/>
    <w:rsid w:val="0023404F"/>
    <w:rsid w:val="00245118"/>
    <w:rsid w:val="002472EA"/>
    <w:rsid w:val="00251BB0"/>
    <w:rsid w:val="002568BF"/>
    <w:rsid w:val="00260260"/>
    <w:rsid w:val="00263B35"/>
    <w:rsid w:val="0026524F"/>
    <w:rsid w:val="00270C80"/>
    <w:rsid w:val="002736DE"/>
    <w:rsid w:val="00273F8C"/>
    <w:rsid w:val="0028555D"/>
    <w:rsid w:val="00292F5C"/>
    <w:rsid w:val="002A616C"/>
    <w:rsid w:val="002A7400"/>
    <w:rsid w:val="002B43E2"/>
    <w:rsid w:val="002C6C93"/>
    <w:rsid w:val="002C7188"/>
    <w:rsid w:val="002D2588"/>
    <w:rsid w:val="002D3D92"/>
    <w:rsid w:val="002D4104"/>
    <w:rsid w:val="002D50FE"/>
    <w:rsid w:val="002E7E50"/>
    <w:rsid w:val="002F100A"/>
    <w:rsid w:val="002F76E3"/>
    <w:rsid w:val="002F7CDF"/>
    <w:rsid w:val="0030041C"/>
    <w:rsid w:val="00315DF9"/>
    <w:rsid w:val="003210EB"/>
    <w:rsid w:val="003468F8"/>
    <w:rsid w:val="003566C0"/>
    <w:rsid w:val="00371DEE"/>
    <w:rsid w:val="00373550"/>
    <w:rsid w:val="00383614"/>
    <w:rsid w:val="00390C86"/>
    <w:rsid w:val="003A0F4B"/>
    <w:rsid w:val="003A765F"/>
    <w:rsid w:val="003B2F24"/>
    <w:rsid w:val="003B3796"/>
    <w:rsid w:val="003F0D2D"/>
    <w:rsid w:val="003F4826"/>
    <w:rsid w:val="003F4AFF"/>
    <w:rsid w:val="00402948"/>
    <w:rsid w:val="00415F54"/>
    <w:rsid w:val="00416D50"/>
    <w:rsid w:val="004324C7"/>
    <w:rsid w:val="00433D1B"/>
    <w:rsid w:val="004427C9"/>
    <w:rsid w:val="00444CCD"/>
    <w:rsid w:val="00444DE0"/>
    <w:rsid w:val="00444E2E"/>
    <w:rsid w:val="00446288"/>
    <w:rsid w:val="00451D0F"/>
    <w:rsid w:val="00451D46"/>
    <w:rsid w:val="0045415A"/>
    <w:rsid w:val="00460F92"/>
    <w:rsid w:val="00466A0B"/>
    <w:rsid w:val="00470081"/>
    <w:rsid w:val="00471902"/>
    <w:rsid w:val="00482986"/>
    <w:rsid w:val="004919EB"/>
    <w:rsid w:val="00492EE7"/>
    <w:rsid w:val="00495BEA"/>
    <w:rsid w:val="004961A5"/>
    <w:rsid w:val="00497C1E"/>
    <w:rsid w:val="004B0374"/>
    <w:rsid w:val="004B3E1B"/>
    <w:rsid w:val="004B611B"/>
    <w:rsid w:val="004B6CF7"/>
    <w:rsid w:val="004C2761"/>
    <w:rsid w:val="004C3173"/>
    <w:rsid w:val="004C5673"/>
    <w:rsid w:val="004D26AD"/>
    <w:rsid w:val="004D674E"/>
    <w:rsid w:val="004E0F50"/>
    <w:rsid w:val="004E55C7"/>
    <w:rsid w:val="005034EE"/>
    <w:rsid w:val="00503C64"/>
    <w:rsid w:val="00503C7E"/>
    <w:rsid w:val="0052294B"/>
    <w:rsid w:val="005279C1"/>
    <w:rsid w:val="005441EF"/>
    <w:rsid w:val="005519EA"/>
    <w:rsid w:val="00560142"/>
    <w:rsid w:val="00564439"/>
    <w:rsid w:val="00566486"/>
    <w:rsid w:val="00567D2B"/>
    <w:rsid w:val="00570664"/>
    <w:rsid w:val="00571B60"/>
    <w:rsid w:val="0057772A"/>
    <w:rsid w:val="00594B24"/>
    <w:rsid w:val="00594F50"/>
    <w:rsid w:val="00595FF3"/>
    <w:rsid w:val="00596817"/>
    <w:rsid w:val="00596D2A"/>
    <w:rsid w:val="005B4BA2"/>
    <w:rsid w:val="005B643C"/>
    <w:rsid w:val="005C16F3"/>
    <w:rsid w:val="005D0494"/>
    <w:rsid w:val="005D1BE9"/>
    <w:rsid w:val="005E3AE0"/>
    <w:rsid w:val="00601EBE"/>
    <w:rsid w:val="00610BE6"/>
    <w:rsid w:val="006169DC"/>
    <w:rsid w:val="006406E8"/>
    <w:rsid w:val="0064329D"/>
    <w:rsid w:val="006453A4"/>
    <w:rsid w:val="00655331"/>
    <w:rsid w:val="006557AE"/>
    <w:rsid w:val="00656EF8"/>
    <w:rsid w:val="00657F7B"/>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299C"/>
    <w:rsid w:val="007260E3"/>
    <w:rsid w:val="0073369D"/>
    <w:rsid w:val="007347D7"/>
    <w:rsid w:val="00737E4A"/>
    <w:rsid w:val="00744621"/>
    <w:rsid w:val="00745395"/>
    <w:rsid w:val="007522AE"/>
    <w:rsid w:val="0077017E"/>
    <w:rsid w:val="0077370F"/>
    <w:rsid w:val="00786C70"/>
    <w:rsid w:val="00787A69"/>
    <w:rsid w:val="00792D37"/>
    <w:rsid w:val="007972D5"/>
    <w:rsid w:val="007A2DC5"/>
    <w:rsid w:val="007A5333"/>
    <w:rsid w:val="007B5604"/>
    <w:rsid w:val="007B7FFB"/>
    <w:rsid w:val="007C1938"/>
    <w:rsid w:val="007C1E9D"/>
    <w:rsid w:val="007C6A15"/>
    <w:rsid w:val="007C7ACB"/>
    <w:rsid w:val="007D2D53"/>
    <w:rsid w:val="007E1CFE"/>
    <w:rsid w:val="007E57D3"/>
    <w:rsid w:val="007E768C"/>
    <w:rsid w:val="007F0308"/>
    <w:rsid w:val="00800C34"/>
    <w:rsid w:val="00803F38"/>
    <w:rsid w:val="0082141D"/>
    <w:rsid w:val="008218F6"/>
    <w:rsid w:val="00825811"/>
    <w:rsid w:val="008350B2"/>
    <w:rsid w:val="0084210E"/>
    <w:rsid w:val="00843D00"/>
    <w:rsid w:val="00846DFB"/>
    <w:rsid w:val="00847FEB"/>
    <w:rsid w:val="0085320F"/>
    <w:rsid w:val="0086546A"/>
    <w:rsid w:val="0086772D"/>
    <w:rsid w:val="00874E5E"/>
    <w:rsid w:val="00881055"/>
    <w:rsid w:val="00885AF4"/>
    <w:rsid w:val="008912C9"/>
    <w:rsid w:val="00893E78"/>
    <w:rsid w:val="008A494F"/>
    <w:rsid w:val="008B0E58"/>
    <w:rsid w:val="008C145A"/>
    <w:rsid w:val="008C4A70"/>
    <w:rsid w:val="008D125F"/>
    <w:rsid w:val="008D5F96"/>
    <w:rsid w:val="008F0469"/>
    <w:rsid w:val="008F44EC"/>
    <w:rsid w:val="008F4925"/>
    <w:rsid w:val="00905438"/>
    <w:rsid w:val="009156C4"/>
    <w:rsid w:val="00921D83"/>
    <w:rsid w:val="00925310"/>
    <w:rsid w:val="0093495F"/>
    <w:rsid w:val="00941D8F"/>
    <w:rsid w:val="00972AB1"/>
    <w:rsid w:val="00973A28"/>
    <w:rsid w:val="00982ABB"/>
    <w:rsid w:val="009A1E02"/>
    <w:rsid w:val="009A25DB"/>
    <w:rsid w:val="009A41C3"/>
    <w:rsid w:val="009B2107"/>
    <w:rsid w:val="009C2638"/>
    <w:rsid w:val="009C2FA1"/>
    <w:rsid w:val="009D5C39"/>
    <w:rsid w:val="009D7ED4"/>
    <w:rsid w:val="009E5EB8"/>
    <w:rsid w:val="009E648F"/>
    <w:rsid w:val="009F21A7"/>
    <w:rsid w:val="009F2AAE"/>
    <w:rsid w:val="009F74A0"/>
    <w:rsid w:val="00A02367"/>
    <w:rsid w:val="00A0363F"/>
    <w:rsid w:val="00A14625"/>
    <w:rsid w:val="00A1483C"/>
    <w:rsid w:val="00A26192"/>
    <w:rsid w:val="00A45396"/>
    <w:rsid w:val="00A4715B"/>
    <w:rsid w:val="00A50C80"/>
    <w:rsid w:val="00A53AF7"/>
    <w:rsid w:val="00A54720"/>
    <w:rsid w:val="00A66558"/>
    <w:rsid w:val="00A67D35"/>
    <w:rsid w:val="00A74D74"/>
    <w:rsid w:val="00A90301"/>
    <w:rsid w:val="00A928F4"/>
    <w:rsid w:val="00AA133E"/>
    <w:rsid w:val="00AB4026"/>
    <w:rsid w:val="00AC4694"/>
    <w:rsid w:val="00AC5E67"/>
    <w:rsid w:val="00AE217F"/>
    <w:rsid w:val="00AE36FB"/>
    <w:rsid w:val="00AE5317"/>
    <w:rsid w:val="00AE6FCD"/>
    <w:rsid w:val="00AF6E38"/>
    <w:rsid w:val="00B06F79"/>
    <w:rsid w:val="00B16B7D"/>
    <w:rsid w:val="00B21C3A"/>
    <w:rsid w:val="00B42775"/>
    <w:rsid w:val="00B45DD8"/>
    <w:rsid w:val="00B544C2"/>
    <w:rsid w:val="00B54DF0"/>
    <w:rsid w:val="00B617A1"/>
    <w:rsid w:val="00B6468D"/>
    <w:rsid w:val="00B71100"/>
    <w:rsid w:val="00B7117D"/>
    <w:rsid w:val="00B73B56"/>
    <w:rsid w:val="00B7414D"/>
    <w:rsid w:val="00B75A73"/>
    <w:rsid w:val="00B846C0"/>
    <w:rsid w:val="00B93941"/>
    <w:rsid w:val="00BA09C6"/>
    <w:rsid w:val="00BA4664"/>
    <w:rsid w:val="00BA5EC5"/>
    <w:rsid w:val="00BB2B80"/>
    <w:rsid w:val="00BC114C"/>
    <w:rsid w:val="00BC2689"/>
    <w:rsid w:val="00BD2664"/>
    <w:rsid w:val="00BD74E7"/>
    <w:rsid w:val="00BE3A9B"/>
    <w:rsid w:val="00BF0B4B"/>
    <w:rsid w:val="00BF474A"/>
    <w:rsid w:val="00C020F0"/>
    <w:rsid w:val="00C12DF2"/>
    <w:rsid w:val="00C218C4"/>
    <w:rsid w:val="00C33523"/>
    <w:rsid w:val="00C3640C"/>
    <w:rsid w:val="00C40860"/>
    <w:rsid w:val="00C40BD9"/>
    <w:rsid w:val="00C473D6"/>
    <w:rsid w:val="00C513FA"/>
    <w:rsid w:val="00C6450F"/>
    <w:rsid w:val="00C674F7"/>
    <w:rsid w:val="00C737E6"/>
    <w:rsid w:val="00C77436"/>
    <w:rsid w:val="00C81335"/>
    <w:rsid w:val="00C902E3"/>
    <w:rsid w:val="00CA678A"/>
    <w:rsid w:val="00CB5D69"/>
    <w:rsid w:val="00CC3045"/>
    <w:rsid w:val="00CC6BB9"/>
    <w:rsid w:val="00CD2678"/>
    <w:rsid w:val="00CE3818"/>
    <w:rsid w:val="00CF0142"/>
    <w:rsid w:val="00CF3669"/>
    <w:rsid w:val="00D00653"/>
    <w:rsid w:val="00D02E74"/>
    <w:rsid w:val="00D064C0"/>
    <w:rsid w:val="00D112A9"/>
    <w:rsid w:val="00D11AD8"/>
    <w:rsid w:val="00D1559C"/>
    <w:rsid w:val="00D21BF9"/>
    <w:rsid w:val="00D261AA"/>
    <w:rsid w:val="00D30163"/>
    <w:rsid w:val="00D3646A"/>
    <w:rsid w:val="00D36905"/>
    <w:rsid w:val="00D402DC"/>
    <w:rsid w:val="00D41AAF"/>
    <w:rsid w:val="00D5070A"/>
    <w:rsid w:val="00D537A2"/>
    <w:rsid w:val="00D6172E"/>
    <w:rsid w:val="00D650E3"/>
    <w:rsid w:val="00D70A47"/>
    <w:rsid w:val="00D73D19"/>
    <w:rsid w:val="00D83114"/>
    <w:rsid w:val="00D87A28"/>
    <w:rsid w:val="00DA0073"/>
    <w:rsid w:val="00DA1F89"/>
    <w:rsid w:val="00DB05F6"/>
    <w:rsid w:val="00DB2DD1"/>
    <w:rsid w:val="00DC1CF9"/>
    <w:rsid w:val="00DC2DB8"/>
    <w:rsid w:val="00DC4D9A"/>
    <w:rsid w:val="00DC54ED"/>
    <w:rsid w:val="00DC60A0"/>
    <w:rsid w:val="00DD0802"/>
    <w:rsid w:val="00DD31CF"/>
    <w:rsid w:val="00DF16F9"/>
    <w:rsid w:val="00DF5CF8"/>
    <w:rsid w:val="00DF7635"/>
    <w:rsid w:val="00E047A9"/>
    <w:rsid w:val="00E065F9"/>
    <w:rsid w:val="00E22626"/>
    <w:rsid w:val="00E36756"/>
    <w:rsid w:val="00E41F6E"/>
    <w:rsid w:val="00E440F7"/>
    <w:rsid w:val="00E53ADB"/>
    <w:rsid w:val="00E543E4"/>
    <w:rsid w:val="00E67E0E"/>
    <w:rsid w:val="00E829D2"/>
    <w:rsid w:val="00E853B1"/>
    <w:rsid w:val="00E873E7"/>
    <w:rsid w:val="00E87C39"/>
    <w:rsid w:val="00EA6C1A"/>
    <w:rsid w:val="00EB32EB"/>
    <w:rsid w:val="00EB4AC0"/>
    <w:rsid w:val="00EB7E15"/>
    <w:rsid w:val="00EC13C6"/>
    <w:rsid w:val="00ED2824"/>
    <w:rsid w:val="00ED6924"/>
    <w:rsid w:val="00ED7C8A"/>
    <w:rsid w:val="00EE23A8"/>
    <w:rsid w:val="00EF4741"/>
    <w:rsid w:val="00F16831"/>
    <w:rsid w:val="00F16B1D"/>
    <w:rsid w:val="00F21B72"/>
    <w:rsid w:val="00F54676"/>
    <w:rsid w:val="00F77423"/>
    <w:rsid w:val="00F82E76"/>
    <w:rsid w:val="00F86D1D"/>
    <w:rsid w:val="00F90C86"/>
    <w:rsid w:val="00F921DC"/>
    <w:rsid w:val="00F9477F"/>
    <w:rsid w:val="00FA0F1D"/>
    <w:rsid w:val="00FA6CB3"/>
    <w:rsid w:val="00FB2FF1"/>
    <w:rsid w:val="00FB3B34"/>
    <w:rsid w:val="00FB44B3"/>
    <w:rsid w:val="00FB7D11"/>
    <w:rsid w:val="00FC0DFF"/>
    <w:rsid w:val="00FC7B31"/>
    <w:rsid w:val="00FC7F39"/>
    <w:rsid w:val="00FD2BB8"/>
    <w:rsid w:val="00FE1B9B"/>
    <w:rsid w:val="00FF0584"/>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customStyle="1" w:styleId="UnresolvedMention">
    <w:name w:val="Unresolved Mention"/>
    <w:basedOn w:val="a0"/>
    <w:uiPriority w:val="99"/>
    <w:semiHidden/>
    <w:unhideWhenUsed/>
    <w:rsid w:val="00DC4D9A"/>
    <w:rPr>
      <w:color w:val="605E5C"/>
      <w:shd w:val="clear" w:color="auto" w:fill="E1DFDD"/>
    </w:rPr>
  </w:style>
  <w:style w:type="paragraph" w:styleId="a4">
    <w:name w:val="Balloon Text"/>
    <w:basedOn w:val="a"/>
    <w:link w:val="a5"/>
    <w:uiPriority w:val="99"/>
    <w:semiHidden/>
    <w:unhideWhenUsed/>
    <w:rsid w:val="00FF058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F058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979573803">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 w:id="1658073474">
      <w:bodyDiv w:val="1"/>
      <w:marLeft w:val="0"/>
      <w:marRight w:val="0"/>
      <w:marTop w:val="0"/>
      <w:marBottom w:val="0"/>
      <w:divBdr>
        <w:top w:val="none" w:sz="0" w:space="0" w:color="auto"/>
        <w:left w:val="none" w:sz="0" w:space="0" w:color="auto"/>
        <w:bottom w:val="none" w:sz="0" w:space="0" w:color="auto"/>
        <w:right w:val="none" w:sz="0" w:space="0" w:color="auto"/>
      </w:divBdr>
    </w:div>
    <w:div w:id="1747654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B87899-21C4-45F4-B476-8781DFBBB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1372</Words>
  <Characters>7827</Characters>
  <Application>Microsoft Office Word</Application>
  <DocSecurity>0</DocSecurity>
  <Lines>65</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cp:revision>
  <cp:lastPrinted>2026-07-13T12:44:00Z</cp:lastPrinted>
  <dcterms:created xsi:type="dcterms:W3CDTF">2026-07-13T08:25:00Z</dcterms:created>
  <dcterms:modified xsi:type="dcterms:W3CDTF">2026-08-13T05:30:00Z</dcterms:modified>
</cp:coreProperties>
</file>