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A283A" w14:textId="77777777" w:rsidR="00A67E52" w:rsidRDefault="00A67E52" w:rsidP="00A67E52">
      <w:pPr>
        <w:jc w:val="center"/>
        <w:rPr>
          <w:rFonts w:ascii="GHEA Grapalat" w:hAnsi="GHEA Grapalat"/>
        </w:rPr>
      </w:pPr>
      <w:r>
        <w:rPr>
          <w:rFonts w:ascii="GHEA Grapalat" w:hAnsi="GHEA Grapalat"/>
          <w:b/>
          <w:bCs/>
          <w:lang w:val="hy-AM"/>
        </w:rPr>
        <w:t>ՀՐԱՊԱՐԱԿԱՅԻՆ  ԾԱՆՈւՑՈւՄ</w:t>
      </w:r>
    </w:p>
    <w:p w14:paraId="6F7ECD49" w14:textId="77777777" w:rsidR="00510D8D" w:rsidRDefault="00510D8D" w:rsidP="00510D8D">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r>
        <w:rPr>
          <w:rFonts w:ascii="GHEA Grapalat" w:hAnsi="GHEA Grapalat"/>
          <w:b/>
          <w:bCs/>
          <w:lang w:val="hy-AM"/>
        </w:rPr>
        <w:t xml:space="preserve">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հոկտեմբերի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564439"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564439"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0CD26ED" w:rsidR="0073369D" w:rsidRPr="00C3640C" w:rsidRDefault="00FA5706"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r w:rsidR="006F7FF5">
              <w:rPr>
                <w:rFonts w:ascii="GHEA Grapalat" w:eastAsia="Times New Roman" w:hAnsi="GHEA Grapalat" w:cs="Calibri"/>
                <w:kern w:val="0"/>
                <w:sz w:val="16"/>
                <w:szCs w:val="16"/>
                <w14:ligatures w14:val="none"/>
              </w:rPr>
              <w:t>6</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00097C3" w:rsidR="0073369D" w:rsidRPr="002D72DC" w:rsidRDefault="00C3640C" w:rsidP="0073369D">
            <w:pPr>
              <w:jc w:val="center"/>
              <w:rPr>
                <w:rFonts w:ascii="GHEA Grapalat" w:eastAsia="Times New Roman" w:hAnsi="GHEA Grapalat" w:cs="Calibri"/>
                <w:kern w:val="0"/>
                <w:sz w:val="16"/>
                <w:szCs w:val="16"/>
                <w:highlight w:val="yellow"/>
                <w:lang w:val="hy-AM"/>
                <w14:ligatures w14:val="none"/>
              </w:rPr>
            </w:pPr>
            <w:r w:rsidRPr="002D72DC">
              <w:rPr>
                <w:rFonts w:ascii="GHEA Grapalat" w:eastAsia="GHEA Grapalat" w:hAnsi="GHEA Grapalat" w:cs="GHEA Grapalat"/>
                <w:sz w:val="16"/>
                <w:szCs w:val="16"/>
                <w:lang w:val="hy-AM"/>
              </w:rPr>
              <w:t>Լոռի Բերդ</w:t>
            </w:r>
            <w:r w:rsidR="00694826" w:rsidRPr="002D72DC">
              <w:rPr>
                <w:rFonts w:ascii="GHEA Grapalat" w:eastAsia="GHEA Grapalat" w:hAnsi="GHEA Grapalat" w:cs="GHEA Grapalat"/>
                <w:sz w:val="16"/>
                <w:szCs w:val="16"/>
                <w:lang w:val="hy-AM"/>
              </w:rPr>
              <w:t xml:space="preserve"> համայնք</w:t>
            </w:r>
            <w:r w:rsidR="0073369D" w:rsidRPr="002D72DC">
              <w:rPr>
                <w:rFonts w:ascii="GHEA Grapalat" w:eastAsia="GHEA Grapalat" w:hAnsi="GHEA Grapalat" w:cs="GHEA Grapalat"/>
                <w:sz w:val="16"/>
                <w:szCs w:val="16"/>
                <w:lang w:val="hy-AM"/>
              </w:rPr>
              <w:t xml:space="preserve">, </w:t>
            </w:r>
            <w:r w:rsidRPr="002D72DC">
              <w:rPr>
                <w:rFonts w:ascii="GHEA Grapalat" w:hAnsi="GHEA Grapalat"/>
                <w:sz w:val="16"/>
                <w:szCs w:val="16"/>
                <w:shd w:val="clear" w:color="auto" w:fill="FFFFFF"/>
                <w:lang w:val="hy-AM"/>
              </w:rPr>
              <w:t>գ.</w:t>
            </w:r>
            <w:r w:rsidR="00BF474A" w:rsidRPr="002D72DC">
              <w:rPr>
                <w:rFonts w:ascii="GHEA Grapalat" w:hAnsi="GHEA Grapalat"/>
                <w:sz w:val="16"/>
                <w:szCs w:val="16"/>
                <w:shd w:val="clear" w:color="auto" w:fill="FFFFFF"/>
                <w:lang w:val="hy-AM"/>
              </w:rPr>
              <w:t xml:space="preserve"> </w:t>
            </w:r>
            <w:r w:rsidR="00564439" w:rsidRPr="002D72DC">
              <w:rPr>
                <w:rFonts w:ascii="GHEA Grapalat" w:hAnsi="GHEA Grapalat"/>
                <w:sz w:val="16"/>
                <w:szCs w:val="16"/>
                <w:shd w:val="clear" w:color="auto" w:fill="FFFFFF"/>
                <w:lang w:val="hy-AM"/>
              </w:rPr>
              <w:t>Լոռի Բերդ</w:t>
            </w:r>
            <w:r w:rsidRPr="002D72DC">
              <w:rPr>
                <w:rFonts w:ascii="GHEA Grapalat" w:hAnsi="GHEA Grapalat"/>
                <w:sz w:val="16"/>
                <w:szCs w:val="16"/>
                <w:shd w:val="clear" w:color="auto" w:fill="FFFFFF"/>
                <w:lang w:val="hy-AM"/>
              </w:rPr>
              <w:t>,</w:t>
            </w:r>
            <w:r w:rsidR="00982ABB" w:rsidRPr="002D72DC">
              <w:rPr>
                <w:rFonts w:ascii="GHEA Grapalat" w:hAnsi="GHEA Grapalat"/>
                <w:sz w:val="16"/>
                <w:szCs w:val="16"/>
                <w:shd w:val="clear" w:color="auto" w:fill="FFFFFF"/>
                <w:lang w:val="hy-AM"/>
              </w:rPr>
              <w:t xml:space="preserve"> </w:t>
            </w:r>
            <w:r w:rsidR="00564439" w:rsidRPr="002D72DC">
              <w:rPr>
                <w:rFonts w:ascii="GHEA Grapalat" w:hAnsi="GHEA Grapalat"/>
                <w:sz w:val="16"/>
                <w:szCs w:val="16"/>
                <w:shd w:val="clear" w:color="auto" w:fill="FFFFFF"/>
                <w:lang w:val="hy-AM"/>
              </w:rPr>
              <w:t xml:space="preserve">Ստեփանավան-Լոռի Բերդ խճուղի 25/1 </w:t>
            </w:r>
            <w:r w:rsidR="00694826" w:rsidRPr="002D72DC">
              <w:rPr>
                <w:rFonts w:ascii="GHEA Grapalat" w:hAnsi="GHEA Grapalat"/>
                <w:sz w:val="16"/>
                <w:szCs w:val="16"/>
                <w:shd w:val="clear" w:color="auto" w:fill="FFFFFF"/>
                <w:lang w:val="hy-AM"/>
              </w:rPr>
              <w:t>հողամաս</w:t>
            </w:r>
            <w:r w:rsidR="00694826" w:rsidRPr="002D72DC">
              <w:rPr>
                <w:rFonts w:ascii="Calibri" w:hAnsi="Calibri" w:cs="Calibri"/>
                <w:sz w:val="21"/>
                <w:szCs w:val="21"/>
                <w:shd w:val="clear" w:color="auto" w:fill="FFFFFF"/>
                <w:lang w:val="hy-AM"/>
              </w:rPr>
              <w:t> </w:t>
            </w:r>
            <w:r w:rsidR="00694826" w:rsidRPr="002D72DC">
              <w:rPr>
                <w:rFonts w:ascii="GHEA Grapalat" w:eastAsia="GHEA Grapalat" w:hAnsi="GHEA Grapalat" w:cs="GHEA Grapalat"/>
                <w:sz w:val="16"/>
                <w:szCs w:val="16"/>
                <w:lang w:val="hy-AM"/>
              </w:rPr>
              <w:t xml:space="preserve"> </w:t>
            </w:r>
            <w:r w:rsidR="005519EA" w:rsidRPr="002D72DC">
              <w:rPr>
                <w:rFonts w:ascii="GHEA Grapalat" w:eastAsia="GHEA Grapalat" w:hAnsi="GHEA Grapalat" w:cs="GHEA Grapalat"/>
                <w:sz w:val="16"/>
                <w:szCs w:val="16"/>
                <w:lang w:val="hy-AM"/>
              </w:rPr>
              <w:t>(Վկայական N</w:t>
            </w:r>
            <w:r w:rsidR="002D72DC" w:rsidRPr="002D72DC">
              <w:rPr>
                <w:rFonts w:ascii="GHEA Grapalat" w:eastAsia="GHEA Grapalat" w:hAnsi="GHEA Grapalat" w:cs="GHEA Grapalat"/>
                <w:sz w:val="16"/>
                <w:szCs w:val="16"/>
                <w:lang w:val="hy-AM"/>
              </w:rPr>
              <w:t xml:space="preserve"> </w:t>
            </w:r>
            <w:r w:rsidR="00564439" w:rsidRPr="002D72DC">
              <w:rPr>
                <w:rFonts w:ascii="GHEA Grapalat" w:eastAsia="GHEA Grapalat" w:hAnsi="GHEA Grapalat" w:cs="GHEA Grapalat"/>
                <w:sz w:val="16"/>
                <w:szCs w:val="16"/>
                <w:lang w:val="hy-AM"/>
              </w:rPr>
              <w:t>24022026-06-0048</w:t>
            </w:r>
            <w:r w:rsidR="005519EA" w:rsidRPr="002D72DC">
              <w:rPr>
                <w:rFonts w:ascii="GHEA Grapalat" w:eastAsia="GHEA Grapalat" w:hAnsi="GHEA Grapalat" w:cs="GHEA Grapalat"/>
                <w:sz w:val="16"/>
                <w:szCs w:val="16"/>
                <w:lang w:val="hy-AM"/>
              </w:rPr>
              <w:t>)</w:t>
            </w:r>
          </w:p>
        </w:tc>
        <w:tc>
          <w:tcPr>
            <w:tcW w:w="1603" w:type="dxa"/>
            <w:vAlign w:val="center"/>
          </w:tcPr>
          <w:p w14:paraId="13E77160" w14:textId="6DB941D3" w:rsidR="0073369D" w:rsidRPr="002D72DC"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2D72DC">
              <w:rPr>
                <w:rFonts w:ascii="GHEA Grapalat" w:eastAsia="Times New Roman" w:hAnsi="GHEA Grapalat" w:cs="Calibri"/>
                <w:kern w:val="0"/>
                <w:sz w:val="16"/>
                <w:szCs w:val="16"/>
                <w:lang w:val="hy-AM"/>
                <w14:ligatures w14:val="none"/>
              </w:rPr>
              <w:t>-</w:t>
            </w:r>
          </w:p>
        </w:tc>
        <w:tc>
          <w:tcPr>
            <w:tcW w:w="1074" w:type="dxa"/>
            <w:vAlign w:val="center"/>
          </w:tcPr>
          <w:p w14:paraId="30F52B25" w14:textId="082DC0BF" w:rsidR="0073369D" w:rsidRPr="002D72DC" w:rsidRDefault="0056443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2D72DC">
              <w:rPr>
                <w:rFonts w:ascii="GHEA Grapalat" w:eastAsia="GHEA Grapalat" w:hAnsi="GHEA Grapalat" w:cs="GHEA Grapalat"/>
                <w:sz w:val="16"/>
                <w:szCs w:val="16"/>
              </w:rPr>
              <w:t>0.3488</w:t>
            </w:r>
          </w:p>
        </w:tc>
        <w:tc>
          <w:tcPr>
            <w:tcW w:w="1364" w:type="dxa"/>
            <w:vAlign w:val="center"/>
          </w:tcPr>
          <w:p w14:paraId="4884F7EB" w14:textId="5CA3B85C" w:rsidR="0073369D" w:rsidRPr="002D72DC" w:rsidRDefault="00DD0802" w:rsidP="0073369D">
            <w:pPr>
              <w:spacing w:after="0" w:line="240" w:lineRule="auto"/>
              <w:jc w:val="center"/>
              <w:rPr>
                <w:rFonts w:ascii="GHEA Grapalat" w:eastAsia="Times New Roman" w:hAnsi="GHEA Grapalat" w:cs="Calibri"/>
                <w:kern w:val="0"/>
                <w:sz w:val="16"/>
                <w:szCs w:val="16"/>
                <w:highlight w:val="yellow"/>
                <w14:ligatures w14:val="none"/>
              </w:rPr>
            </w:pPr>
            <w:r w:rsidRPr="002D72DC">
              <w:rPr>
                <w:rFonts w:ascii="GHEA Grapalat" w:eastAsia="Times New Roman" w:hAnsi="GHEA Grapalat" w:cs="Calibri"/>
                <w:kern w:val="0"/>
                <w:sz w:val="16"/>
                <w:szCs w:val="16"/>
                <w14:ligatures w14:val="none"/>
              </w:rPr>
              <w:t>5</w:t>
            </w:r>
            <w:r w:rsidRPr="002D72DC">
              <w:rPr>
                <w:rFonts w:ascii="Cambria" w:eastAsia="Times New Roman" w:hAnsi="Cambria" w:cs="Cambria"/>
                <w:kern w:val="0"/>
                <w:sz w:val="16"/>
                <w:szCs w:val="16"/>
                <w14:ligatures w14:val="none"/>
              </w:rPr>
              <w:t> </w:t>
            </w:r>
            <w:r w:rsidRPr="002D72DC">
              <w:rPr>
                <w:rFonts w:ascii="GHEA Grapalat" w:eastAsia="Times New Roman" w:hAnsi="GHEA Grapalat" w:cs="Calibri"/>
                <w:kern w:val="0"/>
                <w:sz w:val="16"/>
                <w:szCs w:val="16"/>
                <w14:ligatures w14:val="none"/>
              </w:rPr>
              <w:t>010 000</w:t>
            </w:r>
          </w:p>
        </w:tc>
        <w:tc>
          <w:tcPr>
            <w:tcW w:w="1415" w:type="dxa"/>
            <w:vAlign w:val="center"/>
          </w:tcPr>
          <w:p w14:paraId="03DC9E7A" w14:textId="4AC93235" w:rsidR="0073369D" w:rsidRPr="002D72DC" w:rsidRDefault="00DD0802" w:rsidP="0073369D">
            <w:pPr>
              <w:spacing w:after="0" w:line="240" w:lineRule="auto"/>
              <w:jc w:val="center"/>
              <w:rPr>
                <w:rFonts w:ascii="GHEA Grapalat" w:eastAsia="Times New Roman" w:hAnsi="GHEA Grapalat" w:cs="Calibri"/>
                <w:kern w:val="0"/>
                <w:sz w:val="16"/>
                <w:szCs w:val="16"/>
                <w:highlight w:val="yellow"/>
                <w14:ligatures w14:val="none"/>
              </w:rPr>
            </w:pPr>
            <w:r w:rsidRPr="002D72DC">
              <w:rPr>
                <w:rFonts w:ascii="GHEA Grapalat" w:eastAsia="Times New Roman" w:hAnsi="GHEA Grapalat" w:cs="Calibri"/>
                <w:kern w:val="0"/>
                <w:sz w:val="16"/>
                <w:szCs w:val="16"/>
                <w14:ligatures w14:val="none"/>
              </w:rPr>
              <w:t>759</w:t>
            </w:r>
            <w:r w:rsidRPr="002D72DC">
              <w:rPr>
                <w:rFonts w:ascii="Cambria" w:eastAsia="Times New Roman" w:hAnsi="Cambria" w:cs="Cambria"/>
                <w:kern w:val="0"/>
                <w:sz w:val="16"/>
                <w:szCs w:val="16"/>
                <w14:ligatures w14:val="none"/>
              </w:rPr>
              <w:t> </w:t>
            </w:r>
            <w:r w:rsidRPr="002D72DC">
              <w:rPr>
                <w:rFonts w:ascii="GHEA Grapalat" w:eastAsia="Times New Roman" w:hAnsi="GHEA Grapalat" w:cs="Calibri"/>
                <w:kern w:val="0"/>
                <w:sz w:val="16"/>
                <w:szCs w:val="16"/>
                <w14:ligatures w14:val="none"/>
              </w:rPr>
              <w:t>686.40</w:t>
            </w:r>
          </w:p>
        </w:tc>
        <w:tc>
          <w:tcPr>
            <w:tcW w:w="1340" w:type="dxa"/>
            <w:vAlign w:val="center"/>
          </w:tcPr>
          <w:p w14:paraId="3027C52B" w14:textId="039F5DB4" w:rsidR="0073369D" w:rsidRPr="002D72DC" w:rsidRDefault="0068676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4</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258 500</w:t>
            </w:r>
          </w:p>
        </w:tc>
        <w:tc>
          <w:tcPr>
            <w:tcW w:w="1325" w:type="dxa"/>
            <w:vAlign w:val="center"/>
          </w:tcPr>
          <w:p w14:paraId="00C3D173" w14:textId="15A0D3A3" w:rsidR="0073369D" w:rsidRPr="002D72DC" w:rsidRDefault="0068676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277 550</w:t>
            </w:r>
          </w:p>
        </w:tc>
        <w:tc>
          <w:tcPr>
            <w:tcW w:w="1192" w:type="dxa"/>
            <w:vAlign w:val="center"/>
          </w:tcPr>
          <w:p w14:paraId="4DA2EDB7" w14:textId="1B1B4DD4" w:rsidR="0073369D" w:rsidRPr="002D72DC" w:rsidRDefault="0086546A" w:rsidP="0073369D">
            <w:pPr>
              <w:spacing w:after="0" w:line="240" w:lineRule="auto"/>
              <w:jc w:val="center"/>
              <w:rPr>
                <w:rFonts w:ascii="GHEA Grapalat" w:eastAsia="Times New Roman" w:hAnsi="GHEA Grapalat" w:cs="Calibri"/>
                <w:kern w:val="0"/>
                <w:sz w:val="16"/>
                <w:szCs w:val="16"/>
                <w:highlight w:val="yellow"/>
                <w14:ligatures w14:val="none"/>
              </w:rPr>
            </w:pPr>
            <w:r w:rsidRPr="002D72DC">
              <w:rPr>
                <w:rFonts w:ascii="GHEA Grapalat" w:eastAsia="Times New Roman" w:hAnsi="GHEA Grapalat" w:cs="Calibri"/>
                <w:kern w:val="0"/>
                <w:sz w:val="16"/>
                <w:szCs w:val="16"/>
                <w14:ligatures w14:val="none"/>
              </w:rPr>
              <w:t>50 000</w:t>
            </w:r>
          </w:p>
        </w:tc>
        <w:tc>
          <w:tcPr>
            <w:tcW w:w="1365" w:type="dxa"/>
            <w:vAlign w:val="center"/>
          </w:tcPr>
          <w:p w14:paraId="7346DF8C" w14:textId="3F8F5B70" w:rsidR="0073369D" w:rsidRPr="002D72DC" w:rsidRDefault="00B20726" w:rsidP="0073369D">
            <w:pPr>
              <w:spacing w:after="0" w:line="240" w:lineRule="auto"/>
              <w:jc w:val="center"/>
              <w:rPr>
                <w:rFonts w:ascii="GHEA Grapalat" w:eastAsia="Times New Roman" w:hAnsi="GHEA Grapalat" w:cs="Calibri"/>
                <w:kern w:val="0"/>
                <w:sz w:val="16"/>
                <w:szCs w:val="16"/>
                <w:highlight w:val="yellow"/>
                <w14:ligatures w14:val="none"/>
              </w:rPr>
            </w:pPr>
            <w:r w:rsidRPr="002D72DC">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3DBBF28A"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564439">
              <w:rPr>
                <w:rFonts w:ascii="GHEA Grapalat" w:eastAsia="Times New Roman" w:hAnsi="GHEA Grapalat" w:cs="Calibri"/>
                <w:kern w:val="0"/>
                <w:sz w:val="16"/>
                <w:szCs w:val="16"/>
                <w14:ligatures w14:val="none"/>
              </w:rPr>
              <w:t>բնակավայրերի</w:t>
            </w:r>
            <w:proofErr w:type="spellEnd"/>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proofErr w:type="spellStart"/>
            <w:r w:rsidR="00564439">
              <w:rPr>
                <w:rFonts w:ascii="GHEA Grapalat" w:eastAsia="Times New Roman" w:hAnsi="GHEA Grapalat" w:cs="Calibri"/>
                <w:kern w:val="0"/>
                <w:sz w:val="16"/>
                <w:szCs w:val="16"/>
                <w14:ligatures w14:val="none"/>
              </w:rPr>
              <w:t>հասարակական</w:t>
            </w:r>
            <w:proofErr w:type="spellEnd"/>
            <w:r w:rsidR="00564439">
              <w:rPr>
                <w:rFonts w:ascii="GHEA Grapalat" w:eastAsia="Times New Roman" w:hAnsi="GHEA Grapalat" w:cs="Calibri"/>
                <w:kern w:val="0"/>
                <w:sz w:val="16"/>
                <w:szCs w:val="16"/>
                <w14:ligatures w14:val="none"/>
              </w:rPr>
              <w:t xml:space="preserve"> </w:t>
            </w:r>
            <w:proofErr w:type="spellStart"/>
            <w:r w:rsidR="00564439">
              <w:rPr>
                <w:rFonts w:ascii="GHEA Grapalat" w:eastAsia="Times New Roman" w:hAnsi="GHEA Grapalat" w:cs="Calibri"/>
                <w:kern w:val="0"/>
                <w:sz w:val="16"/>
                <w:szCs w:val="16"/>
                <w14:ligatures w14:val="none"/>
              </w:rPr>
              <w:t>կառուցապատման</w:t>
            </w:r>
            <w:proofErr w:type="spellEnd"/>
            <w:r w:rsidRPr="005D0494">
              <w:rPr>
                <w:rFonts w:ascii="GHEA Grapalat" w:eastAsia="Times New Roman" w:hAnsi="GHEA Grapalat" w:cs="Calibri"/>
                <w:kern w:val="0"/>
                <w:sz w:val="16"/>
                <w:szCs w:val="16"/>
                <w:lang w:val="hy-AM"/>
                <w14:ligatures w14:val="none"/>
              </w:rPr>
              <w:t xml:space="preserve">, </w:t>
            </w:r>
            <w:proofErr w:type="spellStart"/>
            <w:r w:rsidR="00792D37">
              <w:rPr>
                <w:rFonts w:ascii="GHEA Grapalat" w:eastAsia="Times New Roman" w:hAnsi="GHEA Grapalat" w:cs="Calibri"/>
                <w:kern w:val="0"/>
                <w:sz w:val="16"/>
                <w:szCs w:val="16"/>
                <w14:ligatures w14:val="none"/>
              </w:rPr>
              <w:t>կոմունիկացիաների</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առկայությունը</w:t>
            </w:r>
            <w:proofErr w:type="spellEnd"/>
            <w:r w:rsidR="00792D37">
              <w:rPr>
                <w:rFonts w:ascii="GHEA Grapalat" w:eastAsia="Times New Roman" w:hAnsi="GHEA Grapalat" w:cs="Calibri"/>
                <w:kern w:val="0"/>
                <w:sz w:val="16"/>
                <w:szCs w:val="16"/>
                <w14:ligatures w14:val="none"/>
              </w:rPr>
              <w:t xml:space="preserve"> և </w:t>
            </w:r>
            <w:proofErr w:type="spellStart"/>
            <w:r w:rsidR="00792D37">
              <w:rPr>
                <w:rFonts w:ascii="GHEA Grapalat" w:eastAsia="Times New Roman" w:hAnsi="GHEA Grapalat" w:cs="Calibri"/>
                <w:kern w:val="0"/>
                <w:sz w:val="16"/>
                <w:szCs w:val="16"/>
                <w14:ligatures w14:val="none"/>
              </w:rPr>
              <w:t>հնարավորությունը</w:t>
            </w:r>
            <w:proofErr w:type="spellEnd"/>
            <w:r w:rsidR="00792D37">
              <w:rPr>
                <w:rFonts w:ascii="GHEA Grapalat" w:eastAsia="Times New Roman" w:hAnsi="GHEA Grapalat" w:cs="Calibri"/>
                <w:kern w:val="0"/>
                <w:sz w:val="16"/>
                <w:szCs w:val="16"/>
                <w14:ligatures w14:val="none"/>
              </w:rPr>
              <w:t xml:space="preserve">՝ </w:t>
            </w:r>
            <w:proofErr w:type="spellStart"/>
            <w:r w:rsidR="0086546A">
              <w:rPr>
                <w:rFonts w:ascii="GHEA Grapalat" w:eastAsia="Times New Roman" w:hAnsi="GHEA Grapalat" w:cs="Calibri"/>
                <w:kern w:val="0"/>
                <w:sz w:val="16"/>
                <w:szCs w:val="16"/>
                <w14:ligatures w14:val="none"/>
              </w:rPr>
              <w:t>առկա</w:t>
            </w:r>
            <w:proofErr w:type="spellEnd"/>
            <w:r w:rsidR="0086546A">
              <w:rPr>
                <w:rFonts w:ascii="GHEA Grapalat" w:eastAsia="Times New Roman" w:hAnsi="GHEA Grapalat" w:cs="Calibri"/>
                <w:kern w:val="0"/>
                <w:sz w:val="16"/>
                <w:szCs w:val="16"/>
                <w14:ligatures w14:val="none"/>
              </w:rPr>
              <w:t xml:space="preserve"> է </w:t>
            </w:r>
            <w:proofErr w:type="spellStart"/>
            <w:r w:rsidR="0086546A">
              <w:rPr>
                <w:rFonts w:ascii="GHEA Grapalat" w:eastAsia="Times New Roman" w:hAnsi="GHEA Grapalat" w:cs="Calibri"/>
                <w:kern w:val="0"/>
                <w:sz w:val="16"/>
                <w:szCs w:val="16"/>
                <w14:ligatures w14:val="none"/>
              </w:rPr>
              <w:t>ճանապարհ</w:t>
            </w:r>
            <w:proofErr w:type="spellEnd"/>
            <w:r w:rsidR="00792D37">
              <w:rPr>
                <w:rFonts w:ascii="GHEA Grapalat" w:eastAsia="Times New Roman" w:hAnsi="GHEA Grapalat" w:cs="Calibri"/>
                <w:kern w:val="0"/>
                <w:sz w:val="16"/>
                <w:szCs w:val="16"/>
                <w14:ligatures w14:val="none"/>
              </w:rPr>
              <w:t xml:space="preserve">,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00BA4664">
              <w:rPr>
                <w:rFonts w:ascii="GHEA Grapalat" w:eastAsia="Times New Roman" w:hAnsi="GHEA Grapalat" w:cs="Calibri"/>
                <w:kern w:val="0"/>
                <w:sz w:val="16"/>
                <w:szCs w:val="16"/>
                <w14:ligatures w14:val="none"/>
              </w:rPr>
              <w:t>առկայությունը</w:t>
            </w:r>
            <w:proofErr w:type="spellEnd"/>
            <w:r w:rsidR="00BA4664">
              <w:rPr>
                <w:rFonts w:ascii="GHEA Grapalat" w:eastAsia="Times New Roman" w:hAnsi="GHEA Grapalat" w:cs="Calibri"/>
                <w:kern w:val="0"/>
                <w:sz w:val="16"/>
                <w:szCs w:val="16"/>
                <w14:ligatures w14:val="none"/>
              </w:rPr>
              <w:t xml:space="preserve"> և </w:t>
            </w:r>
            <w:proofErr w:type="spellStart"/>
            <w:r w:rsidR="00BA4664">
              <w:rPr>
                <w:rFonts w:ascii="GHEA Grapalat" w:eastAsia="Times New Roman" w:hAnsi="GHEA Grapalat" w:cs="Calibri"/>
                <w:kern w:val="0"/>
                <w:sz w:val="16"/>
                <w:szCs w:val="16"/>
                <w14:ligatures w14:val="none"/>
              </w:rPr>
              <w:t>մատչելիությունը</w:t>
            </w:r>
            <w:proofErr w:type="spellEnd"/>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proofErr w:type="spellStart"/>
            <w:r w:rsidR="00A14625">
              <w:rPr>
                <w:rFonts w:ascii="GHEA Grapalat" w:eastAsia="Times New Roman" w:hAnsi="GHEA Grapalat" w:cs="Calibri"/>
                <w:kern w:val="0"/>
                <w:sz w:val="16"/>
                <w:szCs w:val="16"/>
                <w14:ligatures w14:val="none"/>
              </w:rPr>
              <w:t>հարթ</w:t>
            </w:r>
            <w:proofErr w:type="spellEnd"/>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A67E52"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w:t>
      </w:r>
      <w:r w:rsidRPr="00A67E52">
        <w:rPr>
          <w:rFonts w:ascii="GHEA Grapalat" w:hAnsi="GHEA Grapalat"/>
          <w:i/>
          <w:iCs/>
          <w:sz w:val="16"/>
          <w:szCs w:val="16"/>
          <w:lang w:val="hy-AM"/>
        </w:rPr>
        <w:t>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A67E52" w:rsidRDefault="00745395" w:rsidP="00745395">
      <w:pPr>
        <w:jc w:val="both"/>
        <w:rPr>
          <w:rFonts w:ascii="GHEA Grapalat" w:hAnsi="GHEA Grapalat"/>
          <w:b/>
          <w:bCs/>
          <w:i/>
          <w:iCs/>
          <w:sz w:val="16"/>
          <w:szCs w:val="16"/>
          <w:lang w:val="hy-AM"/>
        </w:rPr>
      </w:pPr>
      <w:r w:rsidRPr="00A67E52">
        <w:rPr>
          <w:rFonts w:ascii="GHEA Grapalat" w:hAnsi="GHEA Grapalat"/>
          <w:i/>
          <w:iCs/>
          <w:sz w:val="16"/>
          <w:szCs w:val="16"/>
          <w:lang w:val="hy-AM"/>
        </w:rPr>
        <w:t xml:space="preserve">- </w:t>
      </w:r>
      <w:r w:rsidRPr="00A67E52">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60B077B0" w:rsidR="00745395" w:rsidRPr="00A67E52" w:rsidRDefault="00745395" w:rsidP="00745395">
      <w:pPr>
        <w:jc w:val="both"/>
        <w:rPr>
          <w:rFonts w:ascii="GHEA Grapalat" w:hAnsi="GHEA Grapalat"/>
          <w:b/>
          <w:bCs/>
          <w:i/>
          <w:iCs/>
          <w:sz w:val="16"/>
          <w:szCs w:val="16"/>
          <w:lang w:val="hy-AM"/>
        </w:rPr>
      </w:pPr>
      <w:r w:rsidRPr="00A67E52">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A67E52">
        <w:rPr>
          <w:rFonts w:ascii="GHEA Grapalat" w:hAnsi="GHEA Grapalat"/>
          <w:b/>
          <w:bCs/>
          <w:i/>
          <w:iCs/>
          <w:sz w:val="16"/>
          <w:szCs w:val="16"/>
          <w:lang w:val="hy-AM"/>
        </w:rPr>
        <w:t xml:space="preserve">Լոռի Բերդի համայնքապետարանի </w:t>
      </w:r>
      <w:r w:rsidRPr="00A67E52">
        <w:rPr>
          <w:rFonts w:ascii="GHEA Grapalat" w:hAnsi="GHEA Grapalat"/>
          <w:b/>
          <w:bCs/>
          <w:i/>
          <w:iCs/>
          <w:sz w:val="16"/>
          <w:szCs w:val="16"/>
          <w:lang w:val="hy-AM"/>
        </w:rPr>
        <w:t xml:space="preserve">ՀՀ ֆինանսների նախարարության </w:t>
      </w:r>
      <w:r w:rsidR="00B20726" w:rsidRPr="00A67E52">
        <w:rPr>
          <w:rFonts w:ascii="GHEA Grapalat" w:hAnsi="GHEA Grapalat"/>
          <w:b/>
          <w:bCs/>
          <w:i/>
          <w:iCs/>
          <w:sz w:val="16"/>
          <w:szCs w:val="16"/>
          <w:lang w:val="hy-AM"/>
        </w:rPr>
        <w:t>գործառնական վարչության</w:t>
      </w:r>
      <w:r w:rsidRPr="00A67E52">
        <w:rPr>
          <w:rFonts w:ascii="GHEA Grapalat" w:hAnsi="GHEA Grapalat"/>
          <w:b/>
          <w:bCs/>
          <w:i/>
          <w:iCs/>
          <w:sz w:val="16"/>
          <w:szCs w:val="16"/>
          <w:lang w:val="hy-AM"/>
        </w:rPr>
        <w:t xml:space="preserve"> 900</w:t>
      </w:r>
      <w:r w:rsidR="00B20726" w:rsidRPr="00A67E52">
        <w:rPr>
          <w:rFonts w:ascii="GHEA Grapalat" w:hAnsi="GHEA Grapalat"/>
          <w:b/>
          <w:bCs/>
          <w:i/>
          <w:iCs/>
          <w:sz w:val="16"/>
          <w:szCs w:val="16"/>
          <w:lang w:val="hy-AM"/>
        </w:rPr>
        <w:t xml:space="preserve">255114135 </w:t>
      </w:r>
      <w:r w:rsidR="00C40BD9" w:rsidRPr="00A67E52">
        <w:rPr>
          <w:rFonts w:ascii="GHEA Grapalat" w:hAnsi="GHEA Grapalat"/>
          <w:b/>
          <w:bCs/>
          <w:i/>
          <w:iCs/>
          <w:sz w:val="16"/>
          <w:szCs w:val="16"/>
          <w:lang w:val="hy-AM"/>
        </w:rPr>
        <w:t>հաշվեհամարին:</w:t>
      </w:r>
    </w:p>
    <w:p w14:paraId="1236C96D" w14:textId="77777777" w:rsidR="00745395" w:rsidRPr="00A67E52" w:rsidRDefault="00745395" w:rsidP="00745395">
      <w:pPr>
        <w:jc w:val="both"/>
        <w:rPr>
          <w:rFonts w:ascii="GHEA Grapalat" w:hAnsi="GHEA Grapalat"/>
          <w:b/>
          <w:bCs/>
          <w:i/>
          <w:iCs/>
          <w:sz w:val="16"/>
          <w:szCs w:val="16"/>
          <w:lang w:val="hy-AM"/>
        </w:rPr>
      </w:pPr>
      <w:r w:rsidRPr="00A67E52">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2E413EE" w14:textId="77777777" w:rsidR="00D40A78" w:rsidRPr="00A67E52" w:rsidRDefault="00745395" w:rsidP="00D40A78">
      <w:pPr>
        <w:jc w:val="both"/>
        <w:rPr>
          <w:rFonts w:ascii="GHEA Grapalat" w:hAnsi="GHEA Grapalat"/>
          <w:b/>
          <w:bCs/>
          <w:i/>
          <w:iCs/>
          <w:sz w:val="16"/>
          <w:szCs w:val="16"/>
          <w:lang w:val="hy-AM"/>
        </w:rPr>
      </w:pPr>
      <w:r w:rsidRPr="00A67E52">
        <w:rPr>
          <w:rFonts w:ascii="GHEA Grapalat" w:hAnsi="GHEA Grapalat"/>
          <w:b/>
          <w:bCs/>
          <w:i/>
          <w:iCs/>
          <w:sz w:val="16"/>
          <w:szCs w:val="16"/>
          <w:lang w:val="hy-AM"/>
        </w:rPr>
        <w:t xml:space="preserve">  </w:t>
      </w:r>
      <w:r w:rsidR="00D40A78" w:rsidRPr="00A67E52">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12DD67B5" w:rsidR="00745395" w:rsidRPr="00A67E52" w:rsidRDefault="00745395" w:rsidP="00745395">
      <w:pPr>
        <w:jc w:val="both"/>
        <w:rPr>
          <w:rFonts w:ascii="GHEA Grapalat" w:hAnsi="GHEA Grapalat"/>
          <w:sz w:val="16"/>
          <w:szCs w:val="16"/>
          <w:lang w:val="hy-AM"/>
        </w:rPr>
      </w:pPr>
      <w:r w:rsidRPr="00A67E52">
        <w:rPr>
          <w:rFonts w:ascii="GHEA Grapalat" w:hAnsi="GHEA Grapalat"/>
          <w:b/>
          <w:bCs/>
          <w:i/>
          <w:iCs/>
          <w:sz w:val="16"/>
          <w:szCs w:val="16"/>
          <w:lang w:val="hy-AM"/>
        </w:rPr>
        <w:t xml:space="preserve"> </w:t>
      </w:r>
      <w:r w:rsidRPr="00A67E52">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E5FD3D9" w14:textId="77777777" w:rsidR="0068676C" w:rsidRDefault="00745395" w:rsidP="0068676C">
      <w:pPr>
        <w:jc w:val="both"/>
        <w:rPr>
          <w:rFonts w:ascii="GHEA Grapalat" w:hAnsi="GHEA Grapalat"/>
          <w:sz w:val="16"/>
          <w:szCs w:val="16"/>
          <w:lang w:val="hy-AM"/>
        </w:rPr>
      </w:pPr>
      <w:r w:rsidRPr="00A67E52">
        <w:rPr>
          <w:rFonts w:ascii="GHEA Grapalat" w:hAnsi="GHEA Grapalat"/>
          <w:i/>
          <w:iCs/>
          <w:sz w:val="16"/>
          <w:szCs w:val="16"/>
          <w:lang w:val="hy-AM"/>
        </w:rPr>
        <w:t xml:space="preserve">   </w:t>
      </w:r>
      <w:r w:rsidR="0068676C">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68676C">
        <w:rPr>
          <w:rFonts w:ascii="GHEA Grapalat" w:hAnsi="GHEA Grapalat"/>
          <w:i/>
          <w:iCs/>
          <w:sz w:val="16"/>
          <w:szCs w:val="16"/>
          <w:lang w:val="hy-AM"/>
        </w:rPr>
        <w:t xml:space="preserve">Լոռի Բերդի համայնքապետարանի </w:t>
      </w:r>
      <w:bookmarkEnd w:id="2"/>
      <w:r w:rsidR="0068676C">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68676C">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6D4F2DAE" w:rsidR="00745395" w:rsidRPr="00A67E52" w:rsidRDefault="00745395" w:rsidP="00745395">
      <w:pPr>
        <w:jc w:val="both"/>
        <w:rPr>
          <w:rFonts w:ascii="GHEA Grapalat" w:hAnsi="GHEA Grapalat"/>
          <w:sz w:val="16"/>
          <w:szCs w:val="16"/>
          <w:lang w:val="hy-AM"/>
        </w:rPr>
      </w:pPr>
      <w:r w:rsidRPr="00A67E52">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b/>
          <w:bCs/>
          <w:i/>
          <w:iCs/>
          <w:sz w:val="16"/>
          <w:szCs w:val="16"/>
          <w:lang w:val="hy-AM"/>
        </w:rPr>
        <w:br/>
        <w:t>* Ծանուցում</w:t>
      </w:r>
      <w:r w:rsidRPr="00A67E52">
        <w:rPr>
          <w:rFonts w:ascii="Cambria Math" w:hAnsi="Cambria Math" w:cs="Cambria Math"/>
          <w:b/>
          <w:bCs/>
          <w:i/>
          <w:iCs/>
          <w:sz w:val="16"/>
          <w:szCs w:val="16"/>
          <w:lang w:val="hy-AM"/>
        </w:rPr>
        <w:t>․</w:t>
      </w:r>
      <w:r w:rsidRPr="00A67E52">
        <w:rPr>
          <w:rFonts w:ascii="GHEA Grapalat" w:hAnsi="GHEA Grapalat"/>
          <w:b/>
          <w:bCs/>
          <w:i/>
          <w:iCs/>
          <w:sz w:val="16"/>
          <w:szCs w:val="16"/>
          <w:lang w:val="hy-AM"/>
        </w:rPr>
        <w:t xml:space="preserve"> </w:t>
      </w:r>
    </w:p>
    <w:p w14:paraId="198EB9EF"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b/>
          <w:bCs/>
          <w:i/>
          <w:iCs/>
          <w:sz w:val="16"/>
          <w:szCs w:val="16"/>
          <w:lang w:val="hy-AM"/>
        </w:rPr>
        <w:t>Հրապարակային սակարկությունների մասին օրենքի 9-րդ հոդված</w:t>
      </w:r>
      <w:r w:rsidRPr="00A67E52">
        <w:rPr>
          <w:rFonts w:ascii="Cambria Math" w:hAnsi="Cambria Math" w:cs="Cambria Math"/>
          <w:b/>
          <w:bCs/>
          <w:i/>
          <w:iCs/>
          <w:sz w:val="16"/>
          <w:szCs w:val="16"/>
          <w:lang w:val="hy-AM"/>
        </w:rPr>
        <w:t>․</w:t>
      </w:r>
    </w:p>
    <w:p w14:paraId="137FCD4F"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i/>
          <w:iCs/>
          <w:sz w:val="16"/>
          <w:szCs w:val="16"/>
          <w:lang w:val="hy-AM"/>
        </w:rPr>
        <w:t>1. Այն պայմանները և տեղեկությունները, որոնք նշվել են աճուրդի մասին</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ծանուցման փոփոխություններ և լրացումներ (այսուհետ`</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ծանուցման փոփոխություն) այն ձևով, ինչպես կատարվել էր աճուրդի մասին</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ծանուցումը:</w:t>
      </w:r>
    </w:p>
    <w:p w14:paraId="35CE5424"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i/>
          <w:iCs/>
          <w:sz w:val="16"/>
          <w:szCs w:val="16"/>
          <w:lang w:val="hy-AM"/>
        </w:rPr>
        <w:t>2. Եթե</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i/>
          <w:iCs/>
          <w:sz w:val="16"/>
          <w:szCs w:val="16"/>
          <w:lang w:val="hy-AM"/>
        </w:rPr>
        <w:t>3. Աճուրդի մասին</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ծանուցում կատարելուց հետո թույլատրվում է</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A67E52">
        <w:rPr>
          <w:rFonts w:ascii="Calibri" w:hAnsi="Calibri" w:cs="Calibri"/>
          <w:i/>
          <w:iCs/>
          <w:sz w:val="16"/>
          <w:szCs w:val="16"/>
          <w:lang w:val="hy-AM"/>
        </w:rPr>
        <w:t> </w:t>
      </w:r>
      <w:r w:rsidRPr="00A67E52">
        <w:rPr>
          <w:rFonts w:ascii="GHEA Grapalat" w:hAnsi="GHEA Grapalat"/>
          <w:i/>
          <w:iCs/>
          <w:sz w:val="16"/>
          <w:szCs w:val="16"/>
          <w:lang w:val="hy-AM"/>
        </w:rPr>
        <w:t>հրապարակային</w:t>
      </w:r>
      <w:r w:rsidRPr="00A67E52">
        <w:rPr>
          <w:rFonts w:ascii="Calibri" w:hAnsi="Calibri" w:cs="Calibri"/>
          <w:i/>
          <w:iCs/>
          <w:sz w:val="16"/>
          <w:szCs w:val="16"/>
          <w:lang w:val="hy-AM"/>
        </w:rPr>
        <w:t> </w:t>
      </w:r>
      <w:r w:rsidRPr="00A67E52">
        <w:rPr>
          <w:rFonts w:ascii="GHEA Grapalat" w:hAnsi="GHEA Grapalat"/>
          <w:i/>
          <w:iCs/>
          <w:sz w:val="16"/>
          <w:szCs w:val="16"/>
          <w:lang w:val="hy-AM"/>
        </w:rPr>
        <w:t>ծանուցման մեջ նշված էական պայմանները:</w:t>
      </w:r>
    </w:p>
    <w:p w14:paraId="61093115" w14:textId="77777777" w:rsidR="00745395" w:rsidRPr="00A67E52" w:rsidRDefault="00745395" w:rsidP="00745395">
      <w:pPr>
        <w:jc w:val="both"/>
        <w:rPr>
          <w:rFonts w:ascii="GHEA Grapalat" w:hAnsi="GHEA Grapalat"/>
          <w:sz w:val="16"/>
          <w:szCs w:val="16"/>
          <w:lang w:val="hy-AM"/>
        </w:rPr>
      </w:pPr>
      <w:r w:rsidRPr="00A67E52">
        <w:rPr>
          <w:rFonts w:ascii="GHEA Grapalat" w:hAnsi="GHEA Grapalat"/>
          <w:b/>
          <w:bCs/>
          <w:i/>
          <w:iCs/>
          <w:sz w:val="16"/>
          <w:szCs w:val="16"/>
          <w:lang w:val="hy-AM"/>
        </w:rPr>
        <w:t>Քրեական օրենսգրքի 283 հոդված</w:t>
      </w:r>
      <w:r w:rsidRPr="00A67E52">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A67E52">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w:t>
      </w:r>
      <w:r w:rsidRPr="002F76E3">
        <w:rPr>
          <w:rFonts w:ascii="GHEA Grapalat" w:hAnsi="GHEA Grapalat"/>
          <w:i/>
          <w:iCs/>
          <w:sz w:val="16"/>
          <w:szCs w:val="16"/>
          <w:lang w:val="hy-AM"/>
        </w:rPr>
        <w:t>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87DF2"/>
    <w:rsid w:val="000A1591"/>
    <w:rsid w:val="000C4E0B"/>
    <w:rsid w:val="000D0688"/>
    <w:rsid w:val="000E5E11"/>
    <w:rsid w:val="000F2721"/>
    <w:rsid w:val="000F4031"/>
    <w:rsid w:val="00102F02"/>
    <w:rsid w:val="001107BF"/>
    <w:rsid w:val="00114322"/>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0C80"/>
    <w:rsid w:val="002736DE"/>
    <w:rsid w:val="00273F8C"/>
    <w:rsid w:val="0028555D"/>
    <w:rsid w:val="00292F5C"/>
    <w:rsid w:val="002A616C"/>
    <w:rsid w:val="002A7400"/>
    <w:rsid w:val="002B43E2"/>
    <w:rsid w:val="002C6C93"/>
    <w:rsid w:val="002D2588"/>
    <w:rsid w:val="002D3D92"/>
    <w:rsid w:val="002D50FE"/>
    <w:rsid w:val="002D72DC"/>
    <w:rsid w:val="002E7E50"/>
    <w:rsid w:val="002F100A"/>
    <w:rsid w:val="002F76E3"/>
    <w:rsid w:val="002F7CDF"/>
    <w:rsid w:val="0030041C"/>
    <w:rsid w:val="00315DF9"/>
    <w:rsid w:val="003468F8"/>
    <w:rsid w:val="003566C0"/>
    <w:rsid w:val="00371DEE"/>
    <w:rsid w:val="00373550"/>
    <w:rsid w:val="00383614"/>
    <w:rsid w:val="00390C86"/>
    <w:rsid w:val="003A0F4B"/>
    <w:rsid w:val="003A765F"/>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10D8D"/>
    <w:rsid w:val="0052294B"/>
    <w:rsid w:val="005441EF"/>
    <w:rsid w:val="005519EA"/>
    <w:rsid w:val="00560142"/>
    <w:rsid w:val="00564439"/>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8676C"/>
    <w:rsid w:val="00691B96"/>
    <w:rsid w:val="00694826"/>
    <w:rsid w:val="00695679"/>
    <w:rsid w:val="0069729F"/>
    <w:rsid w:val="006B13E7"/>
    <w:rsid w:val="006C0505"/>
    <w:rsid w:val="006C0F6E"/>
    <w:rsid w:val="006E1B71"/>
    <w:rsid w:val="006F6116"/>
    <w:rsid w:val="006F7FF5"/>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1E9D"/>
    <w:rsid w:val="007C6A15"/>
    <w:rsid w:val="007C7ACB"/>
    <w:rsid w:val="007D2D53"/>
    <w:rsid w:val="007E1CFE"/>
    <w:rsid w:val="007E57D3"/>
    <w:rsid w:val="007E768C"/>
    <w:rsid w:val="007F0308"/>
    <w:rsid w:val="00800C34"/>
    <w:rsid w:val="0082141D"/>
    <w:rsid w:val="008218F6"/>
    <w:rsid w:val="00825811"/>
    <w:rsid w:val="008350B2"/>
    <w:rsid w:val="0084210E"/>
    <w:rsid w:val="00846DFB"/>
    <w:rsid w:val="00847FEB"/>
    <w:rsid w:val="0085320F"/>
    <w:rsid w:val="0086546A"/>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26192"/>
    <w:rsid w:val="00A45396"/>
    <w:rsid w:val="00A4715B"/>
    <w:rsid w:val="00A50C80"/>
    <w:rsid w:val="00A53AF7"/>
    <w:rsid w:val="00A54720"/>
    <w:rsid w:val="00A66558"/>
    <w:rsid w:val="00A67D35"/>
    <w:rsid w:val="00A67E52"/>
    <w:rsid w:val="00A74D74"/>
    <w:rsid w:val="00A90301"/>
    <w:rsid w:val="00A928F4"/>
    <w:rsid w:val="00AA133E"/>
    <w:rsid w:val="00AB4026"/>
    <w:rsid w:val="00AC4694"/>
    <w:rsid w:val="00AC5E67"/>
    <w:rsid w:val="00AE217F"/>
    <w:rsid w:val="00AE36FB"/>
    <w:rsid w:val="00AE5317"/>
    <w:rsid w:val="00AE6FCD"/>
    <w:rsid w:val="00B06F79"/>
    <w:rsid w:val="00B14456"/>
    <w:rsid w:val="00B16B7D"/>
    <w:rsid w:val="00B20726"/>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77436"/>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1559C"/>
    <w:rsid w:val="00D21BF9"/>
    <w:rsid w:val="00D261AA"/>
    <w:rsid w:val="00D30163"/>
    <w:rsid w:val="00D3646A"/>
    <w:rsid w:val="00D36905"/>
    <w:rsid w:val="00D402DC"/>
    <w:rsid w:val="00D40A78"/>
    <w:rsid w:val="00D41AAF"/>
    <w:rsid w:val="00D5070A"/>
    <w:rsid w:val="00D537A2"/>
    <w:rsid w:val="00D6172E"/>
    <w:rsid w:val="00D650E3"/>
    <w:rsid w:val="00D70A47"/>
    <w:rsid w:val="00D73D19"/>
    <w:rsid w:val="00D87A28"/>
    <w:rsid w:val="00DA0073"/>
    <w:rsid w:val="00DA1F89"/>
    <w:rsid w:val="00DB05F6"/>
    <w:rsid w:val="00DB2DD1"/>
    <w:rsid w:val="00DC1CF9"/>
    <w:rsid w:val="00DC2DB8"/>
    <w:rsid w:val="00DC4D9A"/>
    <w:rsid w:val="00DC54ED"/>
    <w:rsid w:val="00DC60A0"/>
    <w:rsid w:val="00DD0802"/>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B7E15"/>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5706"/>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37830">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823862188">
      <w:bodyDiv w:val="1"/>
      <w:marLeft w:val="0"/>
      <w:marRight w:val="0"/>
      <w:marTop w:val="0"/>
      <w:marBottom w:val="0"/>
      <w:divBdr>
        <w:top w:val="none" w:sz="0" w:space="0" w:color="auto"/>
        <w:left w:val="none" w:sz="0" w:space="0" w:color="auto"/>
        <w:bottom w:val="none" w:sz="0" w:space="0" w:color="auto"/>
        <w:right w:val="none" w:sz="0" w:space="0" w:color="auto"/>
      </w:divBdr>
    </w:div>
    <w:div w:id="9709374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04597665">
      <w:bodyDiv w:val="1"/>
      <w:marLeft w:val="0"/>
      <w:marRight w:val="0"/>
      <w:marTop w:val="0"/>
      <w:marBottom w:val="0"/>
      <w:divBdr>
        <w:top w:val="none" w:sz="0" w:space="0" w:color="auto"/>
        <w:left w:val="none" w:sz="0" w:space="0" w:color="auto"/>
        <w:bottom w:val="none" w:sz="0" w:space="0" w:color="auto"/>
        <w:right w:val="none" w:sz="0" w:space="0" w:color="auto"/>
      </w:divBdr>
    </w:div>
    <w:div w:id="20137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3</Pages>
  <Words>1391</Words>
  <Characters>7931</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143</cp:revision>
  <cp:lastPrinted>2026-05-27T13:10:00Z</cp:lastPrinted>
  <dcterms:created xsi:type="dcterms:W3CDTF">2026-05-27T13:15:00Z</dcterms:created>
  <dcterms:modified xsi:type="dcterms:W3CDTF">2026-08-16T10:00:00Z</dcterms:modified>
</cp:coreProperties>
</file>