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CBD2C" w14:textId="77777777" w:rsidR="00ED1904" w:rsidRDefault="00ED1904" w:rsidP="00ED1904">
      <w:pPr>
        <w:rPr>
          <w:rFonts w:ascii="GHEA Grapalat" w:hAnsi="GHEA Grapalat"/>
          <w:b/>
          <w:bCs/>
          <w:lang w:val="hy-AM"/>
        </w:rPr>
      </w:pPr>
    </w:p>
    <w:p w14:paraId="4881EF4A" w14:textId="77777777" w:rsidR="00ED1904" w:rsidRPr="00F001A8" w:rsidRDefault="00ED1904" w:rsidP="00ED1904">
      <w:pPr>
        <w:jc w:val="center"/>
        <w:rPr>
          <w:rFonts w:ascii="GHEA Grapalat" w:hAnsi="GHEA Grapalat"/>
          <w:lang w:val="hy-AM"/>
        </w:rPr>
      </w:pPr>
      <w:r>
        <w:rPr>
          <w:rFonts w:ascii="GHEA Grapalat" w:hAnsi="GHEA Grapalat"/>
          <w:b/>
          <w:bCs/>
          <w:lang w:val="hy-AM"/>
        </w:rPr>
        <w:t>ՀՐԱՊԱՐԱԿԱՅԻՆ ԾԱՆՈւՑՈւՄ</w:t>
      </w:r>
    </w:p>
    <w:p w14:paraId="3BC5CD77" w14:textId="365A0032" w:rsidR="00ED1904" w:rsidRDefault="00ED1904" w:rsidP="00ED1904">
      <w:pPr>
        <w:ind w:firstLine="720"/>
        <w:jc w:val="center"/>
        <w:rPr>
          <w:rFonts w:ascii="GHEA Grapalat" w:hAnsi="GHEA Grapalat"/>
          <w:lang w:val="hy-AM"/>
        </w:rPr>
      </w:pPr>
      <w:r>
        <w:rPr>
          <w:rFonts w:ascii="GHEA Grapalat" w:hAnsi="GHEA Grapalat"/>
          <w:b/>
          <w:bCs/>
          <w:lang w:val="hy-AM"/>
        </w:rPr>
        <w:t xml:space="preserve">Ապարան  համայնքը հրավիրում է աճուրդի, որը տեղի կունենա </w:t>
      </w:r>
      <w:bookmarkStart w:id="0" w:name="_Hlk236235867"/>
      <w:r>
        <w:rPr>
          <w:rFonts w:ascii="GHEA Grapalat" w:hAnsi="GHEA Grapalat"/>
          <w:b/>
          <w:bCs/>
          <w:lang w:val="hy-AM"/>
        </w:rPr>
        <w:t xml:space="preserve">2026թ  սեպտեմբերի   </w:t>
      </w:r>
      <w:r w:rsidR="00910122">
        <w:rPr>
          <w:rFonts w:ascii="GHEA Grapalat" w:hAnsi="GHEA Grapalat"/>
          <w:b/>
          <w:bCs/>
          <w:lang w:val="hy-AM"/>
        </w:rPr>
        <w:t>24</w:t>
      </w:r>
      <w:r>
        <w:rPr>
          <w:rFonts w:ascii="GHEA Grapalat" w:hAnsi="GHEA Grapalat"/>
          <w:b/>
          <w:bCs/>
          <w:lang w:val="hy-AM"/>
        </w:rPr>
        <w:t xml:space="preserve"> -ին ժամը՝ 11:0</w:t>
      </w:r>
      <w:r w:rsidR="00910122">
        <w:rPr>
          <w:rFonts w:ascii="GHEA Grapalat" w:hAnsi="GHEA Grapalat"/>
          <w:b/>
          <w:bCs/>
          <w:lang w:val="hy-AM"/>
        </w:rPr>
        <w:t>5</w:t>
      </w:r>
      <w:r>
        <w:rPr>
          <w:rFonts w:ascii="GHEA Grapalat" w:hAnsi="GHEA Grapalat"/>
          <w:b/>
          <w:bCs/>
          <w:lang w:val="hy-AM"/>
        </w:rPr>
        <w:t xml:space="preserve"> ին</w:t>
      </w:r>
      <w:bookmarkEnd w:id="0"/>
      <w:r>
        <w:rPr>
          <w:rFonts w:ascii="GHEA Grapalat" w:hAnsi="GHEA Grapalat"/>
          <w:b/>
          <w:bCs/>
          <w:lang w:val="hy-AM"/>
        </w:rPr>
        <w:t xml:space="preserve"> </w:t>
      </w:r>
      <w:hyperlink r:id="rId4" w:history="1">
        <w:r w:rsidRPr="00F001A8">
          <w:rPr>
            <w:rStyle w:val="ac"/>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14:paraId="2E681111" w14:textId="77777777" w:rsidR="00ED1904" w:rsidRDefault="00ED1904" w:rsidP="00ED1904">
      <w:pPr>
        <w:jc w:val="center"/>
        <w:rPr>
          <w:rFonts w:ascii="GHEA Grapalat" w:hAnsi="GHEA Grapalat"/>
          <w:b/>
          <w:bCs/>
          <w:lang w:val="hy-AM"/>
        </w:rPr>
      </w:pPr>
    </w:p>
    <w:p w14:paraId="696393E9" w14:textId="77777777" w:rsidR="00ED1904" w:rsidRDefault="00ED1904" w:rsidP="00ED1904">
      <w:pPr>
        <w:jc w:val="center"/>
        <w:rPr>
          <w:rFonts w:ascii="GHEA Grapalat" w:hAnsi="GHEA Grapalat"/>
          <w:lang w:val="hy-AM"/>
        </w:rPr>
      </w:pPr>
      <w:r>
        <w:rPr>
          <w:rFonts w:ascii="GHEA Grapalat" w:hAnsi="GHEA Grapalat"/>
          <w:b/>
          <w:bCs/>
          <w:lang w:val="hy-AM"/>
        </w:rPr>
        <w:t>ԷԼԵԿՏՐՈՆԱՅԻՆ ԱՃՈւՐԴՈՎ ՎԱՃԱՌՎՈւՄ Է</w:t>
      </w:r>
    </w:p>
    <w:p w14:paraId="2C2E5093" w14:textId="0CA79B5E" w:rsidR="00ED1904" w:rsidRDefault="00ED1904" w:rsidP="00ED1904">
      <w:pPr>
        <w:ind w:firstLine="720"/>
        <w:jc w:val="center"/>
        <w:rPr>
          <w:rFonts w:ascii="GHEA Grapalat" w:hAnsi="GHEA Grapalat"/>
          <w:b/>
          <w:bCs/>
          <w:lang w:val="hy-AM"/>
        </w:rPr>
      </w:pPr>
      <w:bookmarkStart w:id="1" w:name="_Hlk181692298"/>
      <w:bookmarkStart w:id="2" w:name="_Hlk181874982"/>
      <w:r>
        <w:rPr>
          <w:rFonts w:ascii="GHEA Grapalat" w:hAnsi="GHEA Grapalat"/>
          <w:b/>
          <w:bCs/>
          <w:lang w:val="hy-AM"/>
        </w:rPr>
        <w:t>ՀՀ Արագածոտնի մարզի Ապարան համայնքի ավագանու 24.07.2026թ. թիվ 150-Ա  որոշման համաձայն</w:t>
      </w:r>
      <w:bookmarkEnd w:id="1"/>
      <w:r>
        <w:rPr>
          <w:rFonts w:ascii="GHEA Grapalat" w:hAnsi="GHEA Grapalat"/>
          <w:b/>
          <w:bCs/>
          <w:lang w:val="hy-AM"/>
        </w:rPr>
        <w:t xml:space="preserve"> օտարման ենթակա </w:t>
      </w:r>
      <w:r w:rsidRPr="002F76E3">
        <w:rPr>
          <w:rFonts w:ascii="GHEA Grapalat" w:hAnsi="GHEA Grapalat"/>
          <w:b/>
          <w:bCs/>
          <w:lang w:val="hy-AM"/>
        </w:rPr>
        <w:t>Հ</w:t>
      </w:r>
      <w:r>
        <w:rPr>
          <w:rFonts w:ascii="GHEA Grapalat" w:hAnsi="GHEA Grapalat"/>
          <w:b/>
          <w:bCs/>
          <w:lang w:val="hy-AM"/>
        </w:rPr>
        <w:t xml:space="preserve">Հ Արագածոտնի մարզի Ապարան  համայնքի </w:t>
      </w:r>
      <w:r w:rsidRPr="002F76E3">
        <w:rPr>
          <w:rFonts w:ascii="GHEA Grapalat" w:hAnsi="GHEA Grapalat"/>
          <w:b/>
          <w:bCs/>
          <w:lang w:val="hy-AM"/>
        </w:rPr>
        <w:t>սեփականություն</w:t>
      </w:r>
      <w:r>
        <w:rPr>
          <w:rFonts w:ascii="GHEA Grapalat" w:hAnsi="GHEA Grapalat"/>
          <w:b/>
          <w:bCs/>
          <w:lang w:val="hy-AM"/>
        </w:rPr>
        <w:t>ը</w:t>
      </w:r>
      <w:r w:rsidRPr="002F76E3">
        <w:rPr>
          <w:rFonts w:ascii="GHEA Grapalat" w:hAnsi="GHEA Grapalat"/>
          <w:b/>
          <w:bCs/>
          <w:lang w:val="hy-AM"/>
        </w:rPr>
        <w:t xml:space="preserve"> հանդիսացող </w:t>
      </w:r>
      <w:r>
        <w:rPr>
          <w:rFonts w:ascii="GHEA Grapalat" w:hAnsi="GHEA Grapalat"/>
          <w:b/>
          <w:bCs/>
          <w:lang w:val="hy-AM"/>
        </w:rPr>
        <w:t xml:space="preserve"> 02-0</w:t>
      </w:r>
      <w:r w:rsidR="00910122">
        <w:rPr>
          <w:rFonts w:ascii="GHEA Grapalat" w:hAnsi="GHEA Grapalat"/>
          <w:b/>
          <w:bCs/>
          <w:lang w:val="hy-AM"/>
        </w:rPr>
        <w:t>40</w:t>
      </w:r>
      <w:r>
        <w:rPr>
          <w:rFonts w:ascii="GHEA Grapalat" w:hAnsi="GHEA Grapalat"/>
          <w:b/>
          <w:bCs/>
          <w:lang w:val="hy-AM"/>
        </w:rPr>
        <w:t>-0</w:t>
      </w:r>
      <w:r w:rsidR="00910122">
        <w:rPr>
          <w:rFonts w:ascii="GHEA Grapalat" w:hAnsi="GHEA Grapalat"/>
          <w:b/>
          <w:bCs/>
          <w:lang w:val="hy-AM"/>
        </w:rPr>
        <w:t>001</w:t>
      </w:r>
      <w:r>
        <w:rPr>
          <w:rFonts w:ascii="GHEA Grapalat" w:hAnsi="GHEA Grapalat"/>
          <w:b/>
          <w:bCs/>
          <w:lang w:val="hy-AM"/>
        </w:rPr>
        <w:t>-00</w:t>
      </w:r>
      <w:r w:rsidR="00910122">
        <w:rPr>
          <w:rFonts w:ascii="GHEA Grapalat" w:hAnsi="GHEA Grapalat"/>
          <w:b/>
          <w:bCs/>
          <w:lang w:val="hy-AM"/>
        </w:rPr>
        <w:t>22</w:t>
      </w:r>
      <w:r>
        <w:rPr>
          <w:rFonts w:ascii="GHEA Grapalat" w:hAnsi="GHEA Grapalat"/>
          <w:b/>
          <w:bCs/>
          <w:lang w:val="hy-AM"/>
        </w:rPr>
        <w:t xml:space="preserve"> կադաստրային ծածկագրով </w:t>
      </w:r>
      <w:r w:rsidRPr="002F76E3">
        <w:rPr>
          <w:rFonts w:ascii="GHEA Grapalat" w:hAnsi="GHEA Grapalat"/>
          <w:b/>
          <w:bCs/>
          <w:lang w:val="hy-AM"/>
        </w:rPr>
        <w:t>անշարժ գույքը</w:t>
      </w:r>
    </w:p>
    <w:p w14:paraId="07D5E5B5" w14:textId="77777777" w:rsidR="00ED1904" w:rsidRDefault="00ED1904" w:rsidP="00ED1904">
      <w:pPr>
        <w:ind w:firstLine="720"/>
        <w:jc w:val="center"/>
        <w:rPr>
          <w:rFonts w:ascii="GHEA Grapalat" w:hAnsi="GHEA Grapalat"/>
          <w:b/>
          <w:bCs/>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3"/>
        <w:gridCol w:w="992"/>
        <w:gridCol w:w="1134"/>
        <w:gridCol w:w="1276"/>
        <w:gridCol w:w="1134"/>
        <w:gridCol w:w="1134"/>
        <w:gridCol w:w="1843"/>
        <w:gridCol w:w="1417"/>
        <w:gridCol w:w="1418"/>
        <w:gridCol w:w="1134"/>
        <w:gridCol w:w="1134"/>
        <w:gridCol w:w="1134"/>
      </w:tblGrid>
      <w:tr w:rsidR="00ED1904" w:rsidRPr="003C2B27" w14:paraId="55524EE9" w14:textId="77777777" w:rsidTr="0056295D">
        <w:trPr>
          <w:trHeight w:val="1933"/>
          <w:jc w:val="center"/>
        </w:trPr>
        <w:tc>
          <w:tcPr>
            <w:tcW w:w="560" w:type="dxa"/>
            <w:tcBorders>
              <w:top w:val="single" w:sz="4" w:space="0" w:color="auto"/>
              <w:left w:val="single" w:sz="4" w:space="0" w:color="auto"/>
              <w:bottom w:val="single" w:sz="4" w:space="0" w:color="auto"/>
              <w:right w:val="single" w:sz="4" w:space="0" w:color="auto"/>
            </w:tcBorders>
            <w:vAlign w:val="center"/>
            <w:hideMark/>
          </w:tcPr>
          <w:bookmarkEnd w:id="2"/>
          <w:p w14:paraId="33D9FD1D" w14:textId="77777777" w:rsidR="00ED1904" w:rsidRDefault="00ED1904" w:rsidP="0056295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853" w:type="dxa"/>
            <w:tcBorders>
              <w:top w:val="single" w:sz="4" w:space="0" w:color="auto"/>
              <w:left w:val="single" w:sz="4" w:space="0" w:color="auto"/>
              <w:bottom w:val="single" w:sz="4" w:space="0" w:color="auto"/>
              <w:right w:val="single" w:sz="4" w:space="0" w:color="auto"/>
            </w:tcBorders>
            <w:vAlign w:val="center"/>
            <w:hideMark/>
          </w:tcPr>
          <w:p w14:paraId="4CD00964" w14:textId="77777777" w:rsidR="00ED1904" w:rsidRDefault="00ED1904" w:rsidP="0056295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14:paraId="64052295" w14:textId="77777777" w:rsidR="00ED1904" w:rsidRDefault="00ED1904" w:rsidP="0056295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340CA57E" w14:textId="77777777" w:rsidR="00ED1904" w:rsidRDefault="00ED1904" w:rsidP="0056295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643593CF" w14:textId="77777777" w:rsidR="00ED1904" w:rsidRDefault="00ED1904" w:rsidP="0056295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մակերեսը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6745F83" w14:textId="77777777" w:rsidR="00ED1904" w:rsidRDefault="00ED1904" w:rsidP="0056295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9811355" w14:textId="77777777" w:rsidR="00ED1904" w:rsidRDefault="00ED1904" w:rsidP="0056295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17CF8FB4" w14:textId="77777777" w:rsidR="00ED1904" w:rsidRDefault="00ED1904" w:rsidP="0056295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0C8AE7B" w14:textId="77777777" w:rsidR="00ED1904" w:rsidRDefault="00ED1904" w:rsidP="0056295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7DDA6019" w14:textId="77777777" w:rsidR="00ED1904" w:rsidRDefault="00ED1904" w:rsidP="0056295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tcPr>
          <w:p w14:paraId="3DA5A0DC" w14:textId="77777777" w:rsidR="00ED1904" w:rsidRDefault="00ED1904" w:rsidP="0056295D">
            <w:pPr>
              <w:spacing w:line="276" w:lineRule="auto"/>
              <w:jc w:val="center"/>
              <w:rPr>
                <w:rFonts w:ascii="GHEA Grapalat" w:hAnsi="GHEA Grapalat" w:cs="Calibri"/>
                <w:b/>
                <w:bCs/>
                <w:kern w:val="2"/>
                <w:sz w:val="18"/>
                <w:szCs w:val="18"/>
                <w14:ligatures w14:val="standardContextual"/>
              </w:rPr>
            </w:pPr>
          </w:p>
          <w:p w14:paraId="1618E27A" w14:textId="77777777" w:rsidR="00ED1904" w:rsidRDefault="00ED1904" w:rsidP="0056295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53B531E5" w14:textId="77777777" w:rsidR="00ED1904" w:rsidRDefault="00ED1904" w:rsidP="0056295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947F448" w14:textId="77777777" w:rsidR="00ED1904" w:rsidRDefault="00ED1904" w:rsidP="0056295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873630C" w14:textId="77777777" w:rsidR="00ED1904" w:rsidRDefault="00ED1904" w:rsidP="0056295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DAB849F" w14:textId="77777777" w:rsidR="00ED1904" w:rsidRDefault="00ED1904" w:rsidP="0056295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480BA99E" w14:textId="77777777" w:rsidR="00ED1904" w:rsidRDefault="00ED1904" w:rsidP="0056295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tcPr>
          <w:p w14:paraId="0276F4C9" w14:textId="77777777" w:rsidR="00ED1904" w:rsidRPr="005F307A" w:rsidRDefault="00ED1904" w:rsidP="0056295D">
            <w:pPr>
              <w:spacing w:line="276" w:lineRule="auto"/>
              <w:jc w:val="center"/>
              <w:rPr>
                <w:rFonts w:ascii="GHEA Grapalat" w:hAnsi="GHEA Grapalat" w:cs="Calibri"/>
                <w:b/>
                <w:bCs/>
                <w:sz w:val="16"/>
                <w:szCs w:val="16"/>
              </w:rPr>
            </w:pPr>
          </w:p>
          <w:p w14:paraId="28996317" w14:textId="77777777" w:rsidR="00ED1904" w:rsidRPr="005F307A" w:rsidRDefault="00ED1904" w:rsidP="0056295D">
            <w:pPr>
              <w:spacing w:line="276" w:lineRule="auto"/>
              <w:jc w:val="center"/>
              <w:rPr>
                <w:rFonts w:ascii="GHEA Grapalat" w:hAnsi="GHEA Grapalat" w:cs="Calibri"/>
                <w:b/>
                <w:bCs/>
                <w:sz w:val="16"/>
                <w:szCs w:val="16"/>
              </w:rPr>
            </w:pPr>
          </w:p>
          <w:p w14:paraId="1F7B394F" w14:textId="77777777" w:rsidR="00ED1904" w:rsidRPr="005F307A" w:rsidRDefault="00ED1904" w:rsidP="0056295D">
            <w:pPr>
              <w:spacing w:line="276" w:lineRule="auto"/>
              <w:jc w:val="center"/>
              <w:rPr>
                <w:rFonts w:ascii="GHEA Grapalat" w:hAnsi="GHEA Grapalat" w:cs="Calibri"/>
                <w:b/>
                <w:bCs/>
                <w:kern w:val="2"/>
                <w:sz w:val="18"/>
                <w:szCs w:val="18"/>
                <w14:ligatures w14:val="standardContextual"/>
              </w:rPr>
            </w:pPr>
            <w:proofErr w:type="spellStart"/>
            <w:r w:rsidRPr="00E13FCF">
              <w:rPr>
                <w:rFonts w:ascii="GHEA Grapalat" w:hAnsi="GHEA Grapalat" w:cs="Calibri"/>
                <w:b/>
                <w:bCs/>
                <w:sz w:val="16"/>
                <w:szCs w:val="16"/>
              </w:rPr>
              <w:t>Գույքի</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արժեքի</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որոշման</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համար</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նախատեսված</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գումարը</w:t>
            </w:r>
            <w:proofErr w:type="spellEnd"/>
            <w:r w:rsidRPr="005F307A">
              <w:rPr>
                <w:rFonts w:ascii="GHEA Grapalat" w:hAnsi="GHEA Grapalat" w:cs="Calibri"/>
                <w:b/>
                <w:bCs/>
                <w:sz w:val="16"/>
                <w:szCs w:val="16"/>
              </w:rPr>
              <w:t xml:space="preserve"> </w:t>
            </w:r>
            <w:r w:rsidRPr="005F307A">
              <w:rPr>
                <w:rFonts w:ascii="GHEA Grapalat" w:hAnsi="GHEA Grapalat" w:cs="Calibri"/>
                <w:b/>
                <w:bCs/>
                <w:sz w:val="16"/>
                <w:szCs w:val="16"/>
              </w:rPr>
              <w:br/>
              <w:t>(</w:t>
            </w:r>
            <w:r w:rsidRPr="00E13FCF">
              <w:rPr>
                <w:rFonts w:ascii="GHEA Grapalat" w:hAnsi="GHEA Grapalat" w:cs="Calibri"/>
                <w:b/>
                <w:bCs/>
                <w:sz w:val="16"/>
                <w:szCs w:val="16"/>
              </w:rPr>
              <w:t>ՀՀ</w:t>
            </w:r>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դրամ</w:t>
            </w:r>
            <w:proofErr w:type="spellEnd"/>
            <w:r w:rsidRPr="005F307A">
              <w:rPr>
                <w:rFonts w:ascii="GHEA Grapalat" w:hAnsi="GHEA Grapalat" w:cs="Calibri"/>
                <w:b/>
                <w:bCs/>
                <w:sz w:val="16"/>
                <w:szCs w:val="16"/>
              </w:rPr>
              <w:t>)</w:t>
            </w:r>
          </w:p>
        </w:tc>
      </w:tr>
      <w:tr w:rsidR="00ED1904" w:rsidRPr="00C27E3E" w14:paraId="7CCFC38D" w14:textId="77777777" w:rsidTr="0056295D">
        <w:trPr>
          <w:trHeight w:val="1781"/>
          <w:jc w:val="center"/>
        </w:trPr>
        <w:tc>
          <w:tcPr>
            <w:tcW w:w="560" w:type="dxa"/>
            <w:tcBorders>
              <w:top w:val="single" w:sz="4" w:space="0" w:color="auto"/>
              <w:left w:val="single" w:sz="4" w:space="0" w:color="auto"/>
              <w:bottom w:val="single" w:sz="4" w:space="0" w:color="auto"/>
              <w:right w:val="single" w:sz="4" w:space="0" w:color="auto"/>
            </w:tcBorders>
            <w:noWrap/>
            <w:vAlign w:val="center"/>
          </w:tcPr>
          <w:p w14:paraId="51AA17DC" w14:textId="77777777" w:rsidR="00ED1904" w:rsidRDefault="00ED1904" w:rsidP="0056295D">
            <w:pPr>
              <w:spacing w:line="276" w:lineRule="auto"/>
              <w:jc w:val="center"/>
              <w:rPr>
                <w:rFonts w:ascii="GHEA Grapalat" w:hAnsi="GHEA Grapalat" w:cs="Calibri"/>
                <w:kern w:val="2"/>
                <w:sz w:val="16"/>
                <w:szCs w:val="16"/>
                <w:lang w:val="hy-AM"/>
                <w14:ligatures w14:val="standardContextual"/>
              </w:rPr>
            </w:pPr>
          </w:p>
        </w:tc>
        <w:tc>
          <w:tcPr>
            <w:tcW w:w="853" w:type="dxa"/>
            <w:tcBorders>
              <w:top w:val="single" w:sz="4" w:space="0" w:color="auto"/>
              <w:left w:val="single" w:sz="4" w:space="0" w:color="auto"/>
              <w:bottom w:val="single" w:sz="4" w:space="0" w:color="auto"/>
              <w:right w:val="single" w:sz="4" w:space="0" w:color="auto"/>
            </w:tcBorders>
            <w:noWrap/>
            <w:vAlign w:val="center"/>
          </w:tcPr>
          <w:p w14:paraId="05623D40" w14:textId="77777777" w:rsidR="00ED1904" w:rsidRPr="00D61AF4" w:rsidRDefault="00ED1904" w:rsidP="0056295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4D46A10" w14:textId="77777777" w:rsidR="00ED1904" w:rsidRPr="0090351D" w:rsidRDefault="00ED1904" w:rsidP="0056295D">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Հողամաս</w:t>
            </w:r>
          </w:p>
        </w:tc>
        <w:tc>
          <w:tcPr>
            <w:tcW w:w="1134" w:type="dxa"/>
            <w:tcBorders>
              <w:top w:val="single" w:sz="4" w:space="0" w:color="auto"/>
              <w:left w:val="single" w:sz="4" w:space="0" w:color="auto"/>
              <w:bottom w:val="single" w:sz="4" w:space="0" w:color="auto"/>
              <w:right w:val="single" w:sz="4" w:space="0" w:color="auto"/>
            </w:tcBorders>
            <w:vAlign w:val="center"/>
          </w:tcPr>
          <w:p w14:paraId="03F5A8EE" w14:textId="245C91DD" w:rsidR="00ED1904" w:rsidRPr="0090351D" w:rsidRDefault="00ED1904" w:rsidP="0056295D">
            <w:pPr>
              <w:spacing w:line="276" w:lineRule="auto"/>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 xml:space="preserve">Արագածոտնի մարզ </w:t>
            </w:r>
            <w:r>
              <w:rPr>
                <w:rFonts w:ascii="GHEA Grapalat" w:hAnsi="GHEA Grapalat" w:cs="Calibri"/>
                <w:kern w:val="2"/>
                <w:sz w:val="16"/>
                <w:szCs w:val="16"/>
                <w:lang w:val="hy-AM"/>
                <w14:ligatures w14:val="standardContextual"/>
              </w:rPr>
              <w:t xml:space="preserve">գյուղ </w:t>
            </w:r>
            <w:r w:rsidR="00910122">
              <w:rPr>
                <w:rFonts w:ascii="GHEA Grapalat" w:hAnsi="GHEA Grapalat" w:cs="Calibri"/>
                <w:kern w:val="2"/>
                <w:sz w:val="16"/>
                <w:szCs w:val="16"/>
                <w:lang w:val="hy-AM"/>
                <w14:ligatures w14:val="standardContextual"/>
              </w:rPr>
              <w:t xml:space="preserve">Եղիպատրուշ </w:t>
            </w:r>
            <w:r>
              <w:rPr>
                <w:rFonts w:ascii="GHEA Grapalat" w:hAnsi="GHEA Grapalat" w:cs="Calibri"/>
                <w:kern w:val="2"/>
                <w:sz w:val="16"/>
                <w:szCs w:val="16"/>
                <w:lang w:val="hy-AM"/>
                <w14:ligatures w14:val="standardContextual"/>
              </w:rPr>
              <w:t>1</w:t>
            </w:r>
            <w:r w:rsidR="00910122">
              <w:rPr>
                <w:rFonts w:ascii="GHEA Grapalat" w:hAnsi="GHEA Grapalat" w:cs="Calibri"/>
                <w:kern w:val="2"/>
                <w:sz w:val="16"/>
                <w:szCs w:val="16"/>
                <w:lang w:val="hy-AM"/>
                <w14:ligatures w14:val="standardContextual"/>
              </w:rPr>
              <w:t>2-րդ</w:t>
            </w:r>
            <w:r>
              <w:rPr>
                <w:rFonts w:ascii="GHEA Grapalat" w:hAnsi="GHEA Grapalat" w:cs="Calibri"/>
                <w:kern w:val="2"/>
                <w:sz w:val="16"/>
                <w:szCs w:val="16"/>
                <w:lang w:val="hy-AM"/>
                <w14:ligatures w14:val="standardContextual"/>
              </w:rPr>
              <w:t xml:space="preserve"> փողոց </w:t>
            </w:r>
            <w:r w:rsidR="00910122">
              <w:rPr>
                <w:rFonts w:ascii="GHEA Grapalat" w:hAnsi="GHEA Grapalat" w:cs="Calibri"/>
                <w:kern w:val="2"/>
                <w:sz w:val="16"/>
                <w:szCs w:val="16"/>
                <w:lang w:val="hy-AM"/>
                <w14:ligatures w14:val="standardContextual"/>
              </w:rPr>
              <w:t>20/3</w:t>
            </w:r>
            <w:r>
              <w:rPr>
                <w:rFonts w:ascii="GHEA Grapalat" w:hAnsi="GHEA Grapalat" w:cs="Calibri"/>
                <w:kern w:val="2"/>
                <w:sz w:val="16"/>
                <w:szCs w:val="16"/>
                <w:lang w:val="hy-AM"/>
                <w14:ligatures w14:val="standardContextual"/>
              </w:rPr>
              <w:t xml:space="preserve"> </w:t>
            </w:r>
            <w:r w:rsidRPr="0090351D">
              <w:rPr>
                <w:rFonts w:ascii="GHEA Grapalat" w:hAnsi="GHEA Grapalat" w:cs="Calibri"/>
                <w:kern w:val="2"/>
                <w:sz w:val="16"/>
                <w:szCs w:val="16"/>
                <w:lang w:val="hy-AM"/>
                <w14:ligatures w14:val="standardContextual"/>
              </w:rPr>
              <w:t xml:space="preserve"> /N </w:t>
            </w:r>
            <w:r w:rsidR="00910122">
              <w:rPr>
                <w:rFonts w:ascii="GHEA Grapalat" w:hAnsi="GHEA Grapalat" w:cs="Calibri"/>
                <w:kern w:val="2"/>
                <w:sz w:val="16"/>
                <w:szCs w:val="16"/>
                <w:lang w:val="hy-AM"/>
                <w14:ligatures w14:val="standardContextual"/>
              </w:rPr>
              <w:t>03102022-02-0036 02-040-0001-0022</w:t>
            </w:r>
            <w:r w:rsidRPr="0090351D">
              <w:rPr>
                <w:rFonts w:ascii="GHEA Grapalat" w:hAnsi="GHEA Grapalat" w:cs="Calibri"/>
                <w:kern w:val="2"/>
                <w:sz w:val="16"/>
                <w:szCs w:val="16"/>
                <w:lang w:val="hy-AM"/>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tcPr>
          <w:p w14:paraId="025E6005" w14:textId="77777777" w:rsidR="00ED1904" w:rsidRPr="0090351D" w:rsidRDefault="00ED1904" w:rsidP="0056295D">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c>
          <w:tcPr>
            <w:tcW w:w="1134" w:type="dxa"/>
            <w:tcBorders>
              <w:top w:val="single" w:sz="4" w:space="0" w:color="auto"/>
              <w:left w:val="single" w:sz="4" w:space="0" w:color="auto"/>
              <w:bottom w:val="single" w:sz="4" w:space="0" w:color="auto"/>
              <w:right w:val="single" w:sz="4" w:space="0" w:color="auto"/>
            </w:tcBorders>
            <w:vAlign w:val="center"/>
          </w:tcPr>
          <w:p w14:paraId="79966413" w14:textId="15F69E71" w:rsidR="00ED1904" w:rsidRPr="0090351D" w:rsidRDefault="00ED1904" w:rsidP="0056295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r w:rsidR="00910122">
              <w:rPr>
                <w:rFonts w:ascii="GHEA Grapalat" w:hAnsi="GHEA Grapalat" w:cs="Calibri"/>
                <w:kern w:val="2"/>
                <w:sz w:val="16"/>
                <w:szCs w:val="16"/>
                <w:lang w:val="hy-AM"/>
                <w14:ligatures w14:val="standardContextual"/>
              </w:rPr>
              <w:t>0923</w:t>
            </w:r>
          </w:p>
        </w:tc>
        <w:tc>
          <w:tcPr>
            <w:tcW w:w="1134" w:type="dxa"/>
            <w:tcBorders>
              <w:top w:val="single" w:sz="4" w:space="0" w:color="auto"/>
              <w:left w:val="single" w:sz="4" w:space="0" w:color="auto"/>
              <w:bottom w:val="single" w:sz="4" w:space="0" w:color="auto"/>
              <w:right w:val="single" w:sz="4" w:space="0" w:color="auto"/>
            </w:tcBorders>
            <w:vAlign w:val="center"/>
          </w:tcPr>
          <w:p w14:paraId="198A18F4" w14:textId="28F17CD3" w:rsidR="00ED1904" w:rsidRPr="0090351D" w:rsidRDefault="00910122" w:rsidP="0056295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1000000</w:t>
            </w:r>
          </w:p>
        </w:tc>
        <w:tc>
          <w:tcPr>
            <w:tcW w:w="1843" w:type="dxa"/>
            <w:tcBorders>
              <w:top w:val="single" w:sz="4" w:space="0" w:color="auto"/>
              <w:left w:val="single" w:sz="4" w:space="0" w:color="auto"/>
              <w:bottom w:val="single" w:sz="4" w:space="0" w:color="auto"/>
              <w:right w:val="single" w:sz="4" w:space="0" w:color="auto"/>
            </w:tcBorders>
            <w:vAlign w:val="center"/>
          </w:tcPr>
          <w:p w14:paraId="61EC1058" w14:textId="407FEB9E" w:rsidR="00ED1904" w:rsidRPr="0090351D" w:rsidRDefault="00910122" w:rsidP="0056295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1000000</w:t>
            </w:r>
          </w:p>
        </w:tc>
        <w:tc>
          <w:tcPr>
            <w:tcW w:w="1417" w:type="dxa"/>
            <w:tcBorders>
              <w:top w:val="single" w:sz="4" w:space="0" w:color="auto"/>
              <w:left w:val="single" w:sz="4" w:space="0" w:color="auto"/>
              <w:bottom w:val="single" w:sz="4" w:space="0" w:color="auto"/>
              <w:right w:val="single" w:sz="4" w:space="0" w:color="auto"/>
            </w:tcBorders>
          </w:tcPr>
          <w:p w14:paraId="383BF9A7" w14:textId="77777777" w:rsidR="00ED1904" w:rsidRPr="0090351D" w:rsidRDefault="00ED1904" w:rsidP="0056295D">
            <w:pPr>
              <w:spacing w:line="276" w:lineRule="auto"/>
              <w:jc w:val="center"/>
              <w:rPr>
                <w:rFonts w:ascii="GHEA Grapalat" w:hAnsi="GHEA Grapalat" w:cs="Calibri"/>
                <w:kern w:val="2"/>
                <w:sz w:val="16"/>
                <w:szCs w:val="16"/>
                <w:lang w:val="hy-AM"/>
                <w14:ligatures w14:val="standardContextual"/>
              </w:rPr>
            </w:pPr>
          </w:p>
          <w:p w14:paraId="6FE554E8" w14:textId="77777777" w:rsidR="00ED1904" w:rsidRPr="0090351D" w:rsidRDefault="00ED1904" w:rsidP="0056295D">
            <w:pPr>
              <w:spacing w:line="276" w:lineRule="auto"/>
              <w:jc w:val="center"/>
              <w:rPr>
                <w:rFonts w:ascii="GHEA Grapalat" w:hAnsi="GHEA Grapalat" w:cs="Calibri"/>
                <w:kern w:val="2"/>
                <w:sz w:val="16"/>
                <w:szCs w:val="16"/>
                <w:lang w:val="hy-AM"/>
                <w14:ligatures w14:val="standardContextual"/>
              </w:rPr>
            </w:pPr>
          </w:p>
          <w:p w14:paraId="4BF72EEF" w14:textId="77777777" w:rsidR="00ED1904" w:rsidRPr="0090351D" w:rsidRDefault="00ED1904" w:rsidP="0056295D">
            <w:pPr>
              <w:spacing w:line="276" w:lineRule="auto"/>
              <w:jc w:val="center"/>
              <w:rPr>
                <w:rFonts w:ascii="GHEA Grapalat" w:hAnsi="GHEA Grapalat" w:cs="Calibri"/>
                <w:kern w:val="2"/>
                <w:sz w:val="16"/>
                <w:szCs w:val="16"/>
                <w:lang w:val="hy-AM"/>
                <w14:ligatures w14:val="standardContextual"/>
              </w:rPr>
            </w:pPr>
          </w:p>
          <w:p w14:paraId="18A07C76" w14:textId="77777777" w:rsidR="00910122" w:rsidRDefault="00910122" w:rsidP="0056295D">
            <w:pPr>
              <w:spacing w:line="276" w:lineRule="auto"/>
              <w:jc w:val="center"/>
              <w:rPr>
                <w:rFonts w:ascii="GHEA Grapalat" w:hAnsi="GHEA Grapalat" w:cs="Calibri"/>
                <w:kern w:val="2"/>
                <w:sz w:val="16"/>
                <w:szCs w:val="16"/>
                <w:lang w:val="hy-AM"/>
                <w14:ligatures w14:val="standardContextual"/>
              </w:rPr>
            </w:pPr>
          </w:p>
          <w:p w14:paraId="508CF17D" w14:textId="77777777" w:rsidR="00910122" w:rsidRDefault="00910122" w:rsidP="0056295D">
            <w:pPr>
              <w:spacing w:line="276" w:lineRule="auto"/>
              <w:jc w:val="center"/>
              <w:rPr>
                <w:rFonts w:ascii="GHEA Grapalat" w:hAnsi="GHEA Grapalat" w:cs="Calibri"/>
                <w:kern w:val="2"/>
                <w:sz w:val="16"/>
                <w:szCs w:val="16"/>
                <w:lang w:val="hy-AM"/>
                <w14:ligatures w14:val="standardContextual"/>
              </w:rPr>
            </w:pPr>
          </w:p>
          <w:p w14:paraId="64D05AF7" w14:textId="5FD38472" w:rsidR="00ED1904" w:rsidRPr="0090351D" w:rsidRDefault="00910122" w:rsidP="0056295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310681.8</w:t>
            </w:r>
          </w:p>
        </w:tc>
        <w:tc>
          <w:tcPr>
            <w:tcW w:w="1418" w:type="dxa"/>
            <w:tcBorders>
              <w:top w:val="single" w:sz="4" w:space="0" w:color="auto"/>
              <w:left w:val="single" w:sz="4" w:space="0" w:color="auto"/>
              <w:bottom w:val="single" w:sz="4" w:space="0" w:color="auto"/>
              <w:right w:val="single" w:sz="4" w:space="0" w:color="auto"/>
            </w:tcBorders>
            <w:vAlign w:val="center"/>
          </w:tcPr>
          <w:p w14:paraId="283EB543" w14:textId="6BB6F5DF" w:rsidR="00ED1904" w:rsidRPr="0090351D" w:rsidRDefault="00910122" w:rsidP="0056295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1000000</w:t>
            </w:r>
          </w:p>
        </w:tc>
        <w:tc>
          <w:tcPr>
            <w:tcW w:w="1134" w:type="dxa"/>
            <w:tcBorders>
              <w:top w:val="single" w:sz="4" w:space="0" w:color="auto"/>
              <w:left w:val="single" w:sz="4" w:space="0" w:color="auto"/>
              <w:bottom w:val="single" w:sz="4" w:space="0" w:color="auto"/>
              <w:right w:val="single" w:sz="4" w:space="0" w:color="auto"/>
            </w:tcBorders>
            <w:vAlign w:val="center"/>
          </w:tcPr>
          <w:p w14:paraId="08BC84AA" w14:textId="1886B312" w:rsidR="00ED1904" w:rsidRPr="0090351D" w:rsidRDefault="00910122" w:rsidP="0056295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400000</w:t>
            </w:r>
          </w:p>
        </w:tc>
        <w:tc>
          <w:tcPr>
            <w:tcW w:w="1134" w:type="dxa"/>
            <w:tcBorders>
              <w:top w:val="single" w:sz="4" w:space="0" w:color="auto"/>
              <w:left w:val="single" w:sz="4" w:space="0" w:color="auto"/>
              <w:bottom w:val="single" w:sz="4" w:space="0" w:color="auto"/>
              <w:right w:val="single" w:sz="4" w:space="0" w:color="auto"/>
            </w:tcBorders>
            <w:vAlign w:val="center"/>
          </w:tcPr>
          <w:p w14:paraId="433A1F83" w14:textId="43943FE0" w:rsidR="00ED1904" w:rsidRPr="0090351D" w:rsidRDefault="00910122" w:rsidP="0056295D">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10000</w:t>
            </w:r>
          </w:p>
        </w:tc>
        <w:tc>
          <w:tcPr>
            <w:tcW w:w="1134" w:type="dxa"/>
            <w:tcBorders>
              <w:top w:val="single" w:sz="4" w:space="0" w:color="auto"/>
              <w:left w:val="single" w:sz="4" w:space="0" w:color="auto"/>
              <w:bottom w:val="single" w:sz="4" w:space="0" w:color="auto"/>
              <w:right w:val="single" w:sz="4" w:space="0" w:color="auto"/>
            </w:tcBorders>
          </w:tcPr>
          <w:p w14:paraId="27D7AF72" w14:textId="77777777" w:rsidR="00ED1904" w:rsidRPr="0090351D" w:rsidRDefault="00ED1904" w:rsidP="0056295D">
            <w:pPr>
              <w:spacing w:line="276" w:lineRule="auto"/>
              <w:jc w:val="center"/>
              <w:rPr>
                <w:rFonts w:ascii="GHEA Grapalat" w:hAnsi="GHEA Grapalat" w:cs="Calibri"/>
                <w:kern w:val="2"/>
                <w:sz w:val="16"/>
                <w:szCs w:val="16"/>
                <w:lang w:val="hy-AM"/>
                <w14:ligatures w14:val="standardContextual"/>
              </w:rPr>
            </w:pPr>
          </w:p>
          <w:p w14:paraId="18726D80" w14:textId="77777777" w:rsidR="00ED1904" w:rsidRPr="0090351D" w:rsidRDefault="00ED1904" w:rsidP="0056295D">
            <w:pPr>
              <w:spacing w:line="276" w:lineRule="auto"/>
              <w:jc w:val="center"/>
              <w:rPr>
                <w:rFonts w:ascii="GHEA Grapalat" w:hAnsi="GHEA Grapalat" w:cs="Calibri"/>
                <w:kern w:val="2"/>
                <w:sz w:val="16"/>
                <w:szCs w:val="16"/>
                <w:lang w:val="hy-AM"/>
                <w14:ligatures w14:val="standardContextual"/>
              </w:rPr>
            </w:pPr>
          </w:p>
          <w:p w14:paraId="78DF8D1B" w14:textId="77777777" w:rsidR="00ED1904" w:rsidRPr="0090351D" w:rsidRDefault="00ED1904" w:rsidP="0056295D">
            <w:pPr>
              <w:spacing w:line="276" w:lineRule="auto"/>
              <w:jc w:val="center"/>
              <w:rPr>
                <w:rFonts w:ascii="GHEA Grapalat" w:hAnsi="GHEA Grapalat" w:cs="Calibri"/>
                <w:kern w:val="2"/>
                <w:sz w:val="16"/>
                <w:szCs w:val="16"/>
                <w:lang w:val="hy-AM"/>
                <w14:ligatures w14:val="standardContextual"/>
              </w:rPr>
            </w:pPr>
          </w:p>
          <w:p w14:paraId="33353B32" w14:textId="77777777" w:rsidR="00ED1904" w:rsidRPr="0090351D" w:rsidRDefault="00ED1904" w:rsidP="0056295D">
            <w:pPr>
              <w:spacing w:line="276" w:lineRule="auto"/>
              <w:jc w:val="center"/>
              <w:rPr>
                <w:rFonts w:ascii="GHEA Grapalat" w:hAnsi="GHEA Grapalat" w:cs="Calibri"/>
                <w:kern w:val="2"/>
                <w:sz w:val="16"/>
                <w:szCs w:val="16"/>
                <w:lang w:val="hy-AM"/>
                <w14:ligatures w14:val="standardContextual"/>
              </w:rPr>
            </w:pPr>
          </w:p>
          <w:p w14:paraId="42FB8F23" w14:textId="77777777" w:rsidR="00910122" w:rsidRDefault="00910122" w:rsidP="0056295D">
            <w:pPr>
              <w:spacing w:line="276" w:lineRule="auto"/>
              <w:jc w:val="center"/>
              <w:rPr>
                <w:rFonts w:ascii="GHEA Grapalat" w:hAnsi="GHEA Grapalat" w:cs="Calibri"/>
                <w:kern w:val="2"/>
                <w:sz w:val="16"/>
                <w:szCs w:val="16"/>
                <w:lang w:val="hy-AM"/>
                <w14:ligatures w14:val="standardContextual"/>
              </w:rPr>
            </w:pPr>
          </w:p>
          <w:p w14:paraId="1C2CC6B5" w14:textId="4A192DB7" w:rsidR="00ED1904" w:rsidRPr="0090351D" w:rsidRDefault="00ED1904" w:rsidP="0056295D">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r>
      <w:tr w:rsidR="00ED1904" w:rsidRPr="00C27E3E" w14:paraId="6327A5E2" w14:textId="77777777" w:rsidTr="0056295D">
        <w:trPr>
          <w:trHeight w:val="752"/>
          <w:jc w:val="center"/>
        </w:trPr>
        <w:tc>
          <w:tcPr>
            <w:tcW w:w="15163" w:type="dxa"/>
            <w:gridSpan w:val="13"/>
            <w:tcBorders>
              <w:top w:val="single" w:sz="4" w:space="0" w:color="auto"/>
              <w:left w:val="single" w:sz="4" w:space="0" w:color="auto"/>
              <w:bottom w:val="single" w:sz="4" w:space="0" w:color="auto"/>
              <w:right w:val="single" w:sz="4" w:space="0" w:color="auto"/>
            </w:tcBorders>
            <w:noWrap/>
            <w:vAlign w:val="center"/>
          </w:tcPr>
          <w:p w14:paraId="498DE219" w14:textId="0C085AEC" w:rsidR="00ED1904" w:rsidRDefault="00B80A4F" w:rsidP="0056295D">
            <w:pPr>
              <w:spacing w:line="276" w:lineRule="auto"/>
              <w:jc w:val="center"/>
              <w:rPr>
                <w:rFonts w:ascii="GHEA Grapalat" w:hAnsi="GHEA Grapalat" w:cs="Calibri"/>
                <w:kern w:val="2"/>
                <w:sz w:val="16"/>
                <w:szCs w:val="16"/>
                <w:highlight w:val="yellow"/>
                <w:lang w:val="hy-AM"/>
                <w14:ligatures w14:val="standardContextual"/>
              </w:rPr>
            </w:pPr>
            <w:r w:rsidRPr="00CD6D21">
              <w:rPr>
                <w:rFonts w:ascii="GHEA Grapalat" w:hAnsi="GHEA Grapalat" w:cs="Calibri"/>
                <w:sz w:val="18"/>
                <w:szCs w:val="18"/>
                <w:lang w:val="hy-AM"/>
              </w:rPr>
              <w:t>Բնութագիր՝ նպատակային նշանակությունը  արդյունաբերության, ընդերքօգտագործման և այլ արտադրական նշանակության, գործառնական նշանակությունը՝ գյուղատնտեսական արտադրական օբյեկտների, տրանսպորտային մատչելիությունը՝ լավ։</w:t>
            </w:r>
          </w:p>
        </w:tc>
      </w:tr>
    </w:tbl>
    <w:p w14:paraId="0313AFEA" w14:textId="77777777" w:rsidR="00ED1904" w:rsidRDefault="00ED1904" w:rsidP="00ED1904">
      <w:pPr>
        <w:ind w:left="284" w:firstLine="283"/>
        <w:rPr>
          <w:rFonts w:ascii="GHEA Grapalat" w:hAnsi="GHEA Grapalat"/>
          <w:lang w:val="hy-AM"/>
        </w:rPr>
      </w:pPr>
    </w:p>
    <w:p w14:paraId="25504B33" w14:textId="77777777" w:rsidR="00ED1904" w:rsidRPr="00FC7B31" w:rsidRDefault="00ED1904" w:rsidP="00ED1904">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p>
    <w:p w14:paraId="146196EF" w14:textId="77777777" w:rsidR="00ED1904" w:rsidRDefault="00ED1904" w:rsidP="00ED1904">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7EE80A2A" w14:textId="77777777" w:rsidR="00ED1904" w:rsidRDefault="00ED1904" w:rsidP="00ED1904">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6DAE811" w14:textId="77777777" w:rsidR="00ED1904" w:rsidRDefault="00ED1904" w:rsidP="00ED1904">
      <w:pPr>
        <w:jc w:val="both"/>
        <w:rPr>
          <w:rFonts w:ascii="GHEA Grapalat" w:hAnsi="GHEA Grapalat"/>
          <w:b/>
          <w:bCs/>
          <w:i/>
          <w:iCs/>
          <w:sz w:val="16"/>
          <w:szCs w:val="16"/>
          <w:lang w:val="hy-AM"/>
        </w:rPr>
      </w:pPr>
    </w:p>
    <w:p w14:paraId="3705A2ED" w14:textId="77777777" w:rsidR="00ED1904" w:rsidRDefault="00ED1904" w:rsidP="00ED1904">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E483443" w14:textId="77777777" w:rsidR="00ED1904" w:rsidRPr="00ED17A5" w:rsidRDefault="00ED1904" w:rsidP="00ED1904">
      <w:pPr>
        <w:jc w:val="both"/>
        <w:rPr>
          <w:rFonts w:ascii="GHEA Grapalat" w:hAnsi="GHEA Grapalat"/>
          <w:sz w:val="16"/>
          <w:szCs w:val="16"/>
          <w:lang w:val="hy-AM"/>
        </w:rPr>
      </w:pPr>
      <w:bookmarkStart w:id="3" w:name="_Hlk204255994"/>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Մ, Բաղրամյան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6309EA32" w14:textId="77777777" w:rsidR="00ED1904" w:rsidRPr="00D50329" w:rsidRDefault="00ED1904" w:rsidP="00ED1904">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lastRenderedPageBreak/>
        <w:t xml:space="preserve">Աճուրդի մասնակցության հայտերի ներկայացնելը և պայմանները՝ </w:t>
      </w:r>
    </w:p>
    <w:p w14:paraId="0E6A63BF" w14:textId="77777777" w:rsidR="00ED1904" w:rsidRPr="00D50329" w:rsidRDefault="00ED1904" w:rsidP="00ED1904">
      <w:pPr>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2281593A" w14:textId="77777777" w:rsidR="00ED1904" w:rsidRPr="00D50329" w:rsidRDefault="00ED1904" w:rsidP="00ED1904">
      <w:pPr>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5748BA72" w14:textId="77777777" w:rsidR="00ED1904" w:rsidRPr="002F76E3" w:rsidRDefault="00ED1904" w:rsidP="00ED1904">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1C257FFB" w14:textId="77777777" w:rsidR="00ED1904" w:rsidRPr="00B846C0" w:rsidRDefault="00ED1904" w:rsidP="00ED1904">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65AB8E7B" w14:textId="77777777" w:rsidR="00ED1904" w:rsidRPr="00B846C0" w:rsidRDefault="00ED1904" w:rsidP="00ED1904">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185FDC6" w14:textId="77777777" w:rsidR="00ED1904" w:rsidRPr="00B846C0" w:rsidRDefault="00ED1904" w:rsidP="00ED1904">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C65366D" w14:textId="77777777" w:rsidR="00ED1904" w:rsidRPr="00B846C0" w:rsidRDefault="00ED1904" w:rsidP="00ED1904">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900455101239</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1E5AE7F" w14:textId="77777777" w:rsidR="00ED1904" w:rsidRPr="0026003B" w:rsidRDefault="00ED1904" w:rsidP="00ED1904">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363F447" w14:textId="77777777" w:rsidR="00ED1904" w:rsidRPr="0026003B" w:rsidRDefault="00ED1904" w:rsidP="00ED1904">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 </w:t>
      </w:r>
      <w:r>
        <w:rPr>
          <w:rFonts w:ascii="GHEA Grapalat" w:hAnsi="GHEA Grapalat"/>
          <w:b/>
          <w:bCs/>
          <w:i/>
          <w:iCs/>
          <w:sz w:val="16"/>
          <w:szCs w:val="16"/>
          <w:lang w:val="hy-AM"/>
        </w:rPr>
        <w:t>ՀՀ Արագածոտնի մարզի Ապարան համայնքի ավագանու 24.07.2026թ. թիվ 150-Ա որոշման</w:t>
      </w:r>
      <w:r w:rsidRPr="0026003B">
        <w:rPr>
          <w:rFonts w:ascii="GHEA Grapalat" w:hAnsi="GHEA Grapalat"/>
          <w:b/>
          <w:bCs/>
          <w:i/>
          <w:iCs/>
          <w:sz w:val="16"/>
          <w:szCs w:val="16"/>
          <w:lang w:val="hy-AM"/>
        </w:rPr>
        <w:t xml:space="preserve">՝ </w:t>
      </w:r>
    </w:p>
    <w:p w14:paraId="2C9EF11E" w14:textId="77777777" w:rsidR="00ED1904" w:rsidRPr="002F76E3" w:rsidRDefault="00ED1904" w:rsidP="00ED1904">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6894D942" w14:textId="77777777" w:rsidR="00ED1904" w:rsidRDefault="00ED1904" w:rsidP="00ED1904">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315FBADE" w14:textId="77777777" w:rsidR="00ED1904" w:rsidRPr="002F76E3" w:rsidRDefault="00ED1904" w:rsidP="00ED1904">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0909870" w14:textId="77777777" w:rsidR="00ED1904" w:rsidRDefault="00ED1904" w:rsidP="00ED1904">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0634C699" w14:textId="77777777" w:rsidR="00ED1904" w:rsidRPr="002F76E3" w:rsidRDefault="00ED1904" w:rsidP="00ED1904">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31B3A11E" w14:textId="77777777" w:rsidR="00ED1904" w:rsidRPr="002F76E3" w:rsidRDefault="00ED1904" w:rsidP="00ED1904">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5338C4F4" w14:textId="77777777" w:rsidR="00ED1904" w:rsidRPr="002F76E3" w:rsidRDefault="00ED1904" w:rsidP="00ED1904">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43E8A24D" w14:textId="77777777" w:rsidR="00ED1904" w:rsidRPr="002F76E3" w:rsidRDefault="00ED1904" w:rsidP="00ED1904">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4EA73FC2" w14:textId="77777777" w:rsidR="00ED1904" w:rsidRPr="002F76E3" w:rsidRDefault="00ED1904" w:rsidP="00ED1904">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0145E2E0" w14:textId="77777777" w:rsidR="00ED1904" w:rsidRPr="002F76E3" w:rsidRDefault="00ED1904" w:rsidP="00ED1904">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711D6657" w14:textId="77777777" w:rsidR="00ED1904" w:rsidRPr="00173AF7" w:rsidRDefault="00ED1904" w:rsidP="00ED1904">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0FEC15F0" w14:textId="77777777" w:rsidR="00ED1904" w:rsidRDefault="00ED1904" w:rsidP="00ED1904">
      <w:pPr>
        <w:jc w:val="both"/>
        <w:rPr>
          <w:rFonts w:ascii="GHEA Grapalat" w:hAnsi="GHEA Grapalat"/>
          <w:i/>
          <w:iCs/>
          <w:sz w:val="16"/>
          <w:szCs w:val="16"/>
          <w:lang w:val="hy-AM"/>
        </w:rPr>
      </w:pPr>
    </w:p>
    <w:p w14:paraId="6F1260A4" w14:textId="77777777" w:rsidR="00ED1904" w:rsidRDefault="00ED1904" w:rsidP="00ED1904">
      <w:pPr>
        <w:jc w:val="both"/>
        <w:rPr>
          <w:rFonts w:ascii="GHEA Grapalat" w:hAnsi="GHEA Grapalat"/>
          <w:i/>
          <w:iCs/>
          <w:sz w:val="16"/>
          <w:szCs w:val="16"/>
          <w:lang w:val="hy-AM"/>
        </w:rPr>
      </w:pPr>
    </w:p>
    <w:p w14:paraId="2F126638" w14:textId="77777777" w:rsidR="00ED1904" w:rsidRPr="00173AF7" w:rsidRDefault="00ED1904" w:rsidP="00ED1904">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6FE848E2" w14:textId="77777777" w:rsidR="00ED1904" w:rsidRPr="00173AF7" w:rsidRDefault="00ED1904" w:rsidP="00ED1904">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0FE70" w14:textId="77777777" w:rsidR="00ED1904" w:rsidRPr="00173AF7" w:rsidRDefault="00ED1904" w:rsidP="00ED1904">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016DDDBE" w14:textId="77777777" w:rsidR="00ED1904" w:rsidRPr="00173AF7" w:rsidRDefault="00ED1904" w:rsidP="00ED1904">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6EE06756" w14:textId="77777777" w:rsidR="00ED1904" w:rsidRPr="00173AF7" w:rsidRDefault="00ED1904" w:rsidP="00ED1904">
      <w:pPr>
        <w:jc w:val="both"/>
        <w:rPr>
          <w:rFonts w:ascii="GHEA Grapalat" w:hAnsi="GHEA Grapalat"/>
          <w:sz w:val="16"/>
          <w:szCs w:val="16"/>
          <w:lang w:val="hy-AM"/>
        </w:rPr>
      </w:pPr>
      <w:r w:rsidRPr="002F76E3">
        <w:rPr>
          <w:rFonts w:ascii="GHEA Grapalat" w:hAnsi="GHEA Grapalat"/>
          <w:i/>
          <w:iCs/>
          <w:sz w:val="16"/>
          <w:szCs w:val="16"/>
          <w:lang w:val="hy-AM"/>
        </w:rPr>
        <w:lastRenderedPageBreak/>
        <w:t>2) առանձնապես խոշոր չափերի գույքային վնաս է պատճառել՝պատժվում է ազատազրկմամբ` երկուսից հինգ տարի ժամկետով:</w:t>
      </w:r>
    </w:p>
    <w:p w14:paraId="31E9399E" w14:textId="77777777" w:rsidR="00ED1904" w:rsidRPr="00173AF7" w:rsidRDefault="00ED1904" w:rsidP="00ED1904">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5B542CA7" w14:textId="77777777" w:rsidR="00ED1904" w:rsidRPr="000F50EF" w:rsidRDefault="00ED1904" w:rsidP="00ED1904">
      <w:pPr>
        <w:rPr>
          <w:lang w:val="hy-AM"/>
        </w:rPr>
      </w:pPr>
    </w:p>
    <w:p w14:paraId="4741DCBB" w14:textId="77777777" w:rsidR="00ED1904" w:rsidRPr="00844A65" w:rsidRDefault="00ED1904" w:rsidP="00ED1904">
      <w:pPr>
        <w:rPr>
          <w:lang w:val="hy-AM"/>
        </w:rPr>
      </w:pPr>
    </w:p>
    <w:p w14:paraId="63A89F27" w14:textId="77777777" w:rsidR="00AB00BC" w:rsidRPr="00ED1904" w:rsidRDefault="00AB00BC">
      <w:pPr>
        <w:rPr>
          <w:lang w:val="hy-AM"/>
        </w:rPr>
      </w:pPr>
    </w:p>
    <w:sectPr w:rsidR="00AB00BC" w:rsidRPr="00ED1904" w:rsidSect="00ED1904">
      <w:pgSz w:w="15840" w:h="12240" w:orient="landscape"/>
      <w:pgMar w:top="0" w:right="1440" w:bottom="4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0BC"/>
    <w:rsid w:val="001411FD"/>
    <w:rsid w:val="001F6481"/>
    <w:rsid w:val="00910122"/>
    <w:rsid w:val="00AB00BC"/>
    <w:rsid w:val="00B80A4F"/>
    <w:rsid w:val="00ED1904"/>
    <w:rsid w:val="00EF2B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B41FC"/>
  <w15:chartTrackingRefBased/>
  <w15:docId w15:val="{B39ABB37-7864-458E-81A5-B2A40F432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1904"/>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AB00BC"/>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AB00BC"/>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AB00BC"/>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AB00BC"/>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5">
    <w:name w:val="heading 5"/>
    <w:basedOn w:val="a"/>
    <w:next w:val="a"/>
    <w:link w:val="50"/>
    <w:uiPriority w:val="9"/>
    <w:semiHidden/>
    <w:unhideWhenUsed/>
    <w:qFormat/>
    <w:rsid w:val="00AB00BC"/>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6">
    <w:name w:val="heading 6"/>
    <w:basedOn w:val="a"/>
    <w:next w:val="a"/>
    <w:link w:val="60"/>
    <w:uiPriority w:val="9"/>
    <w:semiHidden/>
    <w:unhideWhenUsed/>
    <w:qFormat/>
    <w:rsid w:val="00AB00BC"/>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7">
    <w:name w:val="heading 7"/>
    <w:basedOn w:val="a"/>
    <w:next w:val="a"/>
    <w:link w:val="70"/>
    <w:uiPriority w:val="9"/>
    <w:semiHidden/>
    <w:unhideWhenUsed/>
    <w:qFormat/>
    <w:rsid w:val="00AB00BC"/>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8">
    <w:name w:val="heading 8"/>
    <w:basedOn w:val="a"/>
    <w:next w:val="a"/>
    <w:link w:val="80"/>
    <w:uiPriority w:val="9"/>
    <w:semiHidden/>
    <w:unhideWhenUsed/>
    <w:qFormat/>
    <w:rsid w:val="00AB00BC"/>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9">
    <w:name w:val="heading 9"/>
    <w:basedOn w:val="a"/>
    <w:next w:val="a"/>
    <w:link w:val="90"/>
    <w:uiPriority w:val="9"/>
    <w:semiHidden/>
    <w:unhideWhenUsed/>
    <w:qFormat/>
    <w:rsid w:val="00AB00BC"/>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00B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B00B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B00B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B00B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B00B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B00B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B00BC"/>
    <w:rPr>
      <w:rFonts w:eastAsiaTheme="majorEastAsia" w:cstheme="majorBidi"/>
      <w:color w:val="595959" w:themeColor="text1" w:themeTint="A6"/>
    </w:rPr>
  </w:style>
  <w:style w:type="character" w:customStyle="1" w:styleId="80">
    <w:name w:val="Заголовок 8 Знак"/>
    <w:basedOn w:val="a0"/>
    <w:link w:val="8"/>
    <w:uiPriority w:val="9"/>
    <w:semiHidden/>
    <w:rsid w:val="00AB00B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B00BC"/>
    <w:rPr>
      <w:rFonts w:eastAsiaTheme="majorEastAsia" w:cstheme="majorBidi"/>
      <w:color w:val="272727" w:themeColor="text1" w:themeTint="D8"/>
    </w:rPr>
  </w:style>
  <w:style w:type="paragraph" w:styleId="a3">
    <w:name w:val="Title"/>
    <w:basedOn w:val="a"/>
    <w:next w:val="a"/>
    <w:link w:val="a4"/>
    <w:uiPriority w:val="10"/>
    <w:qFormat/>
    <w:rsid w:val="00AB00BC"/>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AB00B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B00B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AB00B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B00BC"/>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22">
    <w:name w:val="Цитата 2 Знак"/>
    <w:basedOn w:val="a0"/>
    <w:link w:val="21"/>
    <w:uiPriority w:val="29"/>
    <w:rsid w:val="00AB00BC"/>
    <w:rPr>
      <w:i/>
      <w:iCs/>
      <w:color w:val="404040" w:themeColor="text1" w:themeTint="BF"/>
    </w:rPr>
  </w:style>
  <w:style w:type="paragraph" w:styleId="a7">
    <w:name w:val="List Paragraph"/>
    <w:basedOn w:val="a"/>
    <w:uiPriority w:val="34"/>
    <w:qFormat/>
    <w:rsid w:val="00AB00BC"/>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a8">
    <w:name w:val="Intense Emphasis"/>
    <w:basedOn w:val="a0"/>
    <w:uiPriority w:val="21"/>
    <w:qFormat/>
    <w:rsid w:val="00AB00BC"/>
    <w:rPr>
      <w:i/>
      <w:iCs/>
      <w:color w:val="2F5496" w:themeColor="accent1" w:themeShade="BF"/>
    </w:rPr>
  </w:style>
  <w:style w:type="paragraph" w:styleId="a9">
    <w:name w:val="Intense Quote"/>
    <w:basedOn w:val="a"/>
    <w:next w:val="a"/>
    <w:link w:val="aa"/>
    <w:uiPriority w:val="30"/>
    <w:qFormat/>
    <w:rsid w:val="00AB00BC"/>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aa">
    <w:name w:val="Выделенная цитата Знак"/>
    <w:basedOn w:val="a0"/>
    <w:link w:val="a9"/>
    <w:uiPriority w:val="30"/>
    <w:rsid w:val="00AB00BC"/>
    <w:rPr>
      <w:i/>
      <w:iCs/>
      <w:color w:val="2F5496" w:themeColor="accent1" w:themeShade="BF"/>
    </w:rPr>
  </w:style>
  <w:style w:type="character" w:styleId="ab">
    <w:name w:val="Intense Reference"/>
    <w:basedOn w:val="a0"/>
    <w:uiPriority w:val="32"/>
    <w:qFormat/>
    <w:rsid w:val="00AB00BC"/>
    <w:rPr>
      <w:b/>
      <w:bCs/>
      <w:smallCaps/>
      <w:color w:val="2F5496" w:themeColor="accent1" w:themeShade="BF"/>
      <w:spacing w:val="5"/>
    </w:rPr>
  </w:style>
  <w:style w:type="character" w:styleId="ac">
    <w:name w:val="Hyperlink"/>
    <w:basedOn w:val="a0"/>
    <w:uiPriority w:val="99"/>
    <w:unhideWhenUsed/>
    <w:rsid w:val="00ED19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1311</Words>
  <Characters>7477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3</cp:revision>
  <dcterms:created xsi:type="dcterms:W3CDTF">2026-08-10T05:42:00Z</dcterms:created>
  <dcterms:modified xsi:type="dcterms:W3CDTF">2026-08-10T08:52:00Z</dcterms:modified>
</cp:coreProperties>
</file>