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475C7" w:rsidRPr="00114B86" w:rsidRDefault="007475C7" w:rsidP="00114B86">
      <w:pPr>
        <w:spacing w:line="240" w:lineRule="auto"/>
        <w:rPr>
          <w:rFonts w:ascii="GHEA Grapalat" w:hAnsi="GHEA Grapalat"/>
          <w:b/>
          <w:sz w:val="24"/>
          <w:szCs w:val="24"/>
          <w:lang w:val="hy-AM"/>
        </w:rPr>
      </w:pPr>
    </w:p>
    <w:p w:rsidR="007475C7" w:rsidRPr="00114B86" w:rsidRDefault="007475C7" w:rsidP="00C77BF7">
      <w:pPr>
        <w:spacing w:after="0"/>
        <w:jc w:val="center"/>
        <w:rPr>
          <w:rFonts w:ascii="GHEA Grapalat" w:hAnsi="GHEA Grapalat"/>
          <w:b/>
          <w:sz w:val="24"/>
          <w:szCs w:val="24"/>
          <w:lang w:val="hy-AM"/>
        </w:rPr>
      </w:pPr>
      <w:r w:rsidRPr="00114B86">
        <w:rPr>
          <w:rFonts w:ascii="GHEA Grapalat" w:hAnsi="GHEA Grapalat"/>
          <w:b/>
          <w:sz w:val="24"/>
          <w:szCs w:val="24"/>
          <w:lang w:val="hy-AM"/>
        </w:rPr>
        <w:t>ՀՐԱՊԱՐԱԿԱՅԻՆ ԾԱՆՈՒՑՈՒՄ</w:t>
      </w:r>
    </w:p>
    <w:p w:rsidR="007475C7" w:rsidRPr="00114B86" w:rsidRDefault="007475C7" w:rsidP="007475C7">
      <w:pPr>
        <w:jc w:val="center"/>
        <w:rPr>
          <w:rFonts w:ascii="GHEA Grapalat" w:hAnsi="GHEA Grapalat"/>
          <w:b/>
          <w:sz w:val="24"/>
          <w:szCs w:val="24"/>
          <w:u w:val="single"/>
          <w:lang w:val="hy-AM"/>
        </w:rPr>
      </w:pPr>
      <w:r w:rsidRPr="00114B86">
        <w:rPr>
          <w:rFonts w:ascii="GHEA Grapalat" w:hAnsi="GHEA Grapalat"/>
          <w:b/>
          <w:sz w:val="24"/>
          <w:szCs w:val="24"/>
          <w:lang w:val="hy-AM"/>
        </w:rPr>
        <w:t xml:space="preserve">Հայաստանի Հանրապետության Շիրակի մարզի Ախուրյան համայնքը հրավիրում է աճուրդի, որը տեղի կունենա 2026 թվականի </w:t>
      </w:r>
      <w:r w:rsidR="00BD011C" w:rsidRPr="00A14690">
        <w:rPr>
          <w:rFonts w:ascii="GHEA Grapalat" w:hAnsi="GHEA Grapalat"/>
          <w:b/>
          <w:color w:val="000000" w:themeColor="text1"/>
          <w:sz w:val="24"/>
          <w:szCs w:val="24"/>
          <w:lang w:val="hy-AM"/>
        </w:rPr>
        <w:t>հոկտեմբերի 13</w:t>
      </w:r>
      <w:r w:rsidRPr="007066F7">
        <w:rPr>
          <w:rFonts w:ascii="GHEA Grapalat" w:hAnsi="GHEA Grapalat"/>
          <w:b/>
          <w:color w:val="000000" w:themeColor="text1"/>
          <w:sz w:val="24"/>
          <w:szCs w:val="24"/>
          <w:lang w:val="hy-AM"/>
        </w:rPr>
        <w:t>-</w:t>
      </w:r>
      <w:r w:rsidRPr="00114B86">
        <w:rPr>
          <w:rFonts w:ascii="GHEA Grapalat" w:hAnsi="GHEA Grapalat"/>
          <w:b/>
          <w:sz w:val="24"/>
          <w:szCs w:val="24"/>
          <w:lang w:val="hy-AM"/>
        </w:rPr>
        <w:t xml:space="preserve">ին ժամը՝ 11:00 –ին  </w:t>
      </w:r>
      <w:hyperlink r:id="rId5" w:history="1">
        <w:r w:rsidRPr="00114B86">
          <w:rPr>
            <w:rStyle w:val="a3"/>
            <w:rFonts w:ascii="GHEA Grapalat" w:hAnsi="GHEA Grapalat"/>
            <w:b/>
            <w:sz w:val="24"/>
            <w:szCs w:val="24"/>
            <w:lang w:val="hy-AM"/>
          </w:rPr>
          <w:t>https://www.e-auctions.am</w:t>
        </w:r>
      </w:hyperlink>
      <w:r w:rsidRPr="00114B86">
        <w:rPr>
          <w:rFonts w:ascii="GHEA Grapalat" w:hAnsi="GHEA Grapalat"/>
          <w:b/>
          <w:sz w:val="24"/>
          <w:szCs w:val="24"/>
          <w:u w:val="single"/>
          <w:lang w:val="hy-AM"/>
        </w:rPr>
        <w:t xml:space="preserve"> կայքի միջոցով:</w:t>
      </w:r>
    </w:p>
    <w:p w:rsidR="007475C7" w:rsidRPr="007066F7" w:rsidRDefault="007475C7" w:rsidP="00C77BF7">
      <w:pPr>
        <w:spacing w:after="0"/>
        <w:jc w:val="center"/>
        <w:rPr>
          <w:rFonts w:ascii="GHEA Grapalat" w:hAnsi="GHEA Grapalat"/>
          <w:b/>
          <w:sz w:val="24"/>
          <w:szCs w:val="24"/>
          <w:lang w:val="hy-AM"/>
        </w:rPr>
      </w:pPr>
      <w:r w:rsidRPr="007066F7">
        <w:rPr>
          <w:rFonts w:ascii="GHEA Grapalat" w:hAnsi="GHEA Grapalat"/>
          <w:b/>
          <w:sz w:val="24"/>
          <w:szCs w:val="24"/>
          <w:lang w:val="hy-AM"/>
        </w:rPr>
        <w:t>ԷԼԵԿՏՐՈՆԱՅԻՆ ԱՃՈՒՐԴՈՎ ՎԱՃԱՌՎՈՒՄ Է</w:t>
      </w:r>
    </w:p>
    <w:p w:rsidR="00114B86" w:rsidRPr="007066F7" w:rsidRDefault="007475C7" w:rsidP="00C77BF7">
      <w:pPr>
        <w:spacing w:line="240" w:lineRule="auto"/>
        <w:jc w:val="center"/>
        <w:rPr>
          <w:rFonts w:ascii="GHEA Grapalat" w:hAnsi="GHEA Grapalat"/>
          <w:b/>
          <w:sz w:val="24"/>
          <w:szCs w:val="24"/>
          <w:lang w:val="hy-AM"/>
        </w:rPr>
      </w:pPr>
      <w:r w:rsidRPr="007066F7">
        <w:rPr>
          <w:rFonts w:ascii="GHEA Grapalat" w:hAnsi="GHEA Grapalat"/>
          <w:b/>
          <w:sz w:val="24"/>
          <w:szCs w:val="24"/>
          <w:lang w:val="hy-AM"/>
        </w:rPr>
        <w:t xml:space="preserve">Հայաստանի Հանրապետության </w:t>
      </w:r>
      <w:r w:rsidRPr="00114B86">
        <w:rPr>
          <w:rFonts w:ascii="GHEA Grapalat" w:hAnsi="GHEA Grapalat"/>
          <w:b/>
          <w:sz w:val="24"/>
          <w:szCs w:val="24"/>
          <w:lang w:val="hy-AM"/>
        </w:rPr>
        <w:t>Շիրակի մարզի</w:t>
      </w:r>
      <w:r w:rsidRPr="007066F7">
        <w:rPr>
          <w:rFonts w:ascii="GHEA Grapalat" w:hAnsi="GHEA Grapalat"/>
          <w:b/>
          <w:sz w:val="24"/>
          <w:szCs w:val="24"/>
          <w:lang w:val="hy-AM"/>
        </w:rPr>
        <w:t xml:space="preserve"> </w:t>
      </w:r>
      <w:r w:rsidRPr="00114B86">
        <w:rPr>
          <w:rFonts w:ascii="GHEA Grapalat" w:hAnsi="GHEA Grapalat"/>
          <w:b/>
          <w:sz w:val="24"/>
          <w:szCs w:val="24"/>
          <w:lang w:val="hy-AM"/>
        </w:rPr>
        <w:t>Ախուրյան</w:t>
      </w:r>
      <w:r w:rsidRPr="007066F7">
        <w:rPr>
          <w:rFonts w:ascii="GHEA Grapalat" w:hAnsi="GHEA Grapalat"/>
          <w:b/>
          <w:sz w:val="24"/>
          <w:szCs w:val="24"/>
          <w:lang w:val="hy-AM"/>
        </w:rPr>
        <w:t xml:space="preserve"> համայնքի ավագանու 2026 թվականի </w:t>
      </w:r>
      <w:r w:rsidRPr="00114B86">
        <w:rPr>
          <w:rFonts w:ascii="GHEA Grapalat" w:hAnsi="GHEA Grapalat"/>
          <w:b/>
          <w:sz w:val="24"/>
          <w:szCs w:val="24"/>
          <w:lang w:val="hy-AM"/>
        </w:rPr>
        <w:t>մայիսի</w:t>
      </w:r>
      <w:r w:rsidRPr="007066F7">
        <w:rPr>
          <w:rFonts w:ascii="GHEA Grapalat" w:hAnsi="GHEA Grapalat"/>
          <w:b/>
          <w:sz w:val="24"/>
          <w:szCs w:val="24"/>
          <w:lang w:val="hy-AM"/>
        </w:rPr>
        <w:t xml:space="preserve"> 15-ի թիվ 91-Ա որոշմա</w:t>
      </w:r>
      <w:r w:rsidRPr="00114B86">
        <w:rPr>
          <w:rFonts w:ascii="GHEA Grapalat" w:hAnsi="GHEA Grapalat"/>
          <w:b/>
          <w:sz w:val="24"/>
          <w:szCs w:val="24"/>
          <w:lang w:val="hy-AM"/>
        </w:rPr>
        <w:t>մբ</w:t>
      </w:r>
      <w:r w:rsidRPr="007066F7">
        <w:rPr>
          <w:rFonts w:ascii="GHEA Grapalat" w:hAnsi="GHEA Grapalat"/>
          <w:b/>
          <w:sz w:val="24"/>
          <w:szCs w:val="24"/>
          <w:lang w:val="hy-AM"/>
        </w:rPr>
        <w:t xml:space="preserve">  օտարման ենթակա  համայնքային սեփականություն հանդիսացող անշարժ գույք</w:t>
      </w:r>
      <w:r w:rsidR="007066F7">
        <w:rPr>
          <w:rFonts w:ascii="GHEA Grapalat" w:hAnsi="GHEA Grapalat"/>
          <w:b/>
          <w:sz w:val="24"/>
          <w:szCs w:val="24"/>
          <w:lang w:val="hy-AM"/>
        </w:rPr>
        <w:t>ը</w:t>
      </w:r>
      <w:r w:rsidRPr="007066F7">
        <w:rPr>
          <w:rFonts w:ascii="GHEA Grapalat" w:hAnsi="GHEA Grapalat"/>
          <w:b/>
          <w:sz w:val="24"/>
          <w:szCs w:val="24"/>
          <w:lang w:val="hy-AM"/>
        </w:rPr>
        <w:t>՝</w:t>
      </w:r>
    </w:p>
    <w:tbl>
      <w:tblPr>
        <w:tblStyle w:val="a4"/>
        <w:tblW w:w="16018" w:type="dxa"/>
        <w:tblInd w:w="-572" w:type="dxa"/>
        <w:tblLayout w:type="fixed"/>
        <w:tblLook w:val="04A0" w:firstRow="1" w:lastRow="0" w:firstColumn="1" w:lastColumn="0" w:noHBand="0" w:noVBand="1"/>
      </w:tblPr>
      <w:tblGrid>
        <w:gridCol w:w="567"/>
        <w:gridCol w:w="1276"/>
        <w:gridCol w:w="1330"/>
        <w:gridCol w:w="2072"/>
        <w:gridCol w:w="1112"/>
        <w:gridCol w:w="1298"/>
        <w:gridCol w:w="1417"/>
        <w:gridCol w:w="1560"/>
        <w:gridCol w:w="1417"/>
        <w:gridCol w:w="1418"/>
        <w:gridCol w:w="1417"/>
        <w:gridCol w:w="1134"/>
      </w:tblGrid>
      <w:tr w:rsidR="00114B86" w:rsidRPr="00C71D19" w:rsidTr="00AD2828">
        <w:trPr>
          <w:trHeight w:val="2208"/>
        </w:trPr>
        <w:tc>
          <w:tcPr>
            <w:tcW w:w="567" w:type="dxa"/>
            <w:vAlign w:val="center"/>
          </w:tcPr>
          <w:p w:rsidR="007475C7" w:rsidRPr="009C26C3" w:rsidRDefault="007475C7" w:rsidP="00114B86">
            <w:pPr>
              <w:jc w:val="center"/>
              <w:rPr>
                <w:rFonts w:ascii="GHEA Grapalat" w:hAnsi="GHEA Grapalat"/>
                <w:b/>
                <w:sz w:val="18"/>
                <w:szCs w:val="18"/>
              </w:rPr>
            </w:pPr>
            <w:r w:rsidRPr="009C26C3">
              <w:rPr>
                <w:rFonts w:ascii="GHEA Grapalat" w:hAnsi="GHEA Grapalat"/>
                <w:b/>
                <w:sz w:val="18"/>
                <w:szCs w:val="18"/>
              </w:rPr>
              <w:t>Հ/Հ</w:t>
            </w:r>
          </w:p>
        </w:tc>
        <w:tc>
          <w:tcPr>
            <w:tcW w:w="1276" w:type="dxa"/>
            <w:vAlign w:val="center"/>
          </w:tcPr>
          <w:p w:rsidR="007475C7" w:rsidRPr="009C26C3" w:rsidRDefault="007475C7" w:rsidP="00114B86">
            <w:pPr>
              <w:jc w:val="center"/>
              <w:rPr>
                <w:rFonts w:ascii="GHEA Grapalat" w:hAnsi="GHEA Grapalat"/>
                <w:b/>
                <w:sz w:val="18"/>
                <w:szCs w:val="18"/>
              </w:rPr>
            </w:pPr>
            <w:proofErr w:type="spellStart"/>
            <w:r w:rsidRPr="009C26C3">
              <w:rPr>
                <w:rFonts w:ascii="GHEA Grapalat" w:hAnsi="GHEA Grapalat"/>
                <w:b/>
                <w:sz w:val="18"/>
                <w:szCs w:val="18"/>
              </w:rPr>
              <w:t>Լոտի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հերթական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համարը</w:t>
            </w:r>
            <w:proofErr w:type="spellEnd"/>
          </w:p>
        </w:tc>
        <w:tc>
          <w:tcPr>
            <w:tcW w:w="1330" w:type="dxa"/>
            <w:vAlign w:val="center"/>
          </w:tcPr>
          <w:p w:rsidR="007475C7" w:rsidRPr="009C26C3" w:rsidRDefault="007475C7" w:rsidP="00114B86">
            <w:pPr>
              <w:jc w:val="center"/>
              <w:rPr>
                <w:rFonts w:ascii="GHEA Grapalat" w:hAnsi="GHEA Grapalat"/>
                <w:b/>
                <w:sz w:val="18"/>
                <w:szCs w:val="18"/>
              </w:rPr>
            </w:pPr>
            <w:proofErr w:type="spellStart"/>
            <w:r w:rsidRPr="009C26C3">
              <w:rPr>
                <w:rFonts w:ascii="GHEA Grapalat" w:hAnsi="GHEA Grapalat"/>
                <w:b/>
                <w:sz w:val="18"/>
                <w:szCs w:val="18"/>
              </w:rPr>
              <w:t>Անշարժ</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գույքի</w:t>
            </w:r>
            <w:proofErr w:type="spellEnd"/>
            <w:r w:rsidR="00114B86">
              <w:rPr>
                <w:rFonts w:ascii="GHEA Grapalat" w:hAnsi="GHEA Grapalat"/>
                <w:b/>
                <w:sz w:val="18"/>
                <w:szCs w:val="18"/>
              </w:rPr>
              <w:t xml:space="preserve"> </w:t>
            </w:r>
            <w:r w:rsidR="00114B86">
              <w:rPr>
                <w:rFonts w:ascii="GHEA Grapalat" w:hAnsi="GHEA Grapalat"/>
                <w:b/>
                <w:sz w:val="18"/>
                <w:szCs w:val="18"/>
                <w:lang w:val="en-US"/>
              </w:rPr>
              <w:t xml:space="preserve">         (</w:t>
            </w:r>
            <w:proofErr w:type="spellStart"/>
            <w:r w:rsidRPr="009C26C3">
              <w:rPr>
                <w:rFonts w:ascii="GHEA Grapalat" w:hAnsi="GHEA Grapalat"/>
                <w:b/>
                <w:sz w:val="18"/>
                <w:szCs w:val="18"/>
              </w:rPr>
              <w:t>լոտի</w:t>
            </w:r>
            <w:proofErr w:type="spellEnd"/>
            <w:r w:rsidR="00114B86">
              <w:rPr>
                <w:rFonts w:ascii="GHEA Grapalat" w:hAnsi="GHEA Grapalat"/>
                <w:b/>
                <w:sz w:val="18"/>
                <w:szCs w:val="18"/>
                <w:lang w:val="en-US"/>
              </w:rPr>
              <w:t>)</w:t>
            </w:r>
            <w:r w:rsidRPr="009C26C3">
              <w:rPr>
                <w:rFonts w:ascii="GHEA Grapalat" w:hAnsi="GHEA Grapalat"/>
                <w:b/>
                <w:sz w:val="18"/>
                <w:szCs w:val="18"/>
              </w:rPr>
              <w:t xml:space="preserve"> </w:t>
            </w:r>
            <w:proofErr w:type="spellStart"/>
            <w:r w:rsidRPr="009C26C3">
              <w:rPr>
                <w:rFonts w:ascii="GHEA Grapalat" w:hAnsi="GHEA Grapalat"/>
                <w:b/>
                <w:sz w:val="18"/>
                <w:szCs w:val="18"/>
              </w:rPr>
              <w:t>անվանումը</w:t>
            </w:r>
            <w:proofErr w:type="spellEnd"/>
          </w:p>
        </w:tc>
        <w:tc>
          <w:tcPr>
            <w:tcW w:w="2072" w:type="dxa"/>
            <w:vAlign w:val="center"/>
          </w:tcPr>
          <w:p w:rsidR="007475C7" w:rsidRPr="009C26C3" w:rsidRDefault="007475C7" w:rsidP="00114B86">
            <w:pPr>
              <w:jc w:val="center"/>
              <w:rPr>
                <w:rFonts w:ascii="GHEA Grapalat" w:hAnsi="GHEA Grapalat"/>
                <w:b/>
                <w:sz w:val="18"/>
                <w:szCs w:val="18"/>
              </w:rPr>
            </w:pPr>
            <w:proofErr w:type="spellStart"/>
            <w:r w:rsidRPr="009C26C3">
              <w:rPr>
                <w:rFonts w:ascii="GHEA Grapalat" w:hAnsi="GHEA Grapalat"/>
                <w:b/>
                <w:sz w:val="18"/>
                <w:szCs w:val="18"/>
              </w:rPr>
              <w:t>Հասցե</w:t>
            </w:r>
            <w:proofErr w:type="spellEnd"/>
          </w:p>
        </w:tc>
        <w:tc>
          <w:tcPr>
            <w:tcW w:w="1112" w:type="dxa"/>
            <w:vAlign w:val="center"/>
          </w:tcPr>
          <w:p w:rsidR="007475C7" w:rsidRPr="00114B86" w:rsidRDefault="007475C7" w:rsidP="00114B86">
            <w:pPr>
              <w:jc w:val="center"/>
              <w:rPr>
                <w:rFonts w:ascii="GHEA Grapalat" w:hAnsi="GHEA Grapalat"/>
                <w:b/>
                <w:sz w:val="18"/>
                <w:szCs w:val="18"/>
              </w:rPr>
            </w:pPr>
            <w:proofErr w:type="spellStart"/>
            <w:r w:rsidRPr="009C26C3">
              <w:rPr>
                <w:rFonts w:ascii="GHEA Grapalat" w:hAnsi="GHEA Grapalat"/>
                <w:b/>
                <w:sz w:val="18"/>
                <w:szCs w:val="18"/>
              </w:rPr>
              <w:t>Շենք-շինությունների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մակերեսը</w:t>
            </w:r>
            <w:proofErr w:type="spellEnd"/>
            <w:r w:rsidR="00114B86" w:rsidRPr="00114B86">
              <w:rPr>
                <w:rFonts w:ascii="GHEA Grapalat" w:hAnsi="GHEA Grapalat"/>
                <w:b/>
                <w:sz w:val="18"/>
                <w:szCs w:val="18"/>
              </w:rPr>
              <w:t>(</w:t>
            </w:r>
            <w:proofErr w:type="spellStart"/>
            <w:r w:rsidRPr="009C26C3">
              <w:rPr>
                <w:rFonts w:ascii="GHEA Grapalat" w:hAnsi="GHEA Grapalat"/>
                <w:b/>
                <w:sz w:val="18"/>
                <w:szCs w:val="18"/>
              </w:rPr>
              <w:t>քառ</w:t>
            </w:r>
            <w:proofErr w:type="spellEnd"/>
            <w:r w:rsidRPr="009C26C3">
              <w:rPr>
                <w:rFonts w:ascii="GHEA Grapalat" w:hAnsi="GHEA Grapalat"/>
                <w:b/>
                <w:sz w:val="18"/>
                <w:szCs w:val="18"/>
              </w:rPr>
              <w:t xml:space="preserve">. </w:t>
            </w:r>
            <w:r w:rsidR="00114B86">
              <w:rPr>
                <w:rFonts w:ascii="GHEA Grapalat" w:hAnsi="GHEA Grapalat"/>
                <w:b/>
                <w:sz w:val="18"/>
                <w:szCs w:val="18"/>
                <w:lang w:val="hy-AM"/>
              </w:rPr>
              <w:t>մ</w:t>
            </w:r>
            <w:proofErr w:type="spellStart"/>
            <w:r w:rsidRPr="009C26C3">
              <w:rPr>
                <w:rFonts w:ascii="GHEA Grapalat" w:hAnsi="GHEA Grapalat"/>
                <w:b/>
                <w:sz w:val="18"/>
                <w:szCs w:val="18"/>
              </w:rPr>
              <w:t>ետր</w:t>
            </w:r>
            <w:proofErr w:type="spellEnd"/>
            <w:r w:rsidR="00114B86" w:rsidRPr="00114B86">
              <w:rPr>
                <w:rFonts w:ascii="GHEA Grapalat" w:hAnsi="GHEA Grapalat"/>
                <w:b/>
                <w:sz w:val="18"/>
                <w:szCs w:val="18"/>
              </w:rPr>
              <w:t>)</w:t>
            </w:r>
          </w:p>
        </w:tc>
        <w:tc>
          <w:tcPr>
            <w:tcW w:w="1298" w:type="dxa"/>
            <w:vAlign w:val="center"/>
          </w:tcPr>
          <w:p w:rsidR="007475C7" w:rsidRPr="009C26C3" w:rsidRDefault="007475C7" w:rsidP="00114B86">
            <w:pPr>
              <w:jc w:val="center"/>
              <w:rPr>
                <w:rFonts w:ascii="GHEA Grapalat" w:hAnsi="GHEA Grapalat"/>
                <w:b/>
                <w:sz w:val="18"/>
                <w:szCs w:val="18"/>
              </w:rPr>
            </w:pPr>
            <w:proofErr w:type="spellStart"/>
            <w:r w:rsidRPr="009C26C3">
              <w:rPr>
                <w:rFonts w:ascii="GHEA Grapalat" w:hAnsi="GHEA Grapalat"/>
                <w:b/>
                <w:sz w:val="18"/>
                <w:szCs w:val="18"/>
              </w:rPr>
              <w:t>Հողամասի</w:t>
            </w:r>
            <w:proofErr w:type="spellEnd"/>
          </w:p>
          <w:p w:rsidR="007475C7" w:rsidRPr="009C26C3" w:rsidRDefault="007475C7" w:rsidP="00114B86">
            <w:pPr>
              <w:jc w:val="center"/>
              <w:rPr>
                <w:rFonts w:ascii="GHEA Grapalat" w:hAnsi="GHEA Grapalat"/>
                <w:b/>
                <w:sz w:val="18"/>
                <w:szCs w:val="18"/>
              </w:rPr>
            </w:pPr>
            <w:proofErr w:type="spellStart"/>
            <w:r w:rsidRPr="009C26C3">
              <w:rPr>
                <w:rFonts w:ascii="GHEA Grapalat" w:hAnsi="GHEA Grapalat"/>
                <w:b/>
                <w:sz w:val="18"/>
                <w:szCs w:val="18"/>
              </w:rPr>
              <w:t>մակերեսը</w:t>
            </w:r>
            <w:proofErr w:type="spellEnd"/>
          </w:p>
          <w:p w:rsidR="007475C7" w:rsidRPr="00D14EF6" w:rsidRDefault="00D14EF6" w:rsidP="00114B86">
            <w:pPr>
              <w:jc w:val="center"/>
              <w:rPr>
                <w:rFonts w:ascii="GHEA Grapalat" w:hAnsi="GHEA Grapalat"/>
                <w:b/>
                <w:sz w:val="18"/>
                <w:szCs w:val="18"/>
                <w:lang w:val="en-US"/>
              </w:rPr>
            </w:pPr>
            <w:r>
              <w:rPr>
                <w:rFonts w:ascii="GHEA Grapalat" w:hAnsi="GHEA Grapalat"/>
                <w:b/>
                <w:sz w:val="18"/>
                <w:szCs w:val="18"/>
                <w:lang w:val="en-US"/>
              </w:rPr>
              <w:t>(</w:t>
            </w:r>
            <w:proofErr w:type="spellStart"/>
            <w:r w:rsidR="007475C7" w:rsidRPr="009C26C3">
              <w:rPr>
                <w:rFonts w:ascii="GHEA Grapalat" w:hAnsi="GHEA Grapalat"/>
                <w:b/>
                <w:sz w:val="18"/>
                <w:szCs w:val="18"/>
              </w:rPr>
              <w:t>հեկտար</w:t>
            </w:r>
            <w:proofErr w:type="spellEnd"/>
            <w:r>
              <w:rPr>
                <w:rFonts w:ascii="GHEA Grapalat" w:hAnsi="GHEA Grapalat"/>
                <w:b/>
                <w:sz w:val="18"/>
                <w:szCs w:val="18"/>
                <w:lang w:val="en-US"/>
              </w:rPr>
              <w:t>)</w:t>
            </w:r>
          </w:p>
        </w:tc>
        <w:tc>
          <w:tcPr>
            <w:tcW w:w="1417" w:type="dxa"/>
            <w:vAlign w:val="center"/>
          </w:tcPr>
          <w:p w:rsidR="007475C7" w:rsidRPr="000B79FF" w:rsidRDefault="007475C7" w:rsidP="00114B86">
            <w:pPr>
              <w:jc w:val="center"/>
              <w:rPr>
                <w:rFonts w:ascii="GHEA Grapalat" w:hAnsi="GHEA Grapalat"/>
                <w:b/>
                <w:sz w:val="18"/>
                <w:szCs w:val="18"/>
                <w:lang w:val="en-US"/>
              </w:rPr>
            </w:pPr>
            <w:proofErr w:type="spellStart"/>
            <w:r w:rsidRPr="009C26C3">
              <w:rPr>
                <w:rFonts w:ascii="GHEA Grapalat" w:hAnsi="GHEA Grapalat"/>
                <w:b/>
                <w:sz w:val="18"/>
                <w:szCs w:val="18"/>
              </w:rPr>
              <w:t>Անշարժ</w:t>
            </w:r>
            <w:proofErr w:type="spellEnd"/>
            <w:r w:rsidRPr="000B79FF">
              <w:rPr>
                <w:rFonts w:ascii="GHEA Grapalat" w:hAnsi="GHEA Grapalat"/>
                <w:b/>
                <w:sz w:val="18"/>
                <w:szCs w:val="18"/>
                <w:lang w:val="en-US"/>
              </w:rPr>
              <w:t xml:space="preserve"> </w:t>
            </w:r>
            <w:proofErr w:type="spellStart"/>
            <w:r w:rsidRPr="009C26C3">
              <w:rPr>
                <w:rFonts w:ascii="GHEA Grapalat" w:hAnsi="GHEA Grapalat"/>
                <w:b/>
                <w:sz w:val="18"/>
                <w:szCs w:val="18"/>
              </w:rPr>
              <w:t>գույքի</w:t>
            </w:r>
            <w:proofErr w:type="spellEnd"/>
            <w:r w:rsidRPr="000B79FF">
              <w:rPr>
                <w:rFonts w:ascii="GHEA Grapalat" w:hAnsi="GHEA Grapalat"/>
                <w:b/>
                <w:sz w:val="18"/>
                <w:szCs w:val="18"/>
                <w:lang w:val="en-US"/>
              </w:rPr>
              <w:t xml:space="preserve"> </w:t>
            </w:r>
            <w:proofErr w:type="spellStart"/>
            <w:r w:rsidRPr="009C26C3">
              <w:rPr>
                <w:rFonts w:ascii="GHEA Grapalat" w:hAnsi="GHEA Grapalat"/>
                <w:b/>
                <w:sz w:val="18"/>
                <w:szCs w:val="18"/>
              </w:rPr>
              <w:t>գնահատված</w:t>
            </w:r>
            <w:proofErr w:type="spellEnd"/>
            <w:r w:rsidRPr="000B79FF">
              <w:rPr>
                <w:rFonts w:ascii="GHEA Grapalat" w:hAnsi="GHEA Grapalat"/>
                <w:b/>
                <w:sz w:val="18"/>
                <w:szCs w:val="18"/>
                <w:lang w:val="en-US"/>
              </w:rPr>
              <w:t xml:space="preserve"> </w:t>
            </w:r>
            <w:proofErr w:type="spellStart"/>
            <w:r w:rsidRPr="009C26C3">
              <w:rPr>
                <w:rFonts w:ascii="GHEA Grapalat" w:hAnsi="GHEA Grapalat"/>
                <w:b/>
                <w:sz w:val="18"/>
                <w:szCs w:val="18"/>
              </w:rPr>
              <w:t>արժեքը</w:t>
            </w:r>
            <w:proofErr w:type="spellEnd"/>
            <w:r w:rsidR="00114B86">
              <w:rPr>
                <w:rFonts w:ascii="GHEA Grapalat" w:hAnsi="GHEA Grapalat"/>
                <w:b/>
                <w:sz w:val="18"/>
                <w:szCs w:val="18"/>
                <w:lang w:val="hy-AM"/>
              </w:rPr>
              <w:t xml:space="preserve">        </w:t>
            </w:r>
            <w:r w:rsidR="000B79FF">
              <w:rPr>
                <w:rFonts w:ascii="GHEA Grapalat" w:hAnsi="GHEA Grapalat"/>
                <w:b/>
                <w:sz w:val="18"/>
                <w:szCs w:val="18"/>
                <w:lang w:val="en-US"/>
              </w:rPr>
              <w:t>(</w:t>
            </w:r>
            <w:r w:rsidRPr="009C26C3">
              <w:rPr>
                <w:rFonts w:ascii="GHEA Grapalat" w:hAnsi="GHEA Grapalat"/>
                <w:b/>
                <w:sz w:val="18"/>
                <w:szCs w:val="18"/>
              </w:rPr>
              <w:t>ՀՀ</w:t>
            </w:r>
            <w:r w:rsidRPr="000B79FF">
              <w:rPr>
                <w:rFonts w:ascii="GHEA Grapalat" w:hAnsi="GHEA Grapalat"/>
                <w:b/>
                <w:sz w:val="18"/>
                <w:szCs w:val="18"/>
                <w:lang w:val="en-US"/>
              </w:rPr>
              <w:t xml:space="preserve"> </w:t>
            </w:r>
            <w:proofErr w:type="spellStart"/>
            <w:r w:rsidRPr="009C26C3">
              <w:rPr>
                <w:rFonts w:ascii="GHEA Grapalat" w:hAnsi="GHEA Grapalat"/>
                <w:b/>
                <w:sz w:val="18"/>
                <w:szCs w:val="18"/>
              </w:rPr>
              <w:t>դրամ</w:t>
            </w:r>
            <w:proofErr w:type="spellEnd"/>
            <w:r w:rsidR="000B79FF">
              <w:rPr>
                <w:rFonts w:ascii="GHEA Grapalat" w:hAnsi="GHEA Grapalat"/>
                <w:b/>
                <w:sz w:val="18"/>
                <w:szCs w:val="18"/>
                <w:lang w:val="en-US"/>
              </w:rPr>
              <w:t>)</w:t>
            </w:r>
          </w:p>
        </w:tc>
        <w:tc>
          <w:tcPr>
            <w:tcW w:w="1560" w:type="dxa"/>
            <w:vAlign w:val="center"/>
          </w:tcPr>
          <w:p w:rsidR="000B79FF" w:rsidRPr="00710E2F" w:rsidRDefault="007475C7" w:rsidP="00114B86">
            <w:pPr>
              <w:jc w:val="center"/>
              <w:rPr>
                <w:rFonts w:ascii="GHEA Grapalat" w:hAnsi="GHEA Grapalat"/>
                <w:b/>
                <w:sz w:val="18"/>
                <w:szCs w:val="18"/>
                <w:lang w:val="en-US"/>
              </w:rPr>
            </w:pPr>
            <w:proofErr w:type="spellStart"/>
            <w:r w:rsidRPr="009C26C3">
              <w:rPr>
                <w:rFonts w:ascii="GHEA Grapalat" w:hAnsi="GHEA Grapalat"/>
                <w:b/>
                <w:sz w:val="18"/>
                <w:szCs w:val="18"/>
              </w:rPr>
              <w:t>Հողամասի</w:t>
            </w:r>
            <w:proofErr w:type="spellEnd"/>
            <w:r w:rsidRPr="00710E2F">
              <w:rPr>
                <w:rFonts w:ascii="GHEA Grapalat" w:hAnsi="GHEA Grapalat"/>
                <w:b/>
                <w:sz w:val="18"/>
                <w:szCs w:val="18"/>
                <w:lang w:val="en-US"/>
              </w:rPr>
              <w:t xml:space="preserve"> </w:t>
            </w:r>
            <w:proofErr w:type="spellStart"/>
            <w:r w:rsidRPr="009C26C3">
              <w:rPr>
                <w:rFonts w:ascii="GHEA Grapalat" w:hAnsi="GHEA Grapalat"/>
                <w:b/>
                <w:sz w:val="18"/>
                <w:szCs w:val="18"/>
              </w:rPr>
              <w:t>տվյալ</w:t>
            </w:r>
            <w:proofErr w:type="spellEnd"/>
            <w:r w:rsidRPr="00710E2F">
              <w:rPr>
                <w:rFonts w:ascii="GHEA Grapalat" w:hAnsi="GHEA Grapalat"/>
                <w:b/>
                <w:sz w:val="18"/>
                <w:szCs w:val="18"/>
                <w:lang w:val="en-US"/>
              </w:rPr>
              <w:t xml:space="preserve"> </w:t>
            </w:r>
            <w:proofErr w:type="spellStart"/>
            <w:r w:rsidRPr="009C26C3">
              <w:rPr>
                <w:rFonts w:ascii="GHEA Grapalat" w:hAnsi="GHEA Grapalat"/>
                <w:b/>
                <w:sz w:val="18"/>
                <w:szCs w:val="18"/>
              </w:rPr>
              <w:t>պահին</w:t>
            </w:r>
            <w:proofErr w:type="spellEnd"/>
            <w:r w:rsidRPr="00710E2F">
              <w:rPr>
                <w:rFonts w:ascii="GHEA Grapalat" w:hAnsi="GHEA Grapalat"/>
                <w:b/>
                <w:sz w:val="18"/>
                <w:szCs w:val="18"/>
                <w:lang w:val="en-US"/>
              </w:rPr>
              <w:t xml:space="preserve"> </w:t>
            </w:r>
            <w:proofErr w:type="spellStart"/>
            <w:r w:rsidRPr="009C26C3">
              <w:rPr>
                <w:rFonts w:ascii="GHEA Grapalat" w:hAnsi="GHEA Grapalat"/>
                <w:b/>
                <w:sz w:val="18"/>
                <w:szCs w:val="18"/>
              </w:rPr>
              <w:t>գործող</w:t>
            </w:r>
            <w:proofErr w:type="spellEnd"/>
            <w:r w:rsidRPr="00710E2F">
              <w:rPr>
                <w:rFonts w:ascii="GHEA Grapalat" w:hAnsi="GHEA Grapalat"/>
                <w:b/>
                <w:sz w:val="18"/>
                <w:szCs w:val="18"/>
                <w:lang w:val="en-US"/>
              </w:rPr>
              <w:t xml:space="preserve"> </w:t>
            </w:r>
            <w:proofErr w:type="spellStart"/>
            <w:r w:rsidRPr="009C26C3">
              <w:rPr>
                <w:rFonts w:ascii="GHEA Grapalat" w:hAnsi="GHEA Grapalat"/>
                <w:b/>
                <w:sz w:val="18"/>
                <w:szCs w:val="18"/>
              </w:rPr>
              <w:t>շուկայական</w:t>
            </w:r>
            <w:proofErr w:type="spellEnd"/>
            <w:r w:rsidRPr="00710E2F">
              <w:rPr>
                <w:rFonts w:ascii="GHEA Grapalat" w:hAnsi="GHEA Grapalat"/>
                <w:b/>
                <w:sz w:val="18"/>
                <w:szCs w:val="18"/>
                <w:lang w:val="en-US"/>
              </w:rPr>
              <w:t xml:space="preserve"> </w:t>
            </w:r>
            <w:proofErr w:type="spellStart"/>
            <w:r w:rsidRPr="009C26C3">
              <w:rPr>
                <w:rFonts w:ascii="GHEA Grapalat" w:hAnsi="GHEA Grapalat"/>
                <w:b/>
                <w:sz w:val="18"/>
                <w:szCs w:val="18"/>
              </w:rPr>
              <w:t>արժեքին</w:t>
            </w:r>
            <w:proofErr w:type="spellEnd"/>
            <w:r w:rsidRPr="00710E2F">
              <w:rPr>
                <w:rFonts w:ascii="GHEA Grapalat" w:hAnsi="GHEA Grapalat"/>
                <w:b/>
                <w:sz w:val="18"/>
                <w:szCs w:val="18"/>
                <w:lang w:val="en-US"/>
              </w:rPr>
              <w:t xml:space="preserve"> </w:t>
            </w:r>
            <w:proofErr w:type="spellStart"/>
            <w:r w:rsidRPr="009C26C3">
              <w:rPr>
                <w:rFonts w:ascii="GHEA Grapalat" w:hAnsi="GHEA Grapalat"/>
                <w:b/>
                <w:sz w:val="18"/>
                <w:szCs w:val="18"/>
              </w:rPr>
              <w:t>մոտարկված</w:t>
            </w:r>
            <w:proofErr w:type="spellEnd"/>
            <w:r w:rsidRPr="00710E2F">
              <w:rPr>
                <w:rFonts w:ascii="GHEA Grapalat" w:hAnsi="GHEA Grapalat"/>
                <w:b/>
                <w:sz w:val="18"/>
                <w:szCs w:val="18"/>
                <w:lang w:val="en-US"/>
              </w:rPr>
              <w:t xml:space="preserve"> </w:t>
            </w:r>
            <w:proofErr w:type="spellStart"/>
            <w:r w:rsidRPr="009C26C3">
              <w:rPr>
                <w:rFonts w:ascii="GHEA Grapalat" w:hAnsi="GHEA Grapalat"/>
                <w:b/>
                <w:sz w:val="18"/>
                <w:szCs w:val="18"/>
              </w:rPr>
              <w:t>կադաստրային</w:t>
            </w:r>
            <w:proofErr w:type="spellEnd"/>
            <w:r w:rsidRPr="00710E2F">
              <w:rPr>
                <w:rFonts w:ascii="GHEA Grapalat" w:hAnsi="GHEA Grapalat"/>
                <w:b/>
                <w:sz w:val="18"/>
                <w:szCs w:val="18"/>
                <w:lang w:val="en-US"/>
              </w:rPr>
              <w:t xml:space="preserve"> </w:t>
            </w:r>
            <w:proofErr w:type="spellStart"/>
            <w:r w:rsidRPr="009C26C3">
              <w:rPr>
                <w:rFonts w:ascii="GHEA Grapalat" w:hAnsi="GHEA Grapalat"/>
                <w:b/>
                <w:sz w:val="18"/>
                <w:szCs w:val="18"/>
              </w:rPr>
              <w:t>արժեքը</w:t>
            </w:r>
            <w:proofErr w:type="spellEnd"/>
            <w:r w:rsidRPr="00710E2F">
              <w:rPr>
                <w:rFonts w:ascii="GHEA Grapalat" w:hAnsi="GHEA Grapalat"/>
                <w:b/>
                <w:sz w:val="18"/>
                <w:szCs w:val="18"/>
                <w:lang w:val="en-US"/>
              </w:rPr>
              <w:t xml:space="preserve"> </w:t>
            </w:r>
          </w:p>
          <w:p w:rsidR="007475C7" w:rsidRPr="000B79FF" w:rsidRDefault="000B79FF" w:rsidP="00114B86">
            <w:pPr>
              <w:jc w:val="center"/>
              <w:rPr>
                <w:rFonts w:ascii="GHEA Grapalat" w:hAnsi="GHEA Grapalat"/>
                <w:b/>
                <w:sz w:val="18"/>
                <w:szCs w:val="18"/>
                <w:lang w:val="en-US"/>
              </w:rPr>
            </w:pPr>
            <w:r>
              <w:rPr>
                <w:rFonts w:ascii="GHEA Grapalat" w:hAnsi="GHEA Grapalat"/>
                <w:b/>
                <w:sz w:val="18"/>
                <w:szCs w:val="18"/>
                <w:lang w:val="en-US"/>
              </w:rPr>
              <w:t>(</w:t>
            </w:r>
            <w:r w:rsidR="007475C7" w:rsidRPr="009C26C3">
              <w:rPr>
                <w:rFonts w:ascii="GHEA Grapalat" w:hAnsi="GHEA Grapalat"/>
                <w:b/>
                <w:sz w:val="18"/>
                <w:szCs w:val="18"/>
              </w:rPr>
              <w:t xml:space="preserve">ՀՀ </w:t>
            </w:r>
            <w:proofErr w:type="spellStart"/>
            <w:r w:rsidR="007475C7" w:rsidRPr="009C26C3">
              <w:rPr>
                <w:rFonts w:ascii="GHEA Grapalat" w:hAnsi="GHEA Grapalat"/>
                <w:b/>
                <w:sz w:val="18"/>
                <w:szCs w:val="18"/>
              </w:rPr>
              <w:t>դրամ</w:t>
            </w:r>
            <w:proofErr w:type="spellEnd"/>
            <w:r>
              <w:rPr>
                <w:rFonts w:ascii="GHEA Grapalat" w:hAnsi="GHEA Grapalat"/>
                <w:b/>
                <w:sz w:val="18"/>
                <w:szCs w:val="18"/>
                <w:lang w:val="en-US"/>
              </w:rPr>
              <w:t>)</w:t>
            </w:r>
          </w:p>
        </w:tc>
        <w:tc>
          <w:tcPr>
            <w:tcW w:w="1417" w:type="dxa"/>
            <w:vAlign w:val="center"/>
          </w:tcPr>
          <w:p w:rsidR="007475C7" w:rsidRPr="00C77BF7" w:rsidRDefault="007475C7" w:rsidP="00114B86">
            <w:pPr>
              <w:jc w:val="center"/>
              <w:rPr>
                <w:rFonts w:ascii="GHEA Grapalat" w:hAnsi="GHEA Grapalat"/>
                <w:b/>
                <w:sz w:val="18"/>
                <w:szCs w:val="18"/>
                <w:lang w:val="en-US"/>
              </w:rPr>
            </w:pPr>
            <w:proofErr w:type="spellStart"/>
            <w:r w:rsidRPr="009C26C3">
              <w:rPr>
                <w:rFonts w:ascii="GHEA Grapalat" w:hAnsi="GHEA Grapalat"/>
                <w:b/>
                <w:sz w:val="18"/>
                <w:szCs w:val="18"/>
              </w:rPr>
              <w:t>Լոտի</w:t>
            </w:r>
            <w:proofErr w:type="spellEnd"/>
            <w:r w:rsidRPr="00C77BF7">
              <w:rPr>
                <w:rFonts w:ascii="GHEA Grapalat" w:hAnsi="GHEA Grapalat"/>
                <w:b/>
                <w:sz w:val="18"/>
                <w:szCs w:val="18"/>
                <w:lang w:val="en-US"/>
              </w:rPr>
              <w:t xml:space="preserve"> </w:t>
            </w:r>
            <w:proofErr w:type="spellStart"/>
            <w:r w:rsidRPr="009C26C3">
              <w:rPr>
                <w:rFonts w:ascii="GHEA Grapalat" w:hAnsi="GHEA Grapalat"/>
                <w:b/>
                <w:sz w:val="18"/>
                <w:szCs w:val="18"/>
              </w:rPr>
              <w:t>մեկնարկային</w:t>
            </w:r>
            <w:proofErr w:type="spellEnd"/>
            <w:r w:rsidRPr="00C77BF7">
              <w:rPr>
                <w:rFonts w:ascii="GHEA Grapalat" w:hAnsi="GHEA Grapalat"/>
                <w:b/>
                <w:sz w:val="18"/>
                <w:szCs w:val="18"/>
                <w:lang w:val="en-US"/>
              </w:rPr>
              <w:t xml:space="preserve"> </w:t>
            </w:r>
            <w:proofErr w:type="spellStart"/>
            <w:r w:rsidRPr="009C26C3">
              <w:rPr>
                <w:rFonts w:ascii="GHEA Grapalat" w:hAnsi="GHEA Grapalat"/>
                <w:b/>
                <w:sz w:val="18"/>
                <w:szCs w:val="18"/>
              </w:rPr>
              <w:t>գինը</w:t>
            </w:r>
            <w:proofErr w:type="spellEnd"/>
            <w:r w:rsidR="00C77BF7" w:rsidRPr="00C77BF7">
              <w:rPr>
                <w:rFonts w:ascii="GHEA Grapalat" w:hAnsi="GHEA Grapalat"/>
                <w:b/>
                <w:sz w:val="18"/>
                <w:szCs w:val="18"/>
                <w:lang w:val="en-US"/>
              </w:rPr>
              <w:t xml:space="preserve"> </w:t>
            </w:r>
            <w:r w:rsidR="00C77BF7">
              <w:rPr>
                <w:rFonts w:ascii="GHEA Grapalat" w:hAnsi="GHEA Grapalat"/>
                <w:b/>
                <w:sz w:val="18"/>
                <w:szCs w:val="18"/>
                <w:lang w:val="en-US"/>
              </w:rPr>
              <w:t xml:space="preserve">        (</w:t>
            </w:r>
            <w:r w:rsidRPr="009C26C3">
              <w:rPr>
                <w:rFonts w:ascii="GHEA Grapalat" w:hAnsi="GHEA Grapalat"/>
                <w:b/>
                <w:sz w:val="18"/>
                <w:szCs w:val="18"/>
              </w:rPr>
              <w:t>ՀՀ</w:t>
            </w:r>
            <w:r w:rsidRPr="00C77BF7">
              <w:rPr>
                <w:rFonts w:ascii="GHEA Grapalat" w:hAnsi="GHEA Grapalat"/>
                <w:b/>
                <w:sz w:val="18"/>
                <w:szCs w:val="18"/>
                <w:lang w:val="en-US"/>
              </w:rPr>
              <w:t xml:space="preserve"> </w:t>
            </w:r>
            <w:proofErr w:type="spellStart"/>
            <w:r w:rsidRPr="009C26C3">
              <w:rPr>
                <w:rFonts w:ascii="GHEA Grapalat" w:hAnsi="GHEA Grapalat"/>
                <w:b/>
                <w:sz w:val="18"/>
                <w:szCs w:val="18"/>
              </w:rPr>
              <w:t>դրամ</w:t>
            </w:r>
            <w:proofErr w:type="spellEnd"/>
            <w:r w:rsidR="00C77BF7">
              <w:rPr>
                <w:rFonts w:ascii="GHEA Grapalat" w:hAnsi="GHEA Grapalat"/>
                <w:b/>
                <w:sz w:val="18"/>
                <w:szCs w:val="18"/>
                <w:lang w:val="en-US"/>
              </w:rPr>
              <w:t>)</w:t>
            </w:r>
          </w:p>
        </w:tc>
        <w:tc>
          <w:tcPr>
            <w:tcW w:w="1418" w:type="dxa"/>
            <w:vAlign w:val="center"/>
          </w:tcPr>
          <w:p w:rsidR="007475C7" w:rsidRPr="00D4327B" w:rsidRDefault="007475C7" w:rsidP="00114B86">
            <w:pPr>
              <w:jc w:val="center"/>
              <w:rPr>
                <w:rFonts w:ascii="GHEA Grapalat" w:hAnsi="GHEA Grapalat"/>
                <w:b/>
                <w:sz w:val="18"/>
                <w:szCs w:val="18"/>
                <w:lang w:val="en-US"/>
              </w:rPr>
            </w:pPr>
            <w:proofErr w:type="spellStart"/>
            <w:r w:rsidRPr="009C26C3">
              <w:rPr>
                <w:rFonts w:ascii="GHEA Grapalat" w:hAnsi="GHEA Grapalat"/>
                <w:b/>
                <w:sz w:val="18"/>
                <w:szCs w:val="18"/>
              </w:rPr>
              <w:t>Նախավճարը</w:t>
            </w:r>
            <w:proofErr w:type="spellEnd"/>
            <w:r w:rsidR="00D4327B">
              <w:rPr>
                <w:rFonts w:ascii="GHEA Grapalat" w:hAnsi="GHEA Grapalat"/>
                <w:b/>
                <w:sz w:val="18"/>
                <w:szCs w:val="18"/>
              </w:rPr>
              <w:t xml:space="preserve"> </w:t>
            </w:r>
            <w:r w:rsidR="00D4327B">
              <w:rPr>
                <w:rFonts w:ascii="GHEA Grapalat" w:hAnsi="GHEA Grapalat"/>
                <w:b/>
                <w:sz w:val="18"/>
                <w:szCs w:val="18"/>
                <w:lang w:val="en-US"/>
              </w:rPr>
              <w:t>(</w:t>
            </w:r>
            <w:r w:rsidRPr="009C26C3">
              <w:rPr>
                <w:rFonts w:ascii="GHEA Grapalat" w:hAnsi="GHEA Grapalat"/>
                <w:b/>
                <w:sz w:val="18"/>
                <w:szCs w:val="18"/>
              </w:rPr>
              <w:t xml:space="preserve">ՀՀ </w:t>
            </w:r>
            <w:proofErr w:type="spellStart"/>
            <w:r w:rsidRPr="009C26C3">
              <w:rPr>
                <w:rFonts w:ascii="GHEA Grapalat" w:hAnsi="GHEA Grapalat"/>
                <w:b/>
                <w:sz w:val="18"/>
                <w:szCs w:val="18"/>
              </w:rPr>
              <w:t>դրամ</w:t>
            </w:r>
            <w:proofErr w:type="spellEnd"/>
            <w:r w:rsidR="00D4327B">
              <w:rPr>
                <w:rFonts w:ascii="GHEA Grapalat" w:hAnsi="GHEA Grapalat"/>
                <w:b/>
                <w:sz w:val="18"/>
                <w:szCs w:val="18"/>
                <w:lang w:val="en-US"/>
              </w:rPr>
              <w:t>)</w:t>
            </w:r>
          </w:p>
        </w:tc>
        <w:tc>
          <w:tcPr>
            <w:tcW w:w="1417" w:type="dxa"/>
            <w:vAlign w:val="center"/>
          </w:tcPr>
          <w:p w:rsidR="007475C7" w:rsidRPr="00EE19DF" w:rsidRDefault="007475C7" w:rsidP="00114B86">
            <w:pPr>
              <w:jc w:val="center"/>
              <w:rPr>
                <w:rFonts w:ascii="GHEA Grapalat" w:hAnsi="GHEA Grapalat"/>
                <w:b/>
                <w:sz w:val="18"/>
                <w:szCs w:val="18"/>
                <w:lang w:val="en-US"/>
              </w:rPr>
            </w:pPr>
            <w:proofErr w:type="spellStart"/>
            <w:r w:rsidRPr="009C26C3">
              <w:rPr>
                <w:rFonts w:ascii="GHEA Grapalat" w:hAnsi="GHEA Grapalat"/>
                <w:b/>
                <w:sz w:val="18"/>
                <w:szCs w:val="18"/>
              </w:rPr>
              <w:t>Նվազագույն</w:t>
            </w:r>
            <w:proofErr w:type="spellEnd"/>
            <w:r w:rsidRPr="00EE19DF">
              <w:rPr>
                <w:rFonts w:ascii="GHEA Grapalat" w:hAnsi="GHEA Grapalat"/>
                <w:b/>
                <w:sz w:val="18"/>
                <w:szCs w:val="18"/>
                <w:lang w:val="en-US"/>
              </w:rPr>
              <w:t xml:space="preserve"> </w:t>
            </w:r>
            <w:proofErr w:type="spellStart"/>
            <w:r w:rsidRPr="009C26C3">
              <w:rPr>
                <w:rFonts w:ascii="GHEA Grapalat" w:hAnsi="GHEA Grapalat"/>
                <w:b/>
                <w:sz w:val="18"/>
                <w:szCs w:val="18"/>
              </w:rPr>
              <w:t>գնային</w:t>
            </w:r>
            <w:proofErr w:type="spellEnd"/>
            <w:r w:rsidRPr="00EE19DF">
              <w:rPr>
                <w:rFonts w:ascii="GHEA Grapalat" w:hAnsi="GHEA Grapalat"/>
                <w:b/>
                <w:sz w:val="18"/>
                <w:szCs w:val="18"/>
                <w:lang w:val="en-US"/>
              </w:rPr>
              <w:t xml:space="preserve">  </w:t>
            </w:r>
            <w:proofErr w:type="spellStart"/>
            <w:r w:rsidRPr="009C26C3">
              <w:rPr>
                <w:rFonts w:ascii="GHEA Grapalat" w:hAnsi="GHEA Grapalat"/>
                <w:b/>
                <w:sz w:val="18"/>
                <w:szCs w:val="18"/>
              </w:rPr>
              <w:t>հավելման</w:t>
            </w:r>
            <w:proofErr w:type="spellEnd"/>
            <w:r w:rsidRPr="00EE19DF">
              <w:rPr>
                <w:rFonts w:ascii="GHEA Grapalat" w:hAnsi="GHEA Grapalat"/>
                <w:b/>
                <w:sz w:val="18"/>
                <w:szCs w:val="18"/>
                <w:lang w:val="en-US"/>
              </w:rPr>
              <w:t xml:space="preserve"> </w:t>
            </w:r>
            <w:proofErr w:type="spellStart"/>
            <w:r w:rsidRPr="009C26C3">
              <w:rPr>
                <w:rFonts w:ascii="GHEA Grapalat" w:hAnsi="GHEA Grapalat"/>
                <w:b/>
                <w:sz w:val="18"/>
                <w:szCs w:val="18"/>
              </w:rPr>
              <w:t>չափը</w:t>
            </w:r>
            <w:proofErr w:type="spellEnd"/>
            <w:r w:rsidR="00EE19DF">
              <w:rPr>
                <w:rFonts w:ascii="GHEA Grapalat" w:hAnsi="GHEA Grapalat"/>
                <w:b/>
                <w:sz w:val="18"/>
                <w:szCs w:val="18"/>
                <w:lang w:val="en-US"/>
              </w:rPr>
              <w:t xml:space="preserve">      </w:t>
            </w:r>
            <w:r w:rsidR="00AD2828">
              <w:rPr>
                <w:rFonts w:ascii="GHEA Grapalat" w:hAnsi="GHEA Grapalat"/>
                <w:b/>
                <w:sz w:val="18"/>
                <w:szCs w:val="18"/>
                <w:lang w:val="hy-AM"/>
              </w:rPr>
              <w:t xml:space="preserve"> </w:t>
            </w:r>
            <w:r w:rsidR="00EE19DF">
              <w:rPr>
                <w:rFonts w:ascii="GHEA Grapalat" w:hAnsi="GHEA Grapalat"/>
                <w:b/>
                <w:sz w:val="18"/>
                <w:szCs w:val="18"/>
                <w:lang w:val="en-US"/>
              </w:rPr>
              <w:t xml:space="preserve"> (</w:t>
            </w:r>
            <w:r w:rsidRPr="009C26C3">
              <w:rPr>
                <w:rFonts w:ascii="GHEA Grapalat" w:hAnsi="GHEA Grapalat"/>
                <w:b/>
                <w:sz w:val="18"/>
                <w:szCs w:val="18"/>
              </w:rPr>
              <w:t>ՀՀ</w:t>
            </w:r>
            <w:r w:rsidRPr="00EE19DF">
              <w:rPr>
                <w:rFonts w:ascii="GHEA Grapalat" w:hAnsi="GHEA Grapalat"/>
                <w:b/>
                <w:sz w:val="18"/>
                <w:szCs w:val="18"/>
                <w:lang w:val="en-US"/>
              </w:rPr>
              <w:t xml:space="preserve"> </w:t>
            </w:r>
            <w:proofErr w:type="spellStart"/>
            <w:r w:rsidRPr="009C26C3">
              <w:rPr>
                <w:rFonts w:ascii="GHEA Grapalat" w:hAnsi="GHEA Grapalat"/>
                <w:b/>
                <w:sz w:val="18"/>
                <w:szCs w:val="18"/>
              </w:rPr>
              <w:t>դրամ</w:t>
            </w:r>
            <w:proofErr w:type="spellEnd"/>
            <w:r w:rsidR="00EE19DF">
              <w:rPr>
                <w:rFonts w:ascii="GHEA Grapalat" w:hAnsi="GHEA Grapalat"/>
                <w:b/>
                <w:sz w:val="18"/>
                <w:szCs w:val="18"/>
                <w:lang w:val="en-US"/>
              </w:rPr>
              <w:t>)</w:t>
            </w:r>
          </w:p>
        </w:tc>
        <w:tc>
          <w:tcPr>
            <w:tcW w:w="1134" w:type="dxa"/>
            <w:vAlign w:val="center"/>
          </w:tcPr>
          <w:p w:rsidR="007475C7" w:rsidRPr="00EE19DF" w:rsidRDefault="007475C7" w:rsidP="00114B86">
            <w:pPr>
              <w:jc w:val="center"/>
              <w:rPr>
                <w:rFonts w:ascii="GHEA Grapalat" w:hAnsi="GHEA Grapalat"/>
                <w:b/>
                <w:sz w:val="18"/>
                <w:szCs w:val="18"/>
                <w:lang w:val="en-US"/>
              </w:rPr>
            </w:pPr>
            <w:proofErr w:type="spellStart"/>
            <w:r w:rsidRPr="009C26C3">
              <w:rPr>
                <w:rFonts w:ascii="GHEA Grapalat" w:hAnsi="GHEA Grapalat"/>
                <w:b/>
                <w:sz w:val="18"/>
                <w:szCs w:val="18"/>
              </w:rPr>
              <w:t>Գույքի</w:t>
            </w:r>
            <w:proofErr w:type="spellEnd"/>
            <w:r w:rsidRPr="00EE19DF">
              <w:rPr>
                <w:rFonts w:ascii="GHEA Grapalat" w:hAnsi="GHEA Grapalat"/>
                <w:b/>
                <w:sz w:val="18"/>
                <w:szCs w:val="18"/>
                <w:lang w:val="en-US"/>
              </w:rPr>
              <w:t xml:space="preserve"> </w:t>
            </w:r>
            <w:proofErr w:type="spellStart"/>
            <w:r w:rsidRPr="009C26C3">
              <w:rPr>
                <w:rFonts w:ascii="GHEA Grapalat" w:hAnsi="GHEA Grapalat"/>
                <w:b/>
                <w:sz w:val="18"/>
                <w:szCs w:val="18"/>
              </w:rPr>
              <w:t>արժեքի</w:t>
            </w:r>
            <w:proofErr w:type="spellEnd"/>
            <w:r w:rsidRPr="00EE19DF">
              <w:rPr>
                <w:rFonts w:ascii="GHEA Grapalat" w:hAnsi="GHEA Grapalat"/>
                <w:b/>
                <w:sz w:val="18"/>
                <w:szCs w:val="18"/>
                <w:lang w:val="en-US"/>
              </w:rPr>
              <w:t xml:space="preserve"> </w:t>
            </w:r>
            <w:proofErr w:type="spellStart"/>
            <w:r w:rsidRPr="009C26C3">
              <w:rPr>
                <w:rFonts w:ascii="GHEA Grapalat" w:hAnsi="GHEA Grapalat"/>
                <w:b/>
                <w:sz w:val="18"/>
                <w:szCs w:val="18"/>
              </w:rPr>
              <w:t>որոշման</w:t>
            </w:r>
            <w:proofErr w:type="spellEnd"/>
            <w:r w:rsidRPr="00EE19DF">
              <w:rPr>
                <w:rFonts w:ascii="GHEA Grapalat" w:hAnsi="GHEA Grapalat"/>
                <w:b/>
                <w:sz w:val="18"/>
                <w:szCs w:val="18"/>
                <w:lang w:val="en-US"/>
              </w:rPr>
              <w:t xml:space="preserve"> </w:t>
            </w:r>
            <w:proofErr w:type="spellStart"/>
            <w:r w:rsidRPr="009C26C3">
              <w:rPr>
                <w:rFonts w:ascii="GHEA Grapalat" w:hAnsi="GHEA Grapalat"/>
                <w:b/>
                <w:sz w:val="18"/>
                <w:szCs w:val="18"/>
              </w:rPr>
              <w:t>համար</w:t>
            </w:r>
            <w:proofErr w:type="spellEnd"/>
            <w:r w:rsidRPr="00EE19DF">
              <w:rPr>
                <w:rFonts w:ascii="GHEA Grapalat" w:hAnsi="GHEA Grapalat"/>
                <w:b/>
                <w:sz w:val="18"/>
                <w:szCs w:val="18"/>
                <w:lang w:val="en-US"/>
              </w:rPr>
              <w:t xml:space="preserve"> </w:t>
            </w:r>
            <w:proofErr w:type="spellStart"/>
            <w:r w:rsidRPr="009C26C3">
              <w:rPr>
                <w:rFonts w:ascii="GHEA Grapalat" w:hAnsi="GHEA Grapalat"/>
                <w:b/>
                <w:sz w:val="18"/>
                <w:szCs w:val="18"/>
              </w:rPr>
              <w:t>նախատեսված</w:t>
            </w:r>
            <w:proofErr w:type="spellEnd"/>
            <w:r w:rsidRPr="00EE19DF">
              <w:rPr>
                <w:rFonts w:ascii="GHEA Grapalat" w:hAnsi="GHEA Grapalat"/>
                <w:b/>
                <w:sz w:val="18"/>
                <w:szCs w:val="18"/>
                <w:lang w:val="en-US"/>
              </w:rPr>
              <w:t xml:space="preserve"> </w:t>
            </w:r>
            <w:proofErr w:type="spellStart"/>
            <w:r w:rsidRPr="009C26C3">
              <w:rPr>
                <w:rFonts w:ascii="GHEA Grapalat" w:hAnsi="GHEA Grapalat"/>
                <w:b/>
                <w:sz w:val="18"/>
                <w:szCs w:val="18"/>
              </w:rPr>
              <w:t>գումարը</w:t>
            </w:r>
            <w:proofErr w:type="spellEnd"/>
            <w:r w:rsidR="00EE19DF" w:rsidRPr="00EE19DF">
              <w:rPr>
                <w:rFonts w:ascii="GHEA Grapalat" w:hAnsi="GHEA Grapalat"/>
                <w:b/>
                <w:sz w:val="18"/>
                <w:szCs w:val="18"/>
                <w:lang w:val="en-US"/>
              </w:rPr>
              <w:t xml:space="preserve"> </w:t>
            </w:r>
            <w:r w:rsidR="00EE19DF">
              <w:rPr>
                <w:rFonts w:ascii="GHEA Grapalat" w:hAnsi="GHEA Grapalat"/>
                <w:b/>
                <w:sz w:val="18"/>
                <w:szCs w:val="18"/>
                <w:lang w:val="en-US"/>
              </w:rPr>
              <w:t>(</w:t>
            </w:r>
            <w:r w:rsidRPr="009C26C3">
              <w:rPr>
                <w:rFonts w:ascii="GHEA Grapalat" w:hAnsi="GHEA Grapalat"/>
                <w:b/>
                <w:sz w:val="18"/>
                <w:szCs w:val="18"/>
              </w:rPr>
              <w:t>ՀՀ</w:t>
            </w:r>
            <w:r w:rsidRPr="00EE19DF">
              <w:rPr>
                <w:rFonts w:ascii="GHEA Grapalat" w:hAnsi="GHEA Grapalat"/>
                <w:b/>
                <w:sz w:val="18"/>
                <w:szCs w:val="18"/>
                <w:lang w:val="en-US"/>
              </w:rPr>
              <w:t xml:space="preserve"> </w:t>
            </w:r>
            <w:proofErr w:type="spellStart"/>
            <w:r w:rsidRPr="009C26C3">
              <w:rPr>
                <w:rFonts w:ascii="GHEA Grapalat" w:hAnsi="GHEA Grapalat"/>
                <w:b/>
                <w:sz w:val="18"/>
                <w:szCs w:val="18"/>
              </w:rPr>
              <w:t>դրամ</w:t>
            </w:r>
            <w:proofErr w:type="spellEnd"/>
            <w:r w:rsidR="00EE19DF">
              <w:rPr>
                <w:rFonts w:ascii="GHEA Grapalat" w:hAnsi="GHEA Grapalat"/>
                <w:b/>
                <w:sz w:val="18"/>
                <w:szCs w:val="18"/>
                <w:lang w:val="en-US"/>
              </w:rPr>
              <w:t>)</w:t>
            </w:r>
          </w:p>
        </w:tc>
      </w:tr>
      <w:tr w:rsidR="00C71D19" w:rsidRPr="004C63A0" w:rsidTr="009C0CB3">
        <w:trPr>
          <w:trHeight w:val="1739"/>
        </w:trPr>
        <w:tc>
          <w:tcPr>
            <w:tcW w:w="567" w:type="dxa"/>
            <w:vAlign w:val="center"/>
          </w:tcPr>
          <w:p w:rsidR="00C71D19" w:rsidRPr="003F71BD" w:rsidRDefault="00C71D19" w:rsidP="00C71D19">
            <w:pPr>
              <w:jc w:val="center"/>
              <w:rPr>
                <w:rFonts w:ascii="GHEA Grapalat" w:hAnsi="GHEA Grapalat"/>
                <w:b/>
                <w:color w:val="000000" w:themeColor="text1"/>
                <w:sz w:val="18"/>
                <w:szCs w:val="18"/>
                <w:lang w:val="hy-AM"/>
              </w:rPr>
            </w:pPr>
            <w:bookmarkStart w:id="0" w:name="_GoBack" w:colFirst="0" w:colLast="11"/>
            <w:r w:rsidRPr="003F71BD">
              <w:rPr>
                <w:rFonts w:ascii="GHEA Grapalat" w:hAnsi="GHEA Grapalat"/>
                <w:b/>
                <w:color w:val="000000" w:themeColor="text1"/>
                <w:sz w:val="18"/>
                <w:szCs w:val="18"/>
                <w:lang w:val="hy-AM"/>
              </w:rPr>
              <w:t>1</w:t>
            </w:r>
          </w:p>
        </w:tc>
        <w:tc>
          <w:tcPr>
            <w:tcW w:w="1276" w:type="dxa"/>
            <w:vAlign w:val="center"/>
          </w:tcPr>
          <w:p w:rsidR="00C71D19" w:rsidRPr="003F71BD" w:rsidRDefault="00C71D19" w:rsidP="00C71D19">
            <w:pPr>
              <w:shd w:val="clear" w:color="auto" w:fill="FFFFFF"/>
              <w:spacing w:before="100" w:beforeAutospacing="1" w:after="100" w:afterAutospacing="1"/>
              <w:jc w:val="center"/>
              <w:rPr>
                <w:rFonts w:ascii="GHEA Grapalat" w:hAnsi="GHEA Grapalat"/>
                <w:b/>
                <w:color w:val="000000" w:themeColor="text1"/>
                <w:sz w:val="18"/>
                <w:szCs w:val="18"/>
                <w:lang w:val="hy-AM"/>
              </w:rPr>
            </w:pPr>
          </w:p>
        </w:tc>
        <w:tc>
          <w:tcPr>
            <w:tcW w:w="1330" w:type="dxa"/>
            <w:vAlign w:val="center"/>
          </w:tcPr>
          <w:p w:rsidR="00C71D19" w:rsidRPr="003F71BD" w:rsidRDefault="00C71D19" w:rsidP="00C71D19">
            <w:pPr>
              <w:jc w:val="center"/>
              <w:rPr>
                <w:rFonts w:ascii="GHEA Grapalat" w:hAnsi="GHEA Grapalat"/>
                <w:color w:val="000000" w:themeColor="text1"/>
                <w:sz w:val="18"/>
                <w:szCs w:val="18"/>
                <w:lang w:val="en-US"/>
              </w:rPr>
            </w:pPr>
            <w:proofErr w:type="spellStart"/>
            <w:r w:rsidRPr="003F71BD">
              <w:rPr>
                <w:rFonts w:ascii="GHEA Grapalat" w:hAnsi="GHEA Grapalat"/>
                <w:color w:val="000000" w:themeColor="text1"/>
                <w:sz w:val="18"/>
                <w:szCs w:val="18"/>
              </w:rPr>
              <w:t>Հողամաս</w:t>
            </w:r>
            <w:proofErr w:type="spellEnd"/>
          </w:p>
        </w:tc>
        <w:tc>
          <w:tcPr>
            <w:tcW w:w="2072" w:type="dxa"/>
          </w:tcPr>
          <w:p w:rsidR="00C71D19" w:rsidRPr="003F71BD" w:rsidRDefault="00C71D19" w:rsidP="00C71D19">
            <w:pPr>
              <w:jc w:val="center"/>
              <w:rPr>
                <w:rFonts w:ascii="GHEA Grapalat" w:hAnsi="GHEA Grapalat"/>
                <w:color w:val="000000" w:themeColor="text1"/>
                <w:sz w:val="18"/>
                <w:szCs w:val="18"/>
                <w:lang w:val="hy-AM"/>
              </w:rPr>
            </w:pPr>
            <w:r w:rsidRPr="003F71BD">
              <w:rPr>
                <w:rFonts w:ascii="GHEA Grapalat" w:hAnsi="GHEA Grapalat"/>
                <w:color w:val="000000" w:themeColor="text1"/>
                <w:sz w:val="18"/>
                <w:szCs w:val="18"/>
                <w:lang w:val="hy-AM"/>
              </w:rPr>
              <w:t xml:space="preserve">Հայաստանի Հանրապետություն Շիրակի մարզ, </w:t>
            </w:r>
          </w:p>
          <w:p w:rsidR="00C71D19" w:rsidRPr="003F71BD" w:rsidRDefault="00C71D19" w:rsidP="00C71D19">
            <w:pPr>
              <w:jc w:val="center"/>
              <w:rPr>
                <w:rFonts w:ascii="GHEA Grapalat" w:hAnsi="GHEA Grapalat"/>
                <w:color w:val="000000" w:themeColor="text1"/>
                <w:sz w:val="18"/>
                <w:szCs w:val="18"/>
                <w:lang w:val="hy-AM"/>
              </w:rPr>
            </w:pPr>
            <w:r w:rsidRPr="003F71BD">
              <w:rPr>
                <w:rFonts w:ascii="GHEA Grapalat" w:hAnsi="GHEA Grapalat"/>
                <w:color w:val="000000" w:themeColor="text1"/>
                <w:sz w:val="18"/>
                <w:szCs w:val="18"/>
                <w:lang w:val="hy-AM"/>
              </w:rPr>
              <w:t xml:space="preserve">Ախուրյան համայնք, </w:t>
            </w:r>
          </w:p>
          <w:p w:rsidR="00C71D19" w:rsidRPr="003F71BD" w:rsidRDefault="00C71D19" w:rsidP="00C71D19">
            <w:pPr>
              <w:jc w:val="center"/>
              <w:rPr>
                <w:rFonts w:ascii="GHEA Grapalat" w:hAnsi="GHEA Grapalat"/>
                <w:color w:val="000000" w:themeColor="text1"/>
                <w:sz w:val="18"/>
                <w:szCs w:val="18"/>
                <w:lang w:val="hy-AM"/>
              </w:rPr>
            </w:pPr>
            <w:r w:rsidRPr="003F71BD">
              <w:rPr>
                <w:rFonts w:ascii="GHEA Grapalat" w:hAnsi="GHEA Grapalat"/>
                <w:color w:val="000000" w:themeColor="text1"/>
                <w:sz w:val="18"/>
                <w:szCs w:val="18"/>
                <w:lang w:val="hy-AM"/>
              </w:rPr>
              <w:t xml:space="preserve">գյուղ Կապս, </w:t>
            </w:r>
          </w:p>
          <w:p w:rsidR="00C71D19" w:rsidRPr="003F71BD" w:rsidRDefault="00C71D19" w:rsidP="00C71D19">
            <w:pPr>
              <w:jc w:val="center"/>
              <w:rPr>
                <w:rFonts w:ascii="GHEA Grapalat" w:hAnsi="GHEA Grapalat"/>
                <w:color w:val="000000" w:themeColor="text1"/>
                <w:sz w:val="18"/>
                <w:szCs w:val="18"/>
                <w:lang w:val="hy-AM"/>
              </w:rPr>
            </w:pPr>
            <w:r w:rsidRPr="003F71BD">
              <w:rPr>
                <w:rFonts w:ascii="GHEA Grapalat" w:hAnsi="GHEA Grapalat"/>
                <w:color w:val="000000" w:themeColor="text1"/>
                <w:sz w:val="18"/>
                <w:szCs w:val="18"/>
                <w:lang w:val="hy-AM"/>
              </w:rPr>
              <w:t xml:space="preserve">6-րդ փողոց, 5 հողամաս </w:t>
            </w:r>
          </w:p>
        </w:tc>
        <w:tc>
          <w:tcPr>
            <w:tcW w:w="1112" w:type="dxa"/>
            <w:vAlign w:val="center"/>
          </w:tcPr>
          <w:p w:rsidR="00C71D19" w:rsidRPr="003F71BD" w:rsidRDefault="00C71D19" w:rsidP="00C71D19">
            <w:pPr>
              <w:jc w:val="center"/>
              <w:rPr>
                <w:rFonts w:ascii="GHEA Grapalat" w:hAnsi="GHEA Grapalat"/>
                <w:color w:val="000000" w:themeColor="text1"/>
                <w:sz w:val="18"/>
                <w:szCs w:val="18"/>
                <w:lang w:val="en-US"/>
              </w:rPr>
            </w:pPr>
            <w:r w:rsidRPr="003F71BD">
              <w:rPr>
                <w:rFonts w:ascii="GHEA Grapalat" w:hAnsi="GHEA Grapalat"/>
                <w:color w:val="000000" w:themeColor="text1"/>
                <w:sz w:val="18"/>
                <w:szCs w:val="18"/>
                <w:lang w:val="hy-AM"/>
              </w:rPr>
              <w:t>-</w:t>
            </w:r>
          </w:p>
        </w:tc>
        <w:tc>
          <w:tcPr>
            <w:tcW w:w="1298" w:type="dxa"/>
            <w:vAlign w:val="center"/>
          </w:tcPr>
          <w:p w:rsidR="00C71D19" w:rsidRPr="003F71BD" w:rsidRDefault="00C71D19" w:rsidP="00C71D19">
            <w:pPr>
              <w:jc w:val="center"/>
              <w:rPr>
                <w:rFonts w:ascii="GHEA Grapalat" w:hAnsi="GHEA Grapalat"/>
                <w:color w:val="000000" w:themeColor="text1"/>
                <w:sz w:val="18"/>
                <w:szCs w:val="18"/>
                <w:lang w:val="en-US"/>
              </w:rPr>
            </w:pPr>
            <w:r w:rsidRPr="003F71BD">
              <w:rPr>
                <w:rFonts w:ascii="GHEA Grapalat" w:hAnsi="GHEA Grapalat"/>
                <w:color w:val="000000" w:themeColor="text1"/>
                <w:sz w:val="18"/>
                <w:szCs w:val="18"/>
                <w:lang w:val="hy-AM"/>
              </w:rPr>
              <w:t>0</w:t>
            </w:r>
            <w:r w:rsidRPr="003F71BD">
              <w:rPr>
                <w:rFonts w:ascii="Cambria Math" w:hAnsi="Cambria Math" w:cs="Cambria Math"/>
                <w:color w:val="000000" w:themeColor="text1"/>
                <w:sz w:val="18"/>
                <w:szCs w:val="18"/>
                <w:lang w:val="hy-AM"/>
              </w:rPr>
              <w:t>․</w:t>
            </w:r>
            <w:r w:rsidRPr="003F71BD">
              <w:rPr>
                <w:rFonts w:ascii="GHEA Grapalat" w:hAnsi="GHEA Grapalat"/>
                <w:color w:val="000000" w:themeColor="text1"/>
                <w:sz w:val="18"/>
                <w:szCs w:val="18"/>
                <w:lang w:val="hy-AM"/>
              </w:rPr>
              <w:t>080084</w:t>
            </w:r>
          </w:p>
        </w:tc>
        <w:tc>
          <w:tcPr>
            <w:tcW w:w="1417" w:type="dxa"/>
            <w:vAlign w:val="center"/>
          </w:tcPr>
          <w:p w:rsidR="00C71D19" w:rsidRPr="003F71BD" w:rsidRDefault="00C71D19" w:rsidP="00C71D19">
            <w:pPr>
              <w:jc w:val="center"/>
              <w:rPr>
                <w:rFonts w:ascii="GHEA Grapalat" w:hAnsi="GHEA Grapalat"/>
                <w:color w:val="000000" w:themeColor="text1"/>
                <w:sz w:val="18"/>
                <w:szCs w:val="18"/>
                <w:lang w:val="en-US"/>
              </w:rPr>
            </w:pPr>
            <w:r w:rsidRPr="003F71BD">
              <w:rPr>
                <w:rFonts w:ascii="GHEA Grapalat" w:hAnsi="GHEA Grapalat"/>
                <w:color w:val="000000" w:themeColor="text1"/>
                <w:sz w:val="18"/>
                <w:szCs w:val="18"/>
                <w:lang w:val="hy-AM"/>
              </w:rPr>
              <w:t>508 000</w:t>
            </w:r>
          </w:p>
        </w:tc>
        <w:tc>
          <w:tcPr>
            <w:tcW w:w="1560" w:type="dxa"/>
            <w:shd w:val="clear" w:color="auto" w:fill="auto"/>
            <w:vAlign w:val="center"/>
          </w:tcPr>
          <w:p w:rsidR="00C71D19" w:rsidRPr="003F71BD" w:rsidRDefault="00C71D19" w:rsidP="00C71D19">
            <w:pPr>
              <w:jc w:val="center"/>
              <w:rPr>
                <w:rFonts w:ascii="GHEA Grapalat" w:hAnsi="GHEA Grapalat"/>
                <w:color w:val="000000" w:themeColor="text1"/>
                <w:sz w:val="18"/>
                <w:szCs w:val="18"/>
                <w:lang w:val="en-US"/>
              </w:rPr>
            </w:pPr>
            <w:r w:rsidRPr="003F71BD">
              <w:rPr>
                <w:rFonts w:ascii="GHEA Grapalat" w:hAnsi="GHEA Grapalat"/>
                <w:color w:val="000000" w:themeColor="text1"/>
                <w:sz w:val="18"/>
                <w:szCs w:val="18"/>
                <w:lang w:val="hy-AM"/>
              </w:rPr>
              <w:t>269 563</w:t>
            </w:r>
          </w:p>
        </w:tc>
        <w:tc>
          <w:tcPr>
            <w:tcW w:w="1417" w:type="dxa"/>
            <w:shd w:val="clear" w:color="auto" w:fill="auto"/>
            <w:vAlign w:val="center"/>
          </w:tcPr>
          <w:p w:rsidR="00C71D19" w:rsidRPr="003F71BD" w:rsidRDefault="00C71D19" w:rsidP="00C71D19">
            <w:pPr>
              <w:jc w:val="center"/>
              <w:rPr>
                <w:rFonts w:ascii="GHEA Grapalat" w:hAnsi="GHEA Grapalat"/>
                <w:color w:val="000000" w:themeColor="text1"/>
                <w:sz w:val="18"/>
                <w:szCs w:val="18"/>
                <w:lang w:val="hy-AM"/>
              </w:rPr>
            </w:pPr>
            <w:r w:rsidRPr="003F71BD">
              <w:rPr>
                <w:rFonts w:ascii="GHEA Grapalat" w:hAnsi="GHEA Grapalat"/>
                <w:color w:val="000000" w:themeColor="text1"/>
                <w:sz w:val="18"/>
                <w:szCs w:val="18"/>
                <w:lang w:val="hy-AM"/>
              </w:rPr>
              <w:t>508 000</w:t>
            </w:r>
          </w:p>
        </w:tc>
        <w:tc>
          <w:tcPr>
            <w:tcW w:w="1418" w:type="dxa"/>
            <w:shd w:val="clear" w:color="auto" w:fill="auto"/>
            <w:vAlign w:val="center"/>
          </w:tcPr>
          <w:p w:rsidR="00C71D19" w:rsidRPr="003F71BD" w:rsidRDefault="00C71D19" w:rsidP="00C71D19">
            <w:pPr>
              <w:jc w:val="center"/>
              <w:rPr>
                <w:rFonts w:ascii="GHEA Grapalat" w:hAnsi="GHEA Grapalat"/>
                <w:color w:val="000000" w:themeColor="text1"/>
                <w:sz w:val="18"/>
                <w:szCs w:val="18"/>
                <w:lang w:val="hy-AM"/>
              </w:rPr>
            </w:pPr>
            <w:r w:rsidRPr="003F71BD">
              <w:rPr>
                <w:rFonts w:ascii="GHEA Grapalat" w:hAnsi="GHEA Grapalat"/>
                <w:color w:val="000000" w:themeColor="text1"/>
                <w:sz w:val="18"/>
                <w:szCs w:val="18"/>
                <w:lang w:val="hy-AM"/>
              </w:rPr>
              <w:t>203 200</w:t>
            </w:r>
          </w:p>
        </w:tc>
        <w:tc>
          <w:tcPr>
            <w:tcW w:w="1417" w:type="dxa"/>
            <w:shd w:val="clear" w:color="auto" w:fill="auto"/>
            <w:vAlign w:val="center"/>
          </w:tcPr>
          <w:p w:rsidR="00C71D19" w:rsidRPr="003F71BD" w:rsidRDefault="00C71D19" w:rsidP="00C71D19">
            <w:pPr>
              <w:jc w:val="center"/>
              <w:rPr>
                <w:rFonts w:ascii="GHEA Grapalat" w:hAnsi="GHEA Grapalat"/>
                <w:color w:val="000000" w:themeColor="text1"/>
                <w:sz w:val="18"/>
                <w:szCs w:val="18"/>
                <w:lang w:val="hy-AM"/>
              </w:rPr>
            </w:pPr>
            <w:r w:rsidRPr="003F71BD">
              <w:rPr>
                <w:rFonts w:ascii="GHEA Grapalat" w:hAnsi="GHEA Grapalat"/>
                <w:color w:val="000000" w:themeColor="text1"/>
                <w:sz w:val="18"/>
                <w:szCs w:val="18"/>
                <w:lang w:val="hy-AM"/>
              </w:rPr>
              <w:t>10 000</w:t>
            </w:r>
          </w:p>
        </w:tc>
        <w:tc>
          <w:tcPr>
            <w:tcW w:w="1134" w:type="dxa"/>
            <w:shd w:val="clear" w:color="auto" w:fill="auto"/>
            <w:vAlign w:val="center"/>
          </w:tcPr>
          <w:p w:rsidR="00C71D19" w:rsidRPr="003F71BD" w:rsidRDefault="00C71D19" w:rsidP="00C71D19">
            <w:pPr>
              <w:jc w:val="center"/>
              <w:rPr>
                <w:rFonts w:ascii="GHEA Grapalat" w:hAnsi="GHEA Grapalat"/>
                <w:color w:val="000000" w:themeColor="text1"/>
                <w:sz w:val="18"/>
                <w:szCs w:val="18"/>
                <w:lang w:val="hy-AM"/>
              </w:rPr>
            </w:pPr>
            <w:r w:rsidRPr="003F71BD">
              <w:rPr>
                <w:rFonts w:ascii="GHEA Grapalat" w:hAnsi="GHEA Grapalat"/>
                <w:color w:val="000000" w:themeColor="text1"/>
                <w:sz w:val="18"/>
                <w:szCs w:val="18"/>
                <w:lang w:val="hy-AM"/>
              </w:rPr>
              <w:t>20 916</w:t>
            </w:r>
          </w:p>
        </w:tc>
      </w:tr>
      <w:bookmarkEnd w:id="0"/>
      <w:tr w:rsidR="00927ACB" w:rsidRPr="004C63A0" w:rsidTr="00927ACB">
        <w:trPr>
          <w:trHeight w:val="691"/>
        </w:trPr>
        <w:tc>
          <w:tcPr>
            <w:tcW w:w="16018" w:type="dxa"/>
            <w:gridSpan w:val="12"/>
            <w:vAlign w:val="center"/>
          </w:tcPr>
          <w:p w:rsidR="00927ACB" w:rsidRPr="00C55882" w:rsidRDefault="00927ACB" w:rsidP="00927ACB">
            <w:pPr>
              <w:rPr>
                <w:rFonts w:ascii="GHEA Grapalat" w:hAnsi="GHEA Grapalat"/>
                <w:color w:val="FF0000"/>
                <w:sz w:val="18"/>
                <w:szCs w:val="18"/>
                <w:lang w:val="hy-AM"/>
              </w:rPr>
            </w:pPr>
            <w:r w:rsidRPr="005D0494">
              <w:rPr>
                <w:rFonts w:ascii="GHEA Grapalat" w:eastAsia="Times New Roman" w:hAnsi="GHEA Grapalat" w:cs="Calibri"/>
                <w:sz w:val="16"/>
                <w:szCs w:val="16"/>
                <w:lang w:val="hy-AM"/>
              </w:rPr>
              <w:t xml:space="preserve">Բնութագիր՝ նպատակային նշանակությունը՝ </w:t>
            </w:r>
            <w:r w:rsidRPr="001E3FBF">
              <w:rPr>
                <w:rFonts w:ascii="GHEA Grapalat" w:eastAsia="Times New Roman" w:hAnsi="GHEA Grapalat" w:cs="Calibri"/>
                <w:sz w:val="16"/>
                <w:szCs w:val="16"/>
                <w:lang w:val="hy-AM"/>
              </w:rPr>
              <w:t>բնակավայրերի</w:t>
            </w:r>
            <w:r w:rsidRPr="005D0494">
              <w:rPr>
                <w:rFonts w:ascii="GHEA Grapalat" w:eastAsia="Times New Roman" w:hAnsi="GHEA Grapalat" w:cs="Calibri"/>
                <w:sz w:val="16"/>
                <w:szCs w:val="16"/>
                <w:lang w:val="hy-AM"/>
              </w:rPr>
              <w:t xml:space="preserve">, գործառնական նշանակությունը՝ </w:t>
            </w:r>
            <w:r>
              <w:rPr>
                <w:rFonts w:ascii="GHEA Grapalat" w:eastAsia="Times New Roman" w:hAnsi="GHEA Grapalat" w:cs="Calibri"/>
                <w:sz w:val="16"/>
                <w:szCs w:val="16"/>
                <w:lang w:val="hy-AM"/>
              </w:rPr>
              <w:t>բ</w:t>
            </w:r>
            <w:r w:rsidRPr="00A54720">
              <w:rPr>
                <w:rFonts w:ascii="GHEA Grapalat" w:eastAsia="Times New Roman" w:hAnsi="GHEA Grapalat" w:cs="Calibri"/>
                <w:sz w:val="16"/>
                <w:szCs w:val="16"/>
                <w:lang w:val="hy-AM"/>
              </w:rPr>
              <w:t>նակելի կառուցապատման</w:t>
            </w:r>
            <w:r>
              <w:rPr>
                <w:rFonts w:ascii="GHEA Grapalat" w:eastAsia="Times New Roman" w:hAnsi="GHEA Grapalat" w:cs="Calibri"/>
                <w:sz w:val="16"/>
                <w:szCs w:val="16"/>
                <w:lang w:val="hy-AM"/>
              </w:rPr>
              <w:t>։</w:t>
            </w:r>
          </w:p>
        </w:tc>
      </w:tr>
    </w:tbl>
    <w:p w:rsidR="007475C7" w:rsidRPr="00927ACB" w:rsidRDefault="007475C7" w:rsidP="007475C7">
      <w:pPr>
        <w:rPr>
          <w:rFonts w:ascii="GHEA Grapalat" w:hAnsi="GHEA Grapalat"/>
          <w:b/>
          <w:sz w:val="20"/>
          <w:szCs w:val="20"/>
        </w:rPr>
      </w:pPr>
    </w:p>
    <w:p w:rsidR="007475C7" w:rsidRDefault="007475C7" w:rsidP="007475C7">
      <w:pPr>
        <w:jc w:val="both"/>
        <w:rPr>
          <w:rFonts w:ascii="GHEA Grapalat" w:hAnsi="GHEA Grapalat"/>
          <w:b/>
          <w:bCs/>
          <w:i/>
          <w:iCs/>
          <w:sz w:val="16"/>
          <w:szCs w:val="16"/>
          <w:lang w:val="hy-AM"/>
        </w:rPr>
      </w:pPr>
      <w:r>
        <w:rPr>
          <w:rFonts w:ascii="GHEA Grapalat" w:hAnsi="GHEA Grapalat"/>
          <w:b/>
          <w:bCs/>
          <w:i/>
          <w:iCs/>
          <w:sz w:val="16"/>
          <w:szCs w:val="16"/>
          <w:lang w:val="hy-AM"/>
        </w:rPr>
        <w:t>* Աճուրդի կազմակերպչի անվանումը, գտնվելու վայրը՝ Հայաստանի Հանրապետության Շիրակի</w:t>
      </w:r>
      <w:r w:rsidRPr="003109B1">
        <w:rPr>
          <w:rFonts w:ascii="GHEA Grapalat" w:hAnsi="GHEA Grapalat"/>
          <w:b/>
          <w:bCs/>
          <w:i/>
          <w:iCs/>
          <w:sz w:val="16"/>
          <w:szCs w:val="16"/>
        </w:rPr>
        <w:t xml:space="preserve"> </w:t>
      </w:r>
      <w:r>
        <w:rPr>
          <w:rFonts w:ascii="GHEA Grapalat" w:hAnsi="GHEA Grapalat"/>
          <w:b/>
          <w:bCs/>
          <w:i/>
          <w:iCs/>
          <w:sz w:val="16"/>
          <w:szCs w:val="16"/>
          <w:lang w:val="hy-AM"/>
        </w:rPr>
        <w:t xml:space="preserve">մարզի Ախուրյան համայնք (հասցե` </w:t>
      </w:r>
      <w:r w:rsidRPr="000D3CF9">
        <w:rPr>
          <w:rFonts w:ascii="GHEA Grapalat" w:hAnsi="GHEA Grapalat"/>
          <w:b/>
          <w:i/>
          <w:color w:val="000000"/>
          <w:sz w:val="16"/>
          <w:szCs w:val="16"/>
          <w:lang w:val="hy-AM" w:eastAsia="ru-RU"/>
        </w:rPr>
        <w:t xml:space="preserve">Շիրակի մարզ, գյուղ Ախուրյան, </w:t>
      </w:r>
      <w:r w:rsidR="007066F7">
        <w:rPr>
          <w:rFonts w:ascii="GHEA Grapalat" w:hAnsi="GHEA Grapalat"/>
          <w:b/>
          <w:i/>
          <w:color w:val="000000"/>
          <w:sz w:val="16"/>
          <w:szCs w:val="16"/>
          <w:lang w:val="hy-AM" w:eastAsia="ru-RU"/>
        </w:rPr>
        <w:t>Գյումրու</w:t>
      </w:r>
      <w:r w:rsidRPr="000D3CF9">
        <w:rPr>
          <w:rFonts w:ascii="GHEA Grapalat" w:hAnsi="GHEA Grapalat"/>
          <w:b/>
          <w:i/>
          <w:color w:val="000000"/>
          <w:sz w:val="16"/>
          <w:szCs w:val="16"/>
          <w:lang w:val="hy-AM" w:eastAsia="ru-RU"/>
        </w:rPr>
        <w:t xml:space="preserve"> խճուղի, 42 շենք</w:t>
      </w:r>
      <w:r>
        <w:rPr>
          <w:rFonts w:ascii="GHEA Grapalat" w:hAnsi="GHEA Grapalat"/>
          <w:b/>
          <w:bCs/>
          <w:i/>
          <w:iCs/>
          <w:sz w:val="16"/>
          <w:szCs w:val="16"/>
          <w:lang w:val="hy-AM"/>
        </w:rPr>
        <w:t>)։</w:t>
      </w:r>
    </w:p>
    <w:p w:rsidR="007475C7" w:rsidRDefault="007475C7" w:rsidP="007475C7">
      <w:pPr>
        <w:jc w:val="both"/>
        <w:rPr>
          <w:rFonts w:ascii="GHEA Grapalat" w:hAnsi="GHEA Grapalat"/>
          <w:b/>
          <w:bCs/>
          <w:i/>
          <w:iCs/>
          <w:sz w:val="16"/>
          <w:szCs w:val="16"/>
          <w:lang w:val="hy-AM"/>
        </w:rPr>
      </w:pPr>
      <w:r>
        <w:rPr>
          <w:rFonts w:ascii="GHEA Grapalat" w:hAnsi="GHEA Grapalat"/>
          <w:b/>
          <w:bCs/>
          <w:i/>
          <w:iCs/>
          <w:sz w:val="16"/>
          <w:szCs w:val="16"/>
          <w:lang w:val="hy-AM"/>
        </w:rPr>
        <w:t>* Աճուրդի մասնակից կարող են հանդիսանալ ֆիզիկական և իրավաբանական անձինք, ինչպես նաև համայնքները (բացառությամբ օրենքով նախատեսված դեպքերի),</w:t>
      </w:r>
    </w:p>
    <w:p w:rsidR="007475C7" w:rsidRDefault="007475C7" w:rsidP="007475C7">
      <w:pPr>
        <w:jc w:val="both"/>
        <w:rPr>
          <w:rFonts w:ascii="GHEA Grapalat" w:hAnsi="GHEA Grapalat"/>
          <w:b/>
          <w:bCs/>
          <w:i/>
          <w:iCs/>
          <w:sz w:val="16"/>
          <w:szCs w:val="16"/>
          <w:lang w:val="hy-AM"/>
        </w:rPr>
      </w:pPr>
      <w:r>
        <w:rPr>
          <w:rFonts w:ascii="GHEA Grapalat" w:hAnsi="GHEA Grapalat"/>
          <w:b/>
          <w:bCs/>
          <w:i/>
          <w:iCs/>
          <w:sz w:val="16"/>
          <w:szCs w:val="16"/>
          <w:lang w:val="hy-AM"/>
        </w:rPr>
        <w:t>* Աճուրդի մասնակցության համար Էլեկտրոնային համակարգում (</w:t>
      </w:r>
      <w:hyperlink r:id="rId6" w:history="1">
        <w:r>
          <w:rPr>
            <w:rStyle w:val="a3"/>
            <w:rFonts w:ascii="GHEA Grapalat" w:hAnsi="GHEA Grapalat"/>
            <w:b/>
            <w:bCs/>
            <w:i/>
            <w:iCs/>
            <w:sz w:val="16"/>
            <w:szCs w:val="16"/>
            <w:lang w:val="hy-AM"/>
          </w:rPr>
          <w:t>https://www.e-auctions.am/</w:t>
        </w:r>
      </w:hyperlink>
      <w:r>
        <w:rPr>
          <w:rFonts w:ascii="GHEA Grapalat" w:hAnsi="GHEA Grapalat"/>
          <w:b/>
          <w:bCs/>
          <w:i/>
          <w:iCs/>
          <w:sz w:val="16"/>
          <w:szCs w:val="16"/>
          <w:lang w:val="hy-AM"/>
        </w:rPr>
        <w:t xml:space="preserve">) գրանցվելուց և մուտք </w:t>
      </w:r>
      <w:r w:rsidR="00A0412C">
        <w:rPr>
          <w:rFonts w:ascii="GHEA Grapalat" w:hAnsi="GHEA Grapalat"/>
          <w:b/>
          <w:bCs/>
          <w:i/>
          <w:iCs/>
          <w:sz w:val="16"/>
          <w:szCs w:val="16"/>
          <w:lang w:val="hy-AM"/>
        </w:rPr>
        <w:t>գործելուց</w:t>
      </w:r>
      <w:r>
        <w:rPr>
          <w:rFonts w:ascii="GHEA Grapalat" w:hAnsi="GHEA Grapalat"/>
          <w:b/>
          <w:bCs/>
          <w:i/>
          <w:iCs/>
          <w:sz w:val="16"/>
          <w:szCs w:val="16"/>
          <w:lang w:val="hy-AM"/>
        </w:rPr>
        <w:t xml:space="preserve"> հետո անհրաժեշտ է e-payments համակարգի միջոցով Հայաստանի Հանրապետության կառավարության 2023 թվականի սեպտեմբերի 28-ի N1667-Ն որոշմամբ սահմանված հավելվածի 20-րդ կետով սահմանված ժամկետի ավարտից առնվազն 5 րոպե առաջ վճարել նախավճար:</w:t>
      </w:r>
    </w:p>
    <w:p w:rsidR="007475C7" w:rsidRDefault="007475C7" w:rsidP="007475C7">
      <w:pPr>
        <w:jc w:val="both"/>
        <w:rPr>
          <w:rFonts w:ascii="GHEA Grapalat" w:hAnsi="GHEA Grapalat"/>
          <w:b/>
          <w:bCs/>
          <w:i/>
          <w:iCs/>
          <w:sz w:val="16"/>
          <w:szCs w:val="16"/>
          <w:lang w:val="hy-AM"/>
        </w:rPr>
      </w:pPr>
      <w:r>
        <w:rPr>
          <w:rFonts w:ascii="GHEA Grapalat" w:hAnsi="GHEA Grapalat"/>
          <w:b/>
          <w:bCs/>
          <w:i/>
          <w:iCs/>
          <w:sz w:val="16"/>
          <w:szCs w:val="16"/>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rsidR="007475C7" w:rsidRDefault="007475C7" w:rsidP="007475C7">
      <w:pPr>
        <w:jc w:val="both"/>
        <w:rPr>
          <w:rFonts w:ascii="GHEA Grapalat" w:hAnsi="GHEA Grapalat"/>
          <w:b/>
          <w:bCs/>
          <w:i/>
          <w:iCs/>
          <w:sz w:val="16"/>
          <w:szCs w:val="16"/>
          <w:lang w:val="hy-AM"/>
        </w:rPr>
      </w:pPr>
      <w:bookmarkStart w:id="1" w:name="_Hlk204255994"/>
      <w:r>
        <w:rPr>
          <w:rFonts w:ascii="GHEA Grapalat" w:hAnsi="GHEA Grapalat"/>
          <w:b/>
          <w:bCs/>
          <w:i/>
          <w:iCs/>
          <w:sz w:val="16"/>
          <w:szCs w:val="16"/>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E94EC3">
        <w:rPr>
          <w:rFonts w:ascii="GHEA Grapalat" w:eastAsia="Microsoft JhengHei" w:hAnsi="GHEA Grapalat" w:cs="Microsoft JhengHei"/>
          <w:b/>
          <w:bCs/>
          <w:i/>
          <w:iCs/>
          <w:sz w:val="16"/>
          <w:szCs w:val="16"/>
          <w:lang w:val="hy-AM"/>
        </w:rPr>
        <w:t>098-37-14-71</w:t>
      </w:r>
      <w:r>
        <w:rPr>
          <w:rFonts w:ascii="GHEA Grapalat" w:eastAsia="Microsoft JhengHei" w:hAnsi="GHEA Grapalat" w:cs="Microsoft JhengHei"/>
          <w:b/>
          <w:bCs/>
          <w:i/>
          <w:iCs/>
          <w:sz w:val="16"/>
          <w:szCs w:val="16"/>
          <w:lang w:val="hy-AM"/>
        </w:rPr>
        <w:t xml:space="preserve"> </w:t>
      </w:r>
      <w:r>
        <w:rPr>
          <w:rFonts w:ascii="GHEA Grapalat" w:hAnsi="GHEA Grapalat"/>
          <w:b/>
          <w:bCs/>
          <w:i/>
          <w:iCs/>
          <w:sz w:val="16"/>
          <w:szCs w:val="16"/>
          <w:lang w:val="hy-AM"/>
        </w:rPr>
        <w:t>հեռախոսահամարներին կամ այցելել Հայաստանի Հանրապետության Շիրակի մարզ,</w:t>
      </w:r>
      <w:r w:rsidRPr="009A7E0F">
        <w:rPr>
          <w:rFonts w:ascii="GHEA Grapalat" w:hAnsi="GHEA Grapalat"/>
          <w:b/>
          <w:i/>
          <w:color w:val="000000"/>
          <w:sz w:val="16"/>
          <w:szCs w:val="16"/>
          <w:lang w:val="hy-AM" w:eastAsia="ru-RU"/>
        </w:rPr>
        <w:t xml:space="preserve"> </w:t>
      </w:r>
      <w:r w:rsidRPr="000D3CF9">
        <w:rPr>
          <w:rFonts w:ascii="GHEA Grapalat" w:hAnsi="GHEA Grapalat"/>
          <w:b/>
          <w:i/>
          <w:color w:val="000000"/>
          <w:sz w:val="16"/>
          <w:szCs w:val="16"/>
          <w:lang w:val="hy-AM" w:eastAsia="ru-RU"/>
        </w:rPr>
        <w:t>գյուղ Ախուրյան, Գյումրիի խճուղի, 42 շենք</w:t>
      </w:r>
      <w:r>
        <w:rPr>
          <w:rFonts w:ascii="GHEA Grapalat" w:hAnsi="GHEA Grapalat"/>
          <w:b/>
          <w:bCs/>
          <w:i/>
          <w:iCs/>
          <w:sz w:val="16"/>
          <w:szCs w:val="16"/>
          <w:lang w:val="hy-AM"/>
        </w:rPr>
        <w:t>։</w:t>
      </w:r>
    </w:p>
    <w:p w:rsidR="007475C7" w:rsidRDefault="007475C7" w:rsidP="007475C7">
      <w:pPr>
        <w:jc w:val="both"/>
        <w:rPr>
          <w:rFonts w:ascii="GHEA Grapalat" w:hAnsi="GHEA Grapalat"/>
          <w:sz w:val="16"/>
          <w:szCs w:val="16"/>
          <w:lang w:val="hy-AM"/>
        </w:rPr>
      </w:pPr>
      <w:r>
        <w:rPr>
          <w:rFonts w:ascii="GHEA Grapalat" w:hAnsi="GHEA Grapalat"/>
          <w:b/>
          <w:bCs/>
          <w:i/>
          <w:iCs/>
          <w:sz w:val="16"/>
          <w:szCs w:val="16"/>
          <w:lang w:val="hy-AM"/>
        </w:rPr>
        <w:t xml:space="preserve">Աճուրդի մասնակցության հայտերի ներկայացնելը և պայմանները՝ </w:t>
      </w:r>
    </w:p>
    <w:p w:rsidR="007475C7" w:rsidRDefault="007475C7" w:rsidP="007475C7">
      <w:pPr>
        <w:spacing w:line="240" w:lineRule="auto"/>
        <w:jc w:val="both"/>
        <w:rPr>
          <w:rFonts w:ascii="GHEA Grapalat" w:hAnsi="GHEA Grapalat"/>
          <w:sz w:val="16"/>
          <w:szCs w:val="16"/>
          <w:lang w:val="hy-AM"/>
        </w:rPr>
      </w:pPr>
      <w:r>
        <w:rPr>
          <w:rFonts w:ascii="GHEA Grapalat" w:hAnsi="GHEA Grapalat"/>
          <w:i/>
          <w:iCs/>
          <w:sz w:val="16"/>
          <w:szCs w:val="16"/>
          <w:lang w:val="hy-AM"/>
        </w:rPr>
        <w:lastRenderedPageBreak/>
        <w:t>-Աճուրդին կարող են մասնակցել այն անձինք, ովքեր վաճառվող լոտի նկատմամբ կարող են ունենալ սեփականության իրավունք,</w:t>
      </w:r>
    </w:p>
    <w:p w:rsidR="007475C7" w:rsidRDefault="007475C7" w:rsidP="007475C7">
      <w:pPr>
        <w:spacing w:line="240" w:lineRule="auto"/>
        <w:jc w:val="both"/>
        <w:rPr>
          <w:rFonts w:ascii="GHEA Grapalat" w:hAnsi="GHEA Grapalat"/>
          <w:i/>
          <w:iCs/>
          <w:sz w:val="16"/>
          <w:szCs w:val="16"/>
          <w:lang w:val="hy-AM"/>
        </w:rPr>
      </w:pPr>
      <w:r>
        <w:rPr>
          <w:rFonts w:ascii="GHEA Grapalat" w:hAnsi="GHEA Grapalat"/>
          <w:i/>
          <w:iCs/>
          <w:sz w:val="16"/>
          <w:szCs w:val="16"/>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1"/>
    <w:p w:rsidR="007475C7" w:rsidRDefault="007475C7" w:rsidP="007475C7">
      <w:pPr>
        <w:jc w:val="both"/>
        <w:rPr>
          <w:rFonts w:ascii="GHEA Grapalat" w:hAnsi="GHEA Grapalat"/>
          <w:sz w:val="16"/>
          <w:szCs w:val="16"/>
          <w:lang w:val="hy-AM"/>
        </w:rPr>
      </w:pPr>
      <w:r>
        <w:rPr>
          <w:rFonts w:ascii="GHEA Grapalat" w:hAnsi="GHEA Grapalat"/>
          <w:b/>
          <w:bCs/>
          <w:i/>
          <w:iCs/>
          <w:sz w:val="16"/>
          <w:szCs w:val="16"/>
          <w:lang w:val="hy-AM"/>
        </w:rPr>
        <w:t>Աճուրդի անցկացման և աճուրդում հաղթողին որոշելու կարգը՝</w:t>
      </w:r>
    </w:p>
    <w:p w:rsidR="007475C7" w:rsidRDefault="007475C7" w:rsidP="007475C7">
      <w:pPr>
        <w:jc w:val="both"/>
        <w:rPr>
          <w:rFonts w:ascii="GHEA Grapalat" w:hAnsi="GHEA Grapalat"/>
          <w:i/>
          <w:iCs/>
          <w:sz w:val="16"/>
          <w:szCs w:val="16"/>
          <w:lang w:val="hy-AM"/>
        </w:rPr>
      </w:pPr>
      <w:r>
        <w:rPr>
          <w:rFonts w:ascii="GHEA Grapalat" w:hAnsi="GHEA Grapalat"/>
          <w:i/>
          <w:iCs/>
          <w:sz w:val="16"/>
          <w:szCs w:val="16"/>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rsidR="007475C7" w:rsidRDefault="007475C7" w:rsidP="007475C7">
      <w:pPr>
        <w:jc w:val="both"/>
        <w:rPr>
          <w:rFonts w:ascii="GHEA Grapalat" w:hAnsi="GHEA Grapalat"/>
          <w:i/>
          <w:iCs/>
          <w:sz w:val="16"/>
          <w:szCs w:val="16"/>
          <w:lang w:val="hy-AM"/>
        </w:rPr>
      </w:pPr>
      <w:r>
        <w:rPr>
          <w:rFonts w:ascii="GHEA Grapalat" w:hAnsi="GHEA Grapalat"/>
          <w:i/>
          <w:iCs/>
          <w:sz w:val="16"/>
          <w:szCs w:val="16"/>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rsidR="007475C7" w:rsidRDefault="007475C7" w:rsidP="007475C7">
      <w:pPr>
        <w:jc w:val="both"/>
        <w:rPr>
          <w:rFonts w:ascii="GHEA Grapalat" w:hAnsi="GHEA Grapalat"/>
          <w:b/>
          <w:bCs/>
          <w:i/>
          <w:iCs/>
          <w:sz w:val="16"/>
          <w:szCs w:val="16"/>
          <w:lang w:val="hy-AM"/>
        </w:rPr>
      </w:pPr>
      <w:r>
        <w:rPr>
          <w:rFonts w:ascii="GHEA Grapalat" w:hAnsi="GHEA Grapalat"/>
          <w:i/>
          <w:iCs/>
          <w:sz w:val="16"/>
          <w:szCs w:val="16"/>
          <w:lang w:val="hy-AM"/>
        </w:rPr>
        <w:t xml:space="preserve">- </w:t>
      </w:r>
      <w:r>
        <w:rPr>
          <w:rFonts w:ascii="GHEA Grapalat" w:hAnsi="GHEA Grapalat"/>
          <w:b/>
          <w:bCs/>
          <w:i/>
          <w:iCs/>
          <w:sz w:val="16"/>
          <w:szCs w:val="16"/>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rsidR="007475C7" w:rsidRDefault="007475C7" w:rsidP="007475C7">
      <w:pPr>
        <w:jc w:val="both"/>
        <w:rPr>
          <w:rFonts w:ascii="GHEA Grapalat" w:hAnsi="GHEA Grapalat"/>
          <w:b/>
          <w:bCs/>
          <w:i/>
          <w:iCs/>
          <w:sz w:val="16"/>
          <w:szCs w:val="16"/>
          <w:lang w:val="hy-AM"/>
        </w:rPr>
      </w:pPr>
      <w:r>
        <w:rPr>
          <w:rFonts w:ascii="GHEA Grapalat" w:hAnsi="GHEA Grapalat"/>
          <w:b/>
          <w:bCs/>
          <w:i/>
          <w:iCs/>
          <w:sz w:val="16"/>
          <w:szCs w:val="16"/>
          <w:lang w:val="hy-AM"/>
        </w:rPr>
        <w:t xml:space="preserve">Էլեկտրոնային աճուրդի հաղթող մասնակիցը պարտավոր է արձանագրությունն ստորագրելուց հետո երեք </w:t>
      </w:r>
      <w:r w:rsidRPr="009A7E0F">
        <w:rPr>
          <w:rFonts w:ascii="GHEA Grapalat" w:hAnsi="GHEA Grapalat"/>
          <w:b/>
          <w:bCs/>
          <w:i/>
          <w:iCs/>
          <w:color w:val="000000" w:themeColor="text1"/>
          <w:sz w:val="16"/>
          <w:szCs w:val="16"/>
          <w:lang w:val="hy-AM"/>
        </w:rPr>
        <w:t xml:space="preserve">աշխատանքային օրվա ընթացքում փոխանցել լոտի գինն ամբողջությամբ՝ հաշվանցելով նախավճարը՝ </w:t>
      </w:r>
      <w:r w:rsidR="00E94EC3" w:rsidRPr="00E94EC3">
        <w:rPr>
          <w:rFonts w:ascii="GHEA Grapalat" w:hAnsi="GHEA Grapalat"/>
          <w:b/>
          <w:bCs/>
          <w:i/>
          <w:iCs/>
          <w:color w:val="000000" w:themeColor="text1"/>
          <w:sz w:val="16"/>
          <w:szCs w:val="16"/>
          <w:lang w:val="hy-AM"/>
        </w:rPr>
        <w:t>900215302143</w:t>
      </w:r>
      <w:r>
        <w:rPr>
          <w:rFonts w:ascii="GHEA Grapalat" w:hAnsi="GHEA Grapalat"/>
          <w:b/>
          <w:bCs/>
          <w:i/>
          <w:iCs/>
          <w:sz w:val="16"/>
          <w:szCs w:val="16"/>
          <w:lang w:val="hy-AM"/>
        </w:rPr>
        <w:t xml:space="preserve">  հաշվեհամարին։ </w:t>
      </w:r>
    </w:p>
    <w:p w:rsidR="007475C7" w:rsidRDefault="007475C7" w:rsidP="007475C7">
      <w:pPr>
        <w:jc w:val="both"/>
        <w:rPr>
          <w:rFonts w:ascii="GHEA Grapalat" w:hAnsi="GHEA Grapalat"/>
          <w:b/>
          <w:bCs/>
          <w:i/>
          <w:iCs/>
          <w:sz w:val="16"/>
          <w:szCs w:val="16"/>
          <w:lang w:val="hy-AM"/>
        </w:rPr>
      </w:pPr>
      <w:r>
        <w:rPr>
          <w:rFonts w:ascii="GHEA Grapalat" w:hAnsi="GHEA Grapalat"/>
          <w:b/>
          <w:bCs/>
          <w:i/>
          <w:iCs/>
          <w:sz w:val="16"/>
          <w:szCs w:val="16"/>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rsidR="007475C7" w:rsidRDefault="007475C7" w:rsidP="007475C7">
      <w:pPr>
        <w:jc w:val="both"/>
        <w:rPr>
          <w:rFonts w:ascii="GHEA Grapalat" w:hAnsi="GHEA Grapalat"/>
          <w:sz w:val="16"/>
          <w:szCs w:val="16"/>
          <w:lang w:val="hy-AM"/>
        </w:rPr>
      </w:pPr>
      <w:r>
        <w:rPr>
          <w:rFonts w:ascii="GHEA Grapalat" w:hAnsi="GHEA Grapalat"/>
          <w:b/>
          <w:bCs/>
          <w:i/>
          <w:iCs/>
          <w:sz w:val="16"/>
          <w:szCs w:val="16"/>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rsidR="007475C7" w:rsidRDefault="007475C7" w:rsidP="007475C7">
      <w:pPr>
        <w:jc w:val="both"/>
        <w:rPr>
          <w:rFonts w:ascii="GHEA Grapalat" w:hAnsi="GHEA Grapalat"/>
          <w:b/>
          <w:bCs/>
          <w:i/>
          <w:iCs/>
          <w:sz w:val="16"/>
          <w:szCs w:val="16"/>
          <w:lang w:val="hy-AM"/>
        </w:rPr>
      </w:pPr>
      <w:r>
        <w:rPr>
          <w:rFonts w:ascii="GHEA Grapalat" w:hAnsi="GHEA Grapalat"/>
          <w:b/>
          <w:bCs/>
          <w:i/>
          <w:iCs/>
          <w:sz w:val="16"/>
          <w:szCs w:val="16"/>
          <w:lang w:val="hy-AM"/>
        </w:rPr>
        <w:t xml:space="preserve">  * Համաձայն ՀՀ կառավարության 2023 թվականի սեպտեմբերի 28-ի N1667-Ն որոշման  և ՀՀ Շիրակի մարզի Ախուրյան համայնքի </w:t>
      </w:r>
      <w:r w:rsidRPr="00B43466">
        <w:rPr>
          <w:rFonts w:ascii="GHEA Grapalat" w:hAnsi="GHEA Grapalat" w:cs="GHEA Grapalat"/>
          <w:b/>
          <w:i/>
          <w:color w:val="000000" w:themeColor="text1"/>
          <w:sz w:val="16"/>
          <w:szCs w:val="16"/>
          <w:lang w:val="hy-AM" w:eastAsia="ru-RU"/>
        </w:rPr>
        <w:t>ղեկավարի</w:t>
      </w:r>
      <w:r w:rsidRPr="00B43466">
        <w:rPr>
          <w:rFonts w:ascii="GHEA Grapalat" w:hAnsi="GHEA Grapalat"/>
          <w:b/>
          <w:i/>
          <w:color w:val="000000" w:themeColor="text1"/>
          <w:sz w:val="16"/>
          <w:szCs w:val="16"/>
          <w:lang w:val="hy-AM" w:eastAsia="ru-RU"/>
        </w:rPr>
        <w:t xml:space="preserve"> </w:t>
      </w:r>
      <w:r w:rsidRPr="00B43466">
        <w:rPr>
          <w:rFonts w:ascii="GHEA Grapalat" w:hAnsi="GHEA Grapalat" w:cs="GHEA Grapalat"/>
          <w:b/>
          <w:i/>
          <w:color w:val="000000" w:themeColor="text1"/>
          <w:sz w:val="16"/>
          <w:szCs w:val="16"/>
          <w:lang w:val="hy-AM" w:eastAsia="ru-RU"/>
        </w:rPr>
        <w:t xml:space="preserve">2026 թվականի </w:t>
      </w:r>
      <w:r w:rsidR="00BD011C" w:rsidRPr="00FA6F78">
        <w:rPr>
          <w:rFonts w:ascii="GHEA Grapalat" w:hAnsi="GHEA Grapalat" w:cs="GHEA Grapalat"/>
          <w:b/>
          <w:i/>
          <w:sz w:val="16"/>
          <w:szCs w:val="16"/>
          <w:lang w:val="hy-AM" w:eastAsia="ru-RU"/>
        </w:rPr>
        <w:t>օգոստոսի 24-ի թիվ 706-Ա</w:t>
      </w:r>
      <w:r w:rsidR="00BD011C" w:rsidRPr="00FA6F78">
        <w:rPr>
          <w:rFonts w:ascii="GHEA Grapalat" w:hAnsi="GHEA Grapalat"/>
          <w:b/>
          <w:bCs/>
          <w:i/>
          <w:iCs/>
          <w:sz w:val="16"/>
          <w:szCs w:val="16"/>
          <w:lang w:val="hy-AM"/>
        </w:rPr>
        <w:t xml:space="preserve"> </w:t>
      </w:r>
      <w:r>
        <w:rPr>
          <w:rFonts w:ascii="GHEA Grapalat" w:hAnsi="GHEA Grapalat"/>
          <w:b/>
          <w:bCs/>
          <w:i/>
          <w:iCs/>
          <w:sz w:val="16"/>
          <w:szCs w:val="16"/>
          <w:lang w:val="hy-AM"/>
        </w:rPr>
        <w:t xml:space="preserve">որոշման՝ </w:t>
      </w:r>
    </w:p>
    <w:p w:rsidR="007475C7" w:rsidRDefault="007475C7" w:rsidP="007475C7">
      <w:pPr>
        <w:jc w:val="both"/>
        <w:rPr>
          <w:rFonts w:ascii="GHEA Grapalat" w:hAnsi="GHEA Grapalat"/>
          <w:sz w:val="16"/>
          <w:szCs w:val="16"/>
          <w:lang w:val="hy-AM"/>
        </w:rPr>
      </w:pPr>
      <w:r>
        <w:rPr>
          <w:rFonts w:ascii="GHEA Grapalat" w:hAnsi="GHEA Grapalat"/>
          <w:b/>
          <w:bCs/>
          <w:i/>
          <w:iCs/>
          <w:sz w:val="16"/>
          <w:szCs w:val="16"/>
          <w:lang w:val="hy-AM"/>
        </w:rPr>
        <w:t xml:space="preserve"> </w:t>
      </w:r>
      <w:r>
        <w:rPr>
          <w:rFonts w:ascii="GHEA Grapalat" w:hAnsi="GHEA Grapalat"/>
          <w:i/>
          <w:iCs/>
          <w:sz w:val="16"/>
          <w:szCs w:val="16"/>
          <w:lang w:val="hy-AM"/>
        </w:rPr>
        <w:t>- Աճուրդը կանցկացվի Էլեկտրոնային (գնի ավելացման) եղանակով։</w:t>
      </w:r>
    </w:p>
    <w:p w:rsidR="007475C7" w:rsidRDefault="007475C7" w:rsidP="007475C7">
      <w:pPr>
        <w:jc w:val="both"/>
        <w:rPr>
          <w:rFonts w:ascii="GHEA Grapalat" w:hAnsi="GHEA Grapalat"/>
          <w:sz w:val="16"/>
          <w:szCs w:val="16"/>
          <w:lang w:val="hy-AM"/>
        </w:rPr>
      </w:pPr>
      <w:r>
        <w:rPr>
          <w:rFonts w:ascii="GHEA Grapalat" w:hAnsi="GHEA Grapalat"/>
          <w:i/>
          <w:iCs/>
          <w:sz w:val="16"/>
          <w:szCs w:val="16"/>
          <w:lang w:val="hy-AM"/>
        </w:rPr>
        <w:t xml:space="preserve"> - Աճուրդում հաղթող ճանաչված անձն արձանագրությունը ստորագրելու օրվանից 3 օրվա ընթացքում պարտավոր է վճարել լոտի (լոտերի) գինը։</w:t>
      </w:r>
    </w:p>
    <w:p w:rsidR="007475C7" w:rsidRDefault="007475C7" w:rsidP="007475C7">
      <w:pPr>
        <w:jc w:val="both"/>
        <w:rPr>
          <w:rFonts w:ascii="GHEA Grapalat" w:hAnsi="GHEA Grapalat"/>
          <w:sz w:val="16"/>
          <w:szCs w:val="16"/>
          <w:lang w:val="hy-AM"/>
        </w:rPr>
      </w:pPr>
      <w:r>
        <w:rPr>
          <w:rFonts w:ascii="GHEA Grapalat" w:hAnsi="GHEA Grapalat"/>
          <w:i/>
          <w:iCs/>
          <w:sz w:val="16"/>
          <w:szCs w:val="16"/>
          <w:lang w:val="hy-AM"/>
        </w:rPr>
        <w:t xml:space="preserve">   - Էլեկտրոնային աճուրդի հաղթող մասն</w:t>
      </w:r>
      <w:r w:rsidRPr="00B43466">
        <w:rPr>
          <w:rFonts w:ascii="GHEA Grapalat" w:hAnsi="GHEA Grapalat"/>
          <w:i/>
          <w:iCs/>
          <w:color w:val="000000" w:themeColor="text1"/>
          <w:sz w:val="16"/>
          <w:szCs w:val="16"/>
          <w:lang w:val="hy-AM"/>
        </w:rPr>
        <w:t xml:space="preserve">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r w:rsidR="00B43466" w:rsidRPr="00B43466">
        <w:rPr>
          <w:rFonts w:ascii="GHEA Grapalat" w:hAnsi="GHEA Grapalat"/>
          <w:b/>
          <w:i/>
          <w:iCs/>
          <w:color w:val="000000" w:themeColor="text1"/>
          <w:sz w:val="16"/>
          <w:szCs w:val="16"/>
          <w:lang w:val="hy-AM"/>
        </w:rPr>
        <w:t>900215302598</w:t>
      </w:r>
      <w:r>
        <w:rPr>
          <w:rFonts w:ascii="GHEA Grapalat" w:hAnsi="GHEA Grapalat"/>
          <w:i/>
          <w:iCs/>
          <w:sz w:val="16"/>
          <w:szCs w:val="16"/>
          <w:lang w:val="hy-AM"/>
        </w:rPr>
        <w:t xml:space="preserve"> հաշվեհամարին՝ պարտադիր նշելով օտարվող գույքի հասցեի (նշելով գույքի հասցեն) որոշման արժեքի ծառայության  համար։</w:t>
      </w:r>
      <w:r>
        <w:rPr>
          <w:rFonts w:ascii="GHEA Grapalat" w:hAnsi="GHEA Grapalat"/>
          <w:i/>
          <w:iCs/>
          <w:sz w:val="16"/>
          <w:szCs w:val="16"/>
          <w:lang w:val="hy-AM"/>
        </w:rPr>
        <w:b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rsidR="007475C7" w:rsidRDefault="007475C7" w:rsidP="007475C7">
      <w:pPr>
        <w:jc w:val="both"/>
        <w:rPr>
          <w:rFonts w:ascii="GHEA Grapalat" w:hAnsi="GHEA Grapalat"/>
          <w:sz w:val="16"/>
          <w:szCs w:val="16"/>
          <w:lang w:val="hy-AM"/>
        </w:rPr>
      </w:pPr>
      <w:r>
        <w:rPr>
          <w:rFonts w:ascii="GHEA Grapalat" w:hAnsi="GHEA Grapalat"/>
          <w:i/>
          <w:iCs/>
          <w:sz w:val="16"/>
          <w:szCs w:val="16"/>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rsidR="007475C7" w:rsidRDefault="007475C7" w:rsidP="007475C7">
      <w:pPr>
        <w:jc w:val="both"/>
        <w:rPr>
          <w:rFonts w:ascii="GHEA Grapalat" w:hAnsi="GHEA Grapalat"/>
          <w:sz w:val="16"/>
          <w:szCs w:val="16"/>
          <w:lang w:val="hy-AM"/>
        </w:rPr>
      </w:pPr>
      <w:r>
        <w:rPr>
          <w:rFonts w:ascii="GHEA Grapalat" w:hAnsi="GHEA Grapalat"/>
          <w:b/>
          <w:bCs/>
          <w:i/>
          <w:iCs/>
          <w:sz w:val="16"/>
          <w:szCs w:val="16"/>
          <w:lang w:val="hy-AM"/>
        </w:rPr>
        <w:br/>
        <w:t>* Ծանուցում</w:t>
      </w:r>
      <w:r>
        <w:rPr>
          <w:rFonts w:ascii="Cambria Math" w:hAnsi="Cambria Math" w:cs="Cambria Math"/>
          <w:b/>
          <w:bCs/>
          <w:i/>
          <w:iCs/>
          <w:sz w:val="16"/>
          <w:szCs w:val="16"/>
          <w:lang w:val="hy-AM"/>
        </w:rPr>
        <w:t>․</w:t>
      </w:r>
      <w:r>
        <w:rPr>
          <w:rFonts w:ascii="GHEA Grapalat" w:hAnsi="GHEA Grapalat"/>
          <w:b/>
          <w:bCs/>
          <w:i/>
          <w:iCs/>
          <w:sz w:val="16"/>
          <w:szCs w:val="16"/>
          <w:lang w:val="hy-AM"/>
        </w:rPr>
        <w:t xml:space="preserve"> </w:t>
      </w:r>
    </w:p>
    <w:p w:rsidR="007475C7" w:rsidRDefault="007475C7" w:rsidP="007475C7">
      <w:pPr>
        <w:jc w:val="both"/>
        <w:rPr>
          <w:rFonts w:ascii="GHEA Grapalat" w:hAnsi="GHEA Grapalat"/>
          <w:sz w:val="16"/>
          <w:szCs w:val="16"/>
          <w:lang w:val="hy-AM"/>
        </w:rPr>
      </w:pPr>
      <w:r>
        <w:rPr>
          <w:rFonts w:ascii="GHEA Grapalat" w:hAnsi="GHEA Grapalat"/>
          <w:b/>
          <w:bCs/>
          <w:i/>
          <w:iCs/>
          <w:sz w:val="16"/>
          <w:szCs w:val="16"/>
          <w:lang w:val="hy-AM"/>
        </w:rPr>
        <w:t>Հրապարակային սակարկությունների մասին օրենքի 9-րդ հոդված</w:t>
      </w:r>
      <w:r>
        <w:rPr>
          <w:rFonts w:ascii="Cambria Math" w:hAnsi="Cambria Math" w:cs="Cambria Math"/>
          <w:b/>
          <w:bCs/>
          <w:i/>
          <w:iCs/>
          <w:sz w:val="16"/>
          <w:szCs w:val="16"/>
          <w:lang w:val="hy-AM"/>
        </w:rPr>
        <w:t>․</w:t>
      </w:r>
    </w:p>
    <w:p w:rsidR="007475C7" w:rsidRDefault="007475C7" w:rsidP="007475C7">
      <w:pPr>
        <w:jc w:val="both"/>
        <w:rPr>
          <w:rFonts w:ascii="GHEA Grapalat" w:hAnsi="GHEA Grapalat"/>
          <w:sz w:val="16"/>
          <w:szCs w:val="16"/>
          <w:lang w:val="hy-AM"/>
        </w:rPr>
      </w:pPr>
      <w:r>
        <w:rPr>
          <w:rFonts w:ascii="GHEA Grapalat" w:hAnsi="GHEA Grapalat"/>
          <w:i/>
          <w:iCs/>
          <w:sz w:val="16"/>
          <w:szCs w:val="16"/>
          <w:lang w:val="hy-AM"/>
        </w:rPr>
        <w:t>1. Այն պայմանները և տեղեկությունները, որոնք նշվել են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մեջ նախատեսվել է փոփոխությունների հնարավորությունը:</w:t>
      </w:r>
    </w:p>
    <w:p w:rsidR="007475C7" w:rsidRDefault="007475C7" w:rsidP="007475C7">
      <w:pPr>
        <w:jc w:val="both"/>
        <w:rPr>
          <w:rFonts w:ascii="GHEA Grapalat" w:hAnsi="GHEA Grapalat"/>
          <w:sz w:val="16"/>
          <w:szCs w:val="16"/>
          <w:lang w:val="hy-AM"/>
        </w:rPr>
      </w:pPr>
      <w:r>
        <w:rPr>
          <w:rFonts w:ascii="GHEA Grapalat" w:hAnsi="GHEA Grapalat"/>
          <w:i/>
          <w:iCs/>
          <w:sz w:val="16"/>
          <w:szCs w:val="16"/>
          <w:lang w:val="hy-AM"/>
        </w:rPr>
        <w:lastRenderedPageBreak/>
        <w:t>Սույն մասով նախատեսված դեպքում աճուրդի կազմակերպիչը պարտավոր է մինչև նախորդող երեք օրը կատարել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փոփոխություններ և լրացումներ (այսուհետ`</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փոփոխություն) այն ձևով, ինչպես կատարվել էր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ծանուցումը:</w:t>
      </w:r>
    </w:p>
    <w:p w:rsidR="007475C7" w:rsidRDefault="007475C7" w:rsidP="007475C7">
      <w:pPr>
        <w:jc w:val="both"/>
        <w:rPr>
          <w:rFonts w:ascii="GHEA Grapalat" w:hAnsi="GHEA Grapalat"/>
          <w:sz w:val="16"/>
          <w:szCs w:val="16"/>
          <w:lang w:val="hy-AM"/>
        </w:rPr>
      </w:pPr>
      <w:r>
        <w:rPr>
          <w:rFonts w:ascii="GHEA Grapalat" w:hAnsi="GHEA Grapalat"/>
          <w:i/>
          <w:iCs/>
          <w:sz w:val="16"/>
          <w:szCs w:val="16"/>
          <w:lang w:val="hy-AM"/>
        </w:rPr>
        <w:t>2. Եթե</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rsidR="007475C7" w:rsidRDefault="007475C7" w:rsidP="007475C7">
      <w:pPr>
        <w:jc w:val="both"/>
        <w:rPr>
          <w:rFonts w:ascii="GHEA Grapalat" w:hAnsi="GHEA Grapalat"/>
          <w:sz w:val="16"/>
          <w:szCs w:val="16"/>
          <w:lang w:val="hy-AM"/>
        </w:rPr>
      </w:pPr>
      <w:r>
        <w:rPr>
          <w:rFonts w:ascii="GHEA Grapalat" w:hAnsi="GHEA Grapalat"/>
          <w:i/>
          <w:iCs/>
          <w:sz w:val="16"/>
          <w:szCs w:val="16"/>
          <w:lang w:val="hy-AM"/>
        </w:rPr>
        <w:t>3.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ծանուցում կատարելուց հետո թույլատրվում է</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փոփոխությամբ կատարել ցանկացած լրացում, եթե դրանով չեն փոփոխվում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մեջ նշված էական պայմանները:</w:t>
      </w:r>
    </w:p>
    <w:p w:rsidR="007475C7" w:rsidRDefault="007475C7" w:rsidP="007475C7">
      <w:pPr>
        <w:jc w:val="both"/>
        <w:rPr>
          <w:rFonts w:ascii="GHEA Grapalat" w:hAnsi="GHEA Grapalat"/>
          <w:sz w:val="16"/>
          <w:szCs w:val="16"/>
          <w:lang w:val="hy-AM"/>
        </w:rPr>
      </w:pPr>
      <w:r>
        <w:rPr>
          <w:rFonts w:ascii="GHEA Grapalat" w:hAnsi="GHEA Grapalat"/>
          <w:b/>
          <w:bCs/>
          <w:i/>
          <w:iCs/>
          <w:sz w:val="16"/>
          <w:szCs w:val="16"/>
          <w:lang w:val="hy-AM"/>
        </w:rPr>
        <w:t>Քրեական օրենսգրքի 283 հոդված</w:t>
      </w:r>
      <w:r>
        <w:rPr>
          <w:rFonts w:ascii="Cambria Math" w:hAnsi="Cambria Math" w:cs="Cambria Math"/>
          <w:b/>
          <w:bCs/>
          <w:i/>
          <w:iCs/>
          <w:sz w:val="16"/>
          <w:szCs w:val="16"/>
          <w:lang w:val="hy-AM"/>
        </w:rPr>
        <w:t>․</w:t>
      </w:r>
    </w:p>
    <w:p w:rsidR="007475C7" w:rsidRDefault="007475C7" w:rsidP="007475C7">
      <w:pPr>
        <w:jc w:val="both"/>
        <w:rPr>
          <w:rFonts w:ascii="GHEA Grapalat" w:hAnsi="GHEA Grapalat"/>
          <w:sz w:val="16"/>
          <w:szCs w:val="16"/>
          <w:lang w:val="hy-AM"/>
        </w:rPr>
      </w:pPr>
      <w:r>
        <w:rPr>
          <w:rFonts w:ascii="GHEA Grapalat" w:hAnsi="GHEA Grapalat"/>
          <w:i/>
          <w:iCs/>
          <w:sz w:val="16"/>
          <w:szCs w:val="16"/>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rsidR="007475C7" w:rsidRDefault="007475C7" w:rsidP="007475C7">
      <w:pPr>
        <w:jc w:val="both"/>
        <w:rPr>
          <w:rFonts w:ascii="GHEA Grapalat" w:hAnsi="GHEA Grapalat"/>
          <w:sz w:val="16"/>
          <w:szCs w:val="16"/>
          <w:lang w:val="hy-AM"/>
        </w:rPr>
      </w:pPr>
      <w:r>
        <w:rPr>
          <w:rFonts w:ascii="GHEA Grapalat" w:hAnsi="GHEA Grapalat"/>
          <w:i/>
          <w:iCs/>
          <w:sz w:val="16"/>
          <w:szCs w:val="16"/>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rsidR="007475C7" w:rsidRDefault="007475C7" w:rsidP="007475C7">
      <w:pPr>
        <w:jc w:val="both"/>
        <w:rPr>
          <w:rFonts w:ascii="GHEA Grapalat" w:hAnsi="GHEA Grapalat"/>
          <w:sz w:val="16"/>
          <w:szCs w:val="16"/>
          <w:lang w:val="hy-AM"/>
        </w:rPr>
      </w:pPr>
      <w:r>
        <w:rPr>
          <w:rFonts w:ascii="GHEA Grapalat" w:hAnsi="GHEA Grapalat"/>
          <w:i/>
          <w:iCs/>
          <w:sz w:val="16"/>
          <w:szCs w:val="16"/>
          <w:lang w:val="hy-AM"/>
        </w:rPr>
        <w:t>2. Սույն հոդվածի 1-ին մասով նախատեսված արարքը, որը՝</w:t>
      </w:r>
    </w:p>
    <w:p w:rsidR="007475C7" w:rsidRDefault="007475C7" w:rsidP="007475C7">
      <w:pPr>
        <w:jc w:val="both"/>
        <w:rPr>
          <w:rFonts w:ascii="GHEA Grapalat" w:hAnsi="GHEA Grapalat"/>
          <w:sz w:val="16"/>
          <w:szCs w:val="16"/>
          <w:lang w:val="hy-AM"/>
        </w:rPr>
      </w:pPr>
      <w:r>
        <w:rPr>
          <w:rFonts w:ascii="GHEA Grapalat" w:hAnsi="GHEA Grapalat"/>
          <w:i/>
          <w:iCs/>
          <w:sz w:val="16"/>
          <w:szCs w:val="16"/>
          <w:lang w:val="hy-AM"/>
        </w:rPr>
        <w:t>1) կատարվել է իշխանական կամ ծառայողական լիազորությունները կամ դրանցով պայմանավորված ազդեցությունն օգտագործելով կամ</w:t>
      </w:r>
    </w:p>
    <w:p w:rsidR="007475C7" w:rsidRDefault="007475C7" w:rsidP="007475C7">
      <w:pPr>
        <w:jc w:val="both"/>
        <w:rPr>
          <w:rFonts w:ascii="GHEA Grapalat" w:hAnsi="GHEA Grapalat"/>
          <w:sz w:val="16"/>
          <w:szCs w:val="16"/>
          <w:lang w:val="hy-AM"/>
        </w:rPr>
      </w:pPr>
      <w:r>
        <w:rPr>
          <w:rFonts w:ascii="GHEA Grapalat" w:hAnsi="GHEA Grapalat"/>
          <w:i/>
          <w:iCs/>
          <w:sz w:val="16"/>
          <w:szCs w:val="16"/>
          <w:lang w:val="hy-AM"/>
        </w:rPr>
        <w:t>2) առանձնապես խոշոր չափերի գույքային վնաս է պատճառել՝պատժվում է ազատազրկմամբ` երկուսից հինգ տարի ժամկետով:</w:t>
      </w:r>
    </w:p>
    <w:p w:rsidR="007475C7" w:rsidRDefault="007475C7" w:rsidP="007475C7">
      <w:pPr>
        <w:jc w:val="both"/>
        <w:rPr>
          <w:rFonts w:ascii="GHEA Grapalat" w:hAnsi="GHEA Grapalat"/>
          <w:sz w:val="20"/>
          <w:szCs w:val="20"/>
          <w:lang w:val="hy-AM"/>
        </w:rPr>
      </w:pPr>
      <w:r>
        <w:rPr>
          <w:rFonts w:ascii="GHEA Grapalat" w:hAnsi="GHEA Grapalat"/>
          <w:b/>
          <w:bCs/>
          <w:i/>
          <w:iCs/>
          <w:sz w:val="16"/>
          <w:szCs w:val="16"/>
          <w:lang w:val="hy-AM"/>
        </w:rPr>
        <w:t>*Ուշադրություն. աճուրդի ընթացքը կարող եք հետևել առցանց եղանակով https://www.e-auctions.am կայքում։</w:t>
      </w:r>
    </w:p>
    <w:p w:rsidR="007475C7" w:rsidRPr="00EC14D7" w:rsidRDefault="007475C7" w:rsidP="007475C7">
      <w:pPr>
        <w:rPr>
          <w:lang w:val="hy-AM"/>
        </w:rPr>
      </w:pPr>
    </w:p>
    <w:p w:rsidR="005F2D88" w:rsidRPr="007475C7" w:rsidRDefault="005F2D88">
      <w:pPr>
        <w:rPr>
          <w:lang w:val="hy-AM"/>
        </w:rPr>
      </w:pPr>
    </w:p>
    <w:sectPr w:rsidR="005F2D88" w:rsidRPr="007475C7" w:rsidSect="007475C7">
      <w:pgSz w:w="16838" w:h="11906" w:orient="landscape"/>
      <w:pgMar w:top="397" w:right="851" w:bottom="284" w:left="107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Cambria Math">
    <w:panose1 w:val="02040503050406030204"/>
    <w:charset w:val="CC"/>
    <w:family w:val="roman"/>
    <w:pitch w:val="variable"/>
    <w:sig w:usb0="E00006FF" w:usb1="420024FF" w:usb2="02000000" w:usb3="00000000" w:csb0="0000019F" w:csb1="00000000"/>
  </w:font>
  <w:font w:name="Microsoft JhengHei">
    <w:panose1 w:val="020B0604030504040204"/>
    <w:charset w:val="88"/>
    <w:family w:val="swiss"/>
    <w:pitch w:val="variable"/>
    <w:sig w:usb0="000002A7" w:usb1="28CF4400" w:usb2="00000016" w:usb3="00000000" w:csb0="00100009"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473AFC"/>
    <w:multiLevelType w:val="multilevel"/>
    <w:tmpl w:val="45762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5780"/>
    <w:rsid w:val="000B79FF"/>
    <w:rsid w:val="00114B86"/>
    <w:rsid w:val="001F109B"/>
    <w:rsid w:val="002E67EA"/>
    <w:rsid w:val="002F43CE"/>
    <w:rsid w:val="003109B1"/>
    <w:rsid w:val="0051679D"/>
    <w:rsid w:val="0053749C"/>
    <w:rsid w:val="00573F71"/>
    <w:rsid w:val="005F2D88"/>
    <w:rsid w:val="006D5780"/>
    <w:rsid w:val="007066F7"/>
    <w:rsid w:val="00710E2F"/>
    <w:rsid w:val="007475C7"/>
    <w:rsid w:val="00787BD3"/>
    <w:rsid w:val="007E366B"/>
    <w:rsid w:val="00927ACB"/>
    <w:rsid w:val="009606A1"/>
    <w:rsid w:val="009C0CB3"/>
    <w:rsid w:val="00A0412C"/>
    <w:rsid w:val="00AD2828"/>
    <w:rsid w:val="00B43466"/>
    <w:rsid w:val="00B93D0B"/>
    <w:rsid w:val="00BD011C"/>
    <w:rsid w:val="00BE4F20"/>
    <w:rsid w:val="00C55882"/>
    <w:rsid w:val="00C71D19"/>
    <w:rsid w:val="00C77BF7"/>
    <w:rsid w:val="00D14EF6"/>
    <w:rsid w:val="00D4327B"/>
    <w:rsid w:val="00E047BA"/>
    <w:rsid w:val="00E94EC3"/>
    <w:rsid w:val="00EE19DF"/>
    <w:rsid w:val="00F62CD9"/>
    <w:rsid w:val="00FC0B4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453B23D-F1B0-4534-A109-77A3AE0135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475C7"/>
  </w:style>
  <w:style w:type="paragraph" w:styleId="2">
    <w:name w:val="heading 2"/>
    <w:basedOn w:val="a"/>
    <w:next w:val="a"/>
    <w:link w:val="20"/>
    <w:uiPriority w:val="9"/>
    <w:semiHidden/>
    <w:unhideWhenUsed/>
    <w:qFormat/>
    <w:rsid w:val="00114B86"/>
    <w:pPr>
      <w:keepNext/>
      <w:keepLines/>
      <w:spacing w:before="200" w:after="0" w:line="240" w:lineRule="auto"/>
      <w:outlineLvl w:val="1"/>
    </w:pPr>
    <w:rPr>
      <w:rFonts w:asciiTheme="majorHAnsi" w:eastAsiaTheme="majorEastAsia" w:hAnsiTheme="majorHAnsi" w:cstheme="majorBidi"/>
      <w:b/>
      <w:bCs/>
      <w:color w:val="5B9BD5" w:themeColor="accent1"/>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7475C7"/>
    <w:rPr>
      <w:color w:val="0563C1" w:themeColor="hyperlink"/>
      <w:u w:val="single"/>
    </w:rPr>
  </w:style>
  <w:style w:type="table" w:styleId="a4">
    <w:name w:val="Table Grid"/>
    <w:basedOn w:val="a1"/>
    <w:uiPriority w:val="39"/>
    <w:rsid w:val="007475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Заголовок 2 Знак"/>
    <w:basedOn w:val="a0"/>
    <w:link w:val="2"/>
    <w:uiPriority w:val="9"/>
    <w:semiHidden/>
    <w:rsid w:val="00114B86"/>
    <w:rPr>
      <w:rFonts w:asciiTheme="majorHAnsi" w:eastAsiaTheme="majorEastAsia" w:hAnsiTheme="majorHAnsi" w:cstheme="majorBidi"/>
      <w:b/>
      <w:bCs/>
      <w:color w:val="5B9BD5" w:themeColor="accent1"/>
      <w:sz w:val="26"/>
      <w:szCs w:val="2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077645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142</TotalTime>
  <Pages>3</Pages>
  <Words>1312</Words>
  <Characters>7484</Characters>
  <Application>Microsoft Office Word</Application>
  <DocSecurity>0</DocSecurity>
  <Lines>62</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116</cp:revision>
  <dcterms:created xsi:type="dcterms:W3CDTF">2026-07-23T10:59:00Z</dcterms:created>
  <dcterms:modified xsi:type="dcterms:W3CDTF">2026-08-26T13:18:00Z</dcterms:modified>
</cp:coreProperties>
</file>