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E7AD9" w:rsidP="006337BB">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w:t>
            </w:r>
            <w:r w:rsidR="006337BB">
              <w:rPr>
                <w:rFonts w:ascii="GHEA Grapalat" w:hAnsi="GHEA Grapalat" w:cs="Calibri"/>
                <w:kern w:val="2"/>
                <w:sz w:val="16"/>
                <w:szCs w:val="16"/>
                <w:lang w:val="hy-AM"/>
              </w:rPr>
              <w:t>1</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E7AD9" w:rsidP="006337BB">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w:t>
            </w:r>
            <w:r w:rsidR="006337BB">
              <w:rPr>
                <w:rFonts w:ascii="GHEA Grapalat" w:hAnsi="GHEA Grapalat" w:cs="Calibri"/>
                <w:kern w:val="2"/>
                <w:sz w:val="16"/>
                <w:szCs w:val="16"/>
                <w:lang w:val="hy-AM"/>
              </w:rPr>
              <w:t>1</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6337BB"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r>
            <w:r w:rsidR="006337BB" w:rsidRPr="006337BB">
              <w:rPr>
                <w:rFonts w:ascii="Helvetica" w:hAnsi="Helvetica" w:cs="Helvetica"/>
                <w:color w:val="333333"/>
                <w:sz w:val="21"/>
                <w:szCs w:val="21"/>
                <w:shd w:val="clear" w:color="auto" w:fill="F9F9F9"/>
                <w:lang w:val="hy-AM"/>
              </w:rPr>
              <w:t>Մարզ Լոռի, համայնք Ստեփանավան Ստեփանավան ք. Դեսինի փողոց 11/1 հողամաս</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AE2039" w:rsidP="00D536AC">
            <w:pPr>
              <w:spacing w:line="276" w:lineRule="auto"/>
              <w:jc w:val="center"/>
              <w:rPr>
                <w:rFonts w:ascii="GHEA Grapalat" w:hAnsi="GHEA Grapalat" w:cs="Calibri"/>
                <w:kern w:val="2"/>
                <w:sz w:val="16"/>
                <w:szCs w:val="16"/>
                <w:lang w:val="hy-AM"/>
              </w:rPr>
            </w:pPr>
            <w:r>
              <w:rPr>
                <w:rFonts w:ascii="Courier New" w:hAnsi="Courier New" w:cs="Courier New"/>
                <w:color w:val="333333"/>
                <w:sz w:val="21"/>
                <w:szCs w:val="21"/>
                <w:shd w:val="clear" w:color="auto" w:fill="FFFFFF"/>
              </w:rPr>
              <w:t> </w:t>
            </w:r>
            <w:r w:rsidR="006337BB">
              <w:rPr>
                <w:rFonts w:ascii="GHEA Grapalat" w:hAnsi="GHEA Grapalat"/>
                <w:color w:val="333333"/>
                <w:sz w:val="21"/>
                <w:szCs w:val="21"/>
                <w:shd w:val="clear" w:color="auto" w:fill="FFFFFF"/>
              </w:rPr>
              <w:t>0.00561</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6337BB">
              <w:rPr>
                <w:rFonts w:ascii="GHEA Grapalat" w:hAnsi="GHEA Grapalat"/>
                <w:color w:val="333333"/>
                <w:sz w:val="21"/>
                <w:szCs w:val="21"/>
                <w:shd w:val="clear" w:color="auto" w:fill="FFFFFF"/>
              </w:rPr>
              <w:t>280000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6337BB"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161 988.75</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6337BB"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280000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6337BB" w:rsidP="00403332">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112000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6337BB"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1</w:t>
            </w:r>
            <w:r w:rsidR="007E7AD9">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6337BB">
              <w:rPr>
                <w:rFonts w:ascii="GHEA Grapalat" w:hAnsi="GHEA Grapalat"/>
                <w:b/>
                <w:i/>
                <w:color w:val="333333"/>
                <w:sz w:val="20"/>
                <w:szCs w:val="20"/>
                <w:shd w:val="clear" w:color="auto" w:fill="FFFFFF"/>
              </w:rPr>
              <w:t>՝</w:t>
            </w:r>
            <w:r w:rsidRPr="006337BB">
              <w:rPr>
                <w:rFonts w:ascii="Calibri" w:hAnsi="Calibri" w:cs="Calibri"/>
                <w:b/>
                <w:i/>
                <w:color w:val="333333"/>
                <w:sz w:val="20"/>
                <w:szCs w:val="20"/>
                <w:shd w:val="clear" w:color="auto" w:fill="FFFFFF"/>
              </w:rPr>
              <w:t> </w:t>
            </w:r>
            <w:r w:rsidR="006337BB" w:rsidRPr="006337BB">
              <w:rPr>
                <w:rFonts w:ascii="GHEA Grapalat" w:hAnsi="GHEA Grapalat"/>
                <w:b/>
                <w:i/>
                <w:color w:val="333333"/>
                <w:sz w:val="20"/>
                <w:szCs w:val="20"/>
                <w:shd w:val="clear" w:color="auto" w:fill="FFFFFF"/>
              </w:rPr>
              <w:t>06-007-0105-0037</w:t>
            </w:r>
            <w:r w:rsidRPr="006337BB">
              <w:rPr>
                <w:rFonts w:ascii="Calibri" w:hAnsi="Calibri" w:cs="Calibri"/>
                <w:b/>
                <w:i/>
                <w:color w:val="333333"/>
                <w:sz w:val="20"/>
                <w:szCs w:val="20"/>
                <w:shd w:val="clear" w:color="auto" w:fill="FFFFFF"/>
              </w:rPr>
              <w:t> </w:t>
            </w:r>
            <w:r w:rsidRPr="006337BB">
              <w:rPr>
                <w:rFonts w:ascii="GHEA Grapalat" w:hAnsi="GHEA Grapalat" w:cs="GHEA Grapalat"/>
                <w:b/>
                <w:i/>
                <w:color w:val="333333"/>
                <w:sz w:val="20"/>
                <w:szCs w:val="20"/>
                <w:shd w:val="clear" w:color="auto" w:fill="FFFFFF"/>
              </w:rPr>
              <w:t>կադաստրային</w:t>
            </w:r>
            <w:r w:rsidR="007F2D44" w:rsidRPr="006337BB">
              <w:rPr>
                <w:rFonts w:ascii="GHEA Grapalat" w:hAnsi="GHEA Grapalat" w:cs="GHEA Grapalat"/>
                <w:b/>
                <w:i/>
                <w:color w:val="333333"/>
                <w:sz w:val="20"/>
                <w:szCs w:val="20"/>
                <w:shd w:val="clear" w:color="auto" w:fill="FFFFFF"/>
                <w:lang w:val="hy-AM"/>
              </w:rPr>
              <w:t xml:space="preserve"> </w:t>
            </w:r>
            <w:r w:rsidRPr="006337BB">
              <w:rPr>
                <w:rFonts w:ascii="GHEA Grapalat" w:hAnsi="GHEA Grapalat" w:cs="GHEA Grapalat"/>
                <w:b/>
                <w:i/>
                <w:color w:val="333333"/>
                <w:sz w:val="20"/>
                <w:szCs w:val="20"/>
                <w:shd w:val="clear" w:color="auto" w:fill="FFFFFF"/>
              </w:rPr>
              <w:t>ծածկագրով</w:t>
            </w:r>
            <w:r w:rsidRPr="006337BB">
              <w:rPr>
                <w:rFonts w:ascii="GHEA Grapalat" w:hAnsi="GHEA Grapalat"/>
                <w:b/>
                <w:i/>
                <w:color w:val="333333"/>
                <w:sz w:val="20"/>
                <w:szCs w:val="20"/>
                <w:shd w:val="clear" w:color="auto" w:fill="FFFFFF"/>
              </w:rPr>
              <w:t>,</w:t>
            </w:r>
            <w:r w:rsidRPr="006337BB">
              <w:rPr>
                <w:rFonts w:ascii="Calibri" w:hAnsi="Calibri" w:cs="Calibri"/>
                <w:b/>
                <w:i/>
                <w:color w:val="333333"/>
                <w:sz w:val="20"/>
                <w:szCs w:val="20"/>
                <w:shd w:val="clear" w:color="auto" w:fill="FFFFFF"/>
              </w:rPr>
              <w:t> </w:t>
            </w:r>
            <w:r w:rsidR="006337BB" w:rsidRPr="006337BB">
              <w:rPr>
                <w:rFonts w:ascii="GHEA Grapalat" w:hAnsi="GHEA Grapalat"/>
                <w:b/>
                <w:i/>
                <w:color w:val="333333"/>
                <w:sz w:val="20"/>
                <w:szCs w:val="20"/>
                <w:shd w:val="clear" w:color="auto" w:fill="FFFFFF"/>
              </w:rPr>
              <w:t>0.00561</w:t>
            </w:r>
            <w:r w:rsidR="00AC10D6" w:rsidRPr="006337BB">
              <w:rPr>
                <w:rFonts w:ascii="GHEA Grapalat" w:hAnsi="GHEA Grapalat"/>
                <w:b/>
                <w:i/>
                <w:color w:val="333333"/>
                <w:sz w:val="20"/>
                <w:szCs w:val="20"/>
                <w:shd w:val="clear" w:color="auto" w:fill="FFFFFF"/>
                <w:lang w:val="hy-AM"/>
              </w:rPr>
              <w:t>հա</w:t>
            </w:r>
            <w:r w:rsidR="00D536AC" w:rsidRPr="006337BB">
              <w:rPr>
                <w:rFonts w:ascii="GHEA Grapalat" w:hAnsi="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6337BB">
        <w:rPr>
          <w:rFonts w:ascii="GHEA Grapalat" w:hAnsi="GHEA Grapalat" w:cs="Helvetica"/>
          <w:b/>
          <w:i/>
          <w:color w:val="333333"/>
          <w:sz w:val="20"/>
          <w:szCs w:val="20"/>
          <w:shd w:val="clear" w:color="auto" w:fill="F9F9F9"/>
          <w:lang w:val="hy-AM"/>
        </w:rPr>
        <w:t xml:space="preserve">Մարզ Լոռի, համայնք Ստեփանավան Ստեփանավան ք. Դեսինի փողոց 11/1 հողամաս </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0B4C8D"/>
    <w:rsid w:val="00111125"/>
    <w:rsid w:val="001852D9"/>
    <w:rsid w:val="00194753"/>
    <w:rsid w:val="001958CC"/>
    <w:rsid w:val="00206FAD"/>
    <w:rsid w:val="00262408"/>
    <w:rsid w:val="002764EF"/>
    <w:rsid w:val="0032429E"/>
    <w:rsid w:val="00403332"/>
    <w:rsid w:val="0043481A"/>
    <w:rsid w:val="00472E97"/>
    <w:rsid w:val="004C1B8B"/>
    <w:rsid w:val="004D26FB"/>
    <w:rsid w:val="00583789"/>
    <w:rsid w:val="005F4D49"/>
    <w:rsid w:val="006337BB"/>
    <w:rsid w:val="006444C0"/>
    <w:rsid w:val="00685E1F"/>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1341</Words>
  <Characters>7650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14</cp:revision>
  <dcterms:created xsi:type="dcterms:W3CDTF">2026-08-26T12:11:00Z</dcterms:created>
  <dcterms:modified xsi:type="dcterms:W3CDTF">2026-08-27T09:07:00Z</dcterms:modified>
</cp:coreProperties>
</file>