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20357C">
        <w:fldChar w:fldCharType="begin"/>
      </w:r>
      <w:r w:rsidR="0020357C" w:rsidRPr="0020357C">
        <w:rPr>
          <w:lang w:val="hy-AM"/>
        </w:rPr>
        <w:instrText xml:space="preserve"> HYPERLINK "https://www.e-auctions.am" </w:instrText>
      </w:r>
      <w:r w:rsidR="0020357C">
        <w:fldChar w:fldCharType="separate"/>
      </w:r>
      <w:r w:rsidRPr="00114B86">
        <w:rPr>
          <w:rStyle w:val="a3"/>
          <w:rFonts w:ascii="GHEA Grapalat" w:hAnsi="GHEA Grapalat"/>
          <w:b/>
          <w:sz w:val="24"/>
          <w:szCs w:val="24"/>
          <w:lang w:val="hy-AM"/>
        </w:rPr>
        <w:t>https://www.e-auctions.am</w:t>
      </w:r>
      <w:r w:rsidR="0020357C">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20357C"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20357C" w:rsidRPr="004C63A0" w:rsidTr="00390B00">
        <w:trPr>
          <w:trHeight w:val="1739"/>
        </w:trPr>
        <w:tc>
          <w:tcPr>
            <w:tcW w:w="567" w:type="dxa"/>
            <w:vAlign w:val="center"/>
          </w:tcPr>
          <w:p w:rsidR="0020357C" w:rsidRDefault="0020357C" w:rsidP="0020357C">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11</w:t>
            </w:r>
          </w:p>
        </w:tc>
        <w:tc>
          <w:tcPr>
            <w:tcW w:w="1276" w:type="dxa"/>
            <w:vAlign w:val="center"/>
          </w:tcPr>
          <w:p w:rsidR="0020357C" w:rsidRDefault="0020357C" w:rsidP="0020357C">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20357C" w:rsidRDefault="0020357C" w:rsidP="0020357C">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Հովունի, </w:t>
            </w:r>
          </w:p>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1-ին փողոց,</w:t>
            </w:r>
          </w:p>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3-րդ նրբանցք,  </w:t>
            </w:r>
          </w:p>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 հողամաս</w:t>
            </w:r>
          </w:p>
        </w:tc>
        <w:tc>
          <w:tcPr>
            <w:tcW w:w="1112" w:type="dxa"/>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20357C" w:rsidRDefault="0020357C" w:rsidP="0020357C">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06376</w:t>
            </w:r>
          </w:p>
        </w:tc>
        <w:tc>
          <w:tcPr>
            <w:tcW w:w="1417" w:type="dxa"/>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491 </w:t>
            </w:r>
            <w:bookmarkStart w:id="0" w:name="_GoBack"/>
            <w:bookmarkEnd w:id="0"/>
            <w:r>
              <w:rPr>
                <w:rFonts w:ascii="GHEA Grapalat" w:hAnsi="GHEA Grapalat"/>
                <w:color w:val="000000" w:themeColor="text1"/>
                <w:sz w:val="18"/>
                <w:szCs w:val="18"/>
                <w:lang w:val="hy-AM"/>
              </w:rPr>
              <w:t>000</w:t>
            </w:r>
          </w:p>
        </w:tc>
        <w:tc>
          <w:tcPr>
            <w:tcW w:w="1560" w:type="dxa"/>
            <w:shd w:val="clear" w:color="auto" w:fill="auto"/>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138 869</w:t>
            </w:r>
          </w:p>
        </w:tc>
        <w:tc>
          <w:tcPr>
            <w:tcW w:w="1417" w:type="dxa"/>
            <w:shd w:val="clear" w:color="auto" w:fill="auto"/>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491 000</w:t>
            </w:r>
          </w:p>
        </w:tc>
        <w:tc>
          <w:tcPr>
            <w:tcW w:w="1418" w:type="dxa"/>
            <w:shd w:val="clear" w:color="auto" w:fill="auto"/>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196 400</w:t>
            </w:r>
          </w:p>
        </w:tc>
        <w:tc>
          <w:tcPr>
            <w:tcW w:w="1417" w:type="dxa"/>
            <w:shd w:val="clear" w:color="auto" w:fill="auto"/>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1 000</w:t>
            </w:r>
          </w:p>
        </w:tc>
        <w:tc>
          <w:tcPr>
            <w:tcW w:w="1134" w:type="dxa"/>
            <w:shd w:val="clear" w:color="auto" w:fill="auto"/>
            <w:vAlign w:val="center"/>
          </w:tcPr>
          <w:p w:rsidR="0020357C" w:rsidRDefault="0020357C" w:rsidP="0020357C">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0357C"/>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1315</Words>
  <Characters>7498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2026-08-27T11:47:00Z</dcterms:modified>
</cp:coreProperties>
</file>