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1BA59BED"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proofErr w:type="spellStart"/>
      <w:r w:rsidR="00FC1F2C">
        <w:rPr>
          <w:rFonts w:ascii="GHEA Grapalat" w:hAnsi="GHEA Grapalat"/>
          <w:b/>
          <w:bCs/>
        </w:rPr>
        <w:t>հոկտեմբերի</w:t>
      </w:r>
      <w:proofErr w:type="spellEnd"/>
      <w:r w:rsidR="00FC1F2C">
        <w:rPr>
          <w:rFonts w:ascii="GHEA Grapalat" w:hAnsi="GHEA Grapalat"/>
          <w:b/>
          <w:bCs/>
        </w:rPr>
        <w:t xml:space="preserve"> 26</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0C5445F7"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D17DDB">
        <w:rPr>
          <w:rFonts w:ascii="MS Mincho" w:eastAsia="MS Mincho" w:hAnsi="MS Mincho" w:cs="MS Mincho" w:hint="eastAsia"/>
          <w:b/>
          <w:bCs/>
          <w:lang w:val="hy-AM"/>
        </w:rPr>
        <w:t>․</w:t>
      </w:r>
      <w:r w:rsidRPr="00D17DDB">
        <w:rPr>
          <w:rFonts w:ascii="GHEA Grapalat" w:hAnsi="GHEA Grapalat"/>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 xml:space="preserve">-Ա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32"/>
        <w:gridCol w:w="1950"/>
        <w:gridCol w:w="1456"/>
        <w:gridCol w:w="1070"/>
        <w:gridCol w:w="1272"/>
        <w:gridCol w:w="1386"/>
        <w:gridCol w:w="1297"/>
        <w:gridCol w:w="1278"/>
        <w:gridCol w:w="1192"/>
        <w:gridCol w:w="1366"/>
      </w:tblGrid>
      <w:tr w:rsidR="00CD79DB"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proofErr w:type="gramStart"/>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proofErr w:type="gramEnd"/>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մակերեսը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CD79DB"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501" w:type="dxa"/>
            <w:vAlign w:val="center"/>
          </w:tcPr>
          <w:p w14:paraId="6670E3FE" w14:textId="4F9034C0" w:rsidR="0073369D" w:rsidRPr="00292F5C" w:rsidRDefault="00CD79DB" w:rsidP="0073369D">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00694826">
              <w:rPr>
                <w:rFonts w:ascii="GHEA Grapalat" w:eastAsia="GHEA Grapalat" w:hAnsi="GHEA Grapalat" w:cs="GHEA Grapalat"/>
                <w:sz w:val="16"/>
                <w:szCs w:val="16"/>
                <w:lang w:val="hy-AM"/>
              </w:rPr>
              <w:t>համայնք</w:t>
            </w:r>
            <w:r w:rsidR="0073369D" w:rsidRPr="008912C9">
              <w:rPr>
                <w:rFonts w:ascii="GHEA Grapalat" w:eastAsia="GHEA Grapalat" w:hAnsi="GHEA Grapalat" w:cs="GHEA Grapalat"/>
                <w:sz w:val="16"/>
                <w:szCs w:val="16"/>
                <w:lang w:val="hy-AM"/>
              </w:rPr>
              <w:t xml:space="preserve">, </w:t>
            </w:r>
            <w:r w:rsidR="00694826" w:rsidRPr="008912C9">
              <w:rPr>
                <w:rFonts w:ascii="Calibri" w:hAnsi="Calibri" w:cs="Calibri"/>
                <w:color w:val="333333"/>
                <w:sz w:val="21"/>
                <w:szCs w:val="21"/>
                <w:shd w:val="clear" w:color="auto" w:fill="FFFFFF"/>
                <w:lang w:val="hy-AM"/>
              </w:rPr>
              <w:t> </w:t>
            </w:r>
            <w:r w:rsidR="008912C9" w:rsidRPr="008912C9">
              <w:rPr>
                <w:rFonts w:ascii="GHEA Grapalat" w:hAnsi="GHEA Grapalat"/>
                <w:color w:val="333333"/>
                <w:sz w:val="16"/>
                <w:szCs w:val="16"/>
                <w:shd w:val="clear" w:color="auto" w:fill="FFFFFF"/>
                <w:lang w:val="hy-AM"/>
              </w:rPr>
              <w:t>ք</w:t>
            </w:r>
            <w:r w:rsidR="008912C9" w:rsidRPr="008912C9">
              <w:rPr>
                <w:rFonts w:ascii="Cambria Math" w:hAnsi="Cambria Math" w:cs="Cambria Math"/>
                <w:color w:val="333333"/>
                <w:sz w:val="16"/>
                <w:szCs w:val="16"/>
                <w:shd w:val="clear" w:color="auto" w:fill="FFFFFF"/>
                <w:lang w:val="hy-AM"/>
              </w:rPr>
              <w:t>․</w:t>
            </w:r>
            <w:r w:rsidRPr="00392E11">
              <w:rPr>
                <w:rFonts w:ascii="GHEA Grapalat" w:hAnsi="GHEA Grapalat"/>
                <w:color w:val="333333"/>
                <w:sz w:val="16"/>
                <w:szCs w:val="16"/>
                <w:shd w:val="clear" w:color="auto" w:fill="FFFFFF"/>
                <w:lang w:val="hy-AM"/>
              </w:rPr>
              <w:t>Հրազդան</w:t>
            </w:r>
            <w:r w:rsidR="008912C9">
              <w:rPr>
                <w:rFonts w:ascii="GHEA Grapalat" w:hAnsi="GHEA Grapalat"/>
                <w:color w:val="FF0000"/>
                <w:sz w:val="16"/>
                <w:szCs w:val="16"/>
                <w:shd w:val="clear" w:color="auto" w:fill="FFFFFF"/>
                <w:lang w:val="hy-AM"/>
              </w:rPr>
              <w:t xml:space="preserve"> </w:t>
            </w:r>
            <w:r w:rsidR="003607FB" w:rsidRPr="003607FB">
              <w:rPr>
                <w:rFonts w:ascii="GHEA Grapalat" w:hAnsi="GHEA Grapalat"/>
                <w:sz w:val="16"/>
                <w:szCs w:val="16"/>
                <w:shd w:val="clear" w:color="auto" w:fill="FFFFFF"/>
                <w:lang w:val="hy-AM"/>
              </w:rPr>
              <w:t xml:space="preserve">Մուշ </w:t>
            </w:r>
            <w:r w:rsidR="008912C9" w:rsidRPr="008912C9">
              <w:rPr>
                <w:rFonts w:ascii="GHEA Grapalat" w:hAnsi="GHEA Grapalat"/>
                <w:sz w:val="16"/>
                <w:szCs w:val="16"/>
                <w:shd w:val="clear" w:color="auto" w:fill="FFFFFF"/>
                <w:lang w:val="hy-AM"/>
              </w:rPr>
              <w:t xml:space="preserve"> թ</w:t>
            </w:r>
            <w:r w:rsidR="008912C9">
              <w:rPr>
                <w:rFonts w:ascii="GHEA Grapalat" w:hAnsi="GHEA Grapalat"/>
                <w:sz w:val="16"/>
                <w:szCs w:val="16"/>
                <w:shd w:val="clear" w:color="auto" w:fill="FFFFFF"/>
                <w:lang w:val="hy-AM"/>
              </w:rPr>
              <w:t>ա</w:t>
            </w:r>
            <w:r w:rsidR="008912C9" w:rsidRPr="008912C9">
              <w:rPr>
                <w:rFonts w:ascii="GHEA Grapalat" w:hAnsi="GHEA Grapalat"/>
                <w:sz w:val="16"/>
                <w:szCs w:val="16"/>
                <w:shd w:val="clear" w:color="auto" w:fill="FFFFFF"/>
                <w:lang w:val="hy-AM"/>
              </w:rPr>
              <w:t>ղ</w:t>
            </w:r>
            <w:r w:rsidR="008912C9" w:rsidRPr="00C40860">
              <w:rPr>
                <w:rFonts w:ascii="GHEA Grapalat" w:hAnsi="GHEA Grapalat"/>
                <w:sz w:val="16"/>
                <w:szCs w:val="16"/>
                <w:shd w:val="clear" w:color="auto" w:fill="FFFFFF"/>
                <w:lang w:val="hy-AM"/>
              </w:rPr>
              <w:t xml:space="preserve">ամաս </w:t>
            </w:r>
            <w:r w:rsidR="00922DDC" w:rsidRPr="00922DDC">
              <w:rPr>
                <w:rFonts w:ascii="GHEA Grapalat" w:hAnsi="GHEA Grapalat"/>
                <w:sz w:val="16"/>
                <w:szCs w:val="16"/>
                <w:shd w:val="clear" w:color="auto" w:fill="FFFFFF"/>
                <w:lang w:val="hy-AM"/>
              </w:rPr>
              <w:t>8</w:t>
            </w:r>
            <w:r w:rsidR="003607FB" w:rsidRPr="003607FB">
              <w:rPr>
                <w:rFonts w:ascii="GHEA Grapalat" w:hAnsi="GHEA Grapalat"/>
                <w:sz w:val="16"/>
                <w:szCs w:val="16"/>
                <w:shd w:val="clear" w:color="auto" w:fill="FFFFFF"/>
                <w:lang w:val="hy-AM"/>
              </w:rPr>
              <w:t xml:space="preserve">1 </w:t>
            </w:r>
            <w:r w:rsidR="00D03324" w:rsidRPr="00D03324">
              <w:rPr>
                <w:rFonts w:ascii="GHEA Grapalat" w:hAnsi="GHEA Grapalat"/>
                <w:sz w:val="16"/>
                <w:szCs w:val="16"/>
                <w:shd w:val="clear" w:color="auto" w:fill="FFFFFF"/>
                <w:lang w:val="hy-AM"/>
              </w:rPr>
              <w:t xml:space="preserve">հողամաս </w:t>
            </w:r>
            <w:r w:rsidR="00694826" w:rsidRPr="00C40860">
              <w:rPr>
                <w:rFonts w:ascii="Calibri" w:hAnsi="Calibri" w:cs="Calibri"/>
                <w:sz w:val="21"/>
                <w:szCs w:val="21"/>
                <w:shd w:val="clear" w:color="auto" w:fill="FFFFFF"/>
                <w:lang w:val="hy-AM"/>
              </w:rPr>
              <w:t> </w:t>
            </w:r>
            <w:r w:rsidR="00694826" w:rsidRPr="00C40860">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(Վկայական N </w:t>
            </w:r>
            <w:r w:rsidR="00922DDC" w:rsidRPr="00922DDC">
              <w:rPr>
                <w:rFonts w:ascii="GHEA Grapalat" w:eastAsia="GHEA Grapalat" w:hAnsi="GHEA Grapalat" w:cs="GHEA Grapalat"/>
                <w:sz w:val="16"/>
                <w:szCs w:val="16"/>
                <w:lang w:val="hy-AM"/>
              </w:rPr>
              <w:t>25062024-07-0071</w:t>
            </w:r>
            <w:r w:rsidR="005519EA" w:rsidRPr="00C40860">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226826AF" w:rsidR="0073369D" w:rsidRPr="00CD79DB" w:rsidRDefault="00922DDC"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0.05621</w:t>
            </w:r>
          </w:p>
        </w:tc>
        <w:tc>
          <w:tcPr>
            <w:tcW w:w="1364" w:type="dxa"/>
            <w:vAlign w:val="center"/>
          </w:tcPr>
          <w:p w14:paraId="4884F7EB" w14:textId="53196BB1" w:rsidR="0073369D" w:rsidRPr="00CD79DB" w:rsidRDefault="00922DDC" w:rsidP="00D03324">
            <w:pPr>
              <w:spacing w:after="0" w:line="240" w:lineRule="auto"/>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5 0</w:t>
            </w:r>
            <w:r w:rsidR="003607FB">
              <w:rPr>
                <w:rFonts w:ascii="GHEA Grapalat" w:eastAsia="Times New Roman" w:hAnsi="GHEA Grapalat" w:cs="Calibri"/>
                <w:kern w:val="0"/>
                <w:sz w:val="16"/>
                <w:szCs w:val="16"/>
                <w14:ligatures w14:val="none"/>
              </w:rPr>
              <w:t>80 000</w:t>
            </w:r>
          </w:p>
        </w:tc>
        <w:tc>
          <w:tcPr>
            <w:tcW w:w="1415" w:type="dxa"/>
            <w:vAlign w:val="center"/>
          </w:tcPr>
          <w:p w14:paraId="03DC9E7A" w14:textId="2C3D8F88" w:rsidR="0073369D" w:rsidRPr="00EE116C" w:rsidRDefault="00662310" w:rsidP="003607FB">
            <w:pPr>
              <w:spacing w:after="0" w:line="240" w:lineRule="auto"/>
              <w:rPr>
                <w:rFonts w:ascii="GHEA Grapalat" w:eastAsia="Times New Roman" w:hAnsi="GHEA Grapalat" w:cs="Calibri"/>
                <w:kern w:val="0"/>
                <w:sz w:val="18"/>
                <w:szCs w:val="18"/>
                <w:highlight w:val="yellow"/>
                <w14:ligatures w14:val="none"/>
              </w:rPr>
            </w:pPr>
            <w:r w:rsidRPr="00662310">
              <w:rPr>
                <w:rFonts w:ascii="GHEA Grapalat" w:eastAsia="Times New Roman" w:hAnsi="GHEA Grapalat" w:cs="Calibri"/>
                <w:kern w:val="0"/>
                <w:sz w:val="18"/>
                <w:szCs w:val="18"/>
                <w14:ligatures w14:val="none"/>
              </w:rPr>
              <w:t>1 623 344.8</w:t>
            </w:r>
          </w:p>
        </w:tc>
        <w:tc>
          <w:tcPr>
            <w:tcW w:w="1340" w:type="dxa"/>
            <w:vAlign w:val="center"/>
          </w:tcPr>
          <w:p w14:paraId="3027C52B" w14:textId="3A61EACD" w:rsidR="0073369D" w:rsidRPr="001D5B86" w:rsidRDefault="00FC1F2C" w:rsidP="003607FB">
            <w:pPr>
              <w:spacing w:after="0" w:line="240" w:lineRule="auto"/>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4 318 000</w:t>
            </w:r>
          </w:p>
        </w:tc>
        <w:tc>
          <w:tcPr>
            <w:tcW w:w="1325" w:type="dxa"/>
            <w:vAlign w:val="center"/>
          </w:tcPr>
          <w:p w14:paraId="00C3D173" w14:textId="161F7A3C" w:rsidR="0073369D" w:rsidRPr="00503C64" w:rsidRDefault="00922DDC"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14:ligatures w14:val="none"/>
              </w:rPr>
              <w:t xml:space="preserve">1 </w:t>
            </w:r>
            <w:r w:rsidR="00FC1F2C">
              <w:rPr>
                <w:rFonts w:ascii="GHEA Grapalat" w:eastAsia="Times New Roman" w:hAnsi="GHEA Grapalat" w:cs="Calibri"/>
                <w:kern w:val="0"/>
                <w:sz w:val="16"/>
                <w:szCs w:val="16"/>
                <w14:ligatures w14:val="none"/>
              </w:rPr>
              <w:t>295</w:t>
            </w:r>
            <w:r w:rsidR="00D03324">
              <w:rPr>
                <w:rFonts w:ascii="GHEA Grapalat" w:eastAsia="Times New Roman" w:hAnsi="GHEA Grapalat" w:cs="Calibri"/>
                <w:kern w:val="0"/>
                <w:sz w:val="16"/>
                <w:szCs w:val="16"/>
                <w14:ligatures w14:val="none"/>
              </w:rPr>
              <w:t xml:space="preserve"> </w:t>
            </w:r>
            <w:r w:rsidR="00694826" w:rsidRPr="00503C64">
              <w:rPr>
                <w:rFonts w:ascii="GHEA Grapalat" w:eastAsia="Times New Roman" w:hAnsi="GHEA Grapalat" w:cs="Calibri"/>
                <w:kern w:val="0"/>
                <w:sz w:val="16"/>
                <w:szCs w:val="16"/>
                <w:lang w:val="hy-AM"/>
                <w14:ligatures w14:val="none"/>
              </w:rPr>
              <w:t>000</w:t>
            </w:r>
          </w:p>
        </w:tc>
        <w:tc>
          <w:tcPr>
            <w:tcW w:w="1192" w:type="dxa"/>
            <w:vAlign w:val="center"/>
          </w:tcPr>
          <w:p w14:paraId="4DA2EDB7" w14:textId="3E41BDB9" w:rsidR="0073369D" w:rsidRPr="001D5B86" w:rsidRDefault="001D5B8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50000</w:t>
            </w:r>
          </w:p>
        </w:tc>
        <w:tc>
          <w:tcPr>
            <w:tcW w:w="1365" w:type="dxa"/>
            <w:vAlign w:val="center"/>
          </w:tcPr>
          <w:p w14:paraId="7346DF8C" w14:textId="1F36E73D" w:rsidR="0073369D" w:rsidRPr="001D5B86" w:rsidRDefault="001D5B8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487F8E9C"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Աճուրդի վերաբերյալ անհրաժեշտ  լրացուցիչ տեղեկատվություն ու տեխնիկական աջակցություն ստանալու համար Մասնակիցները կարող են զանգահարել</w:t>
      </w:r>
      <w:r w:rsidR="001D5B86" w:rsidRPr="00D03324">
        <w:rPr>
          <w:rFonts w:ascii="GHEA Grapalat" w:hAnsi="GHEA Grapalat"/>
          <w:b/>
          <w:bCs/>
          <w:i/>
          <w:iCs/>
          <w:sz w:val="16"/>
          <w:szCs w:val="16"/>
          <w:lang w:val="hy-AM"/>
        </w:rPr>
        <w:t xml:space="preserve"> </w:t>
      </w:r>
    </w:p>
    <w:p w14:paraId="2839B756" w14:textId="3560ACA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745395" w:rsidRPr="00D67674">
        <w:rPr>
          <w:rFonts w:ascii="GHEA Grapalat" w:hAnsi="GHEA Grapalat"/>
          <w:b/>
          <w:bCs/>
          <w:i/>
          <w:iCs/>
          <w:sz w:val="16"/>
          <w:szCs w:val="16"/>
          <w:lang w:val="hy-AM"/>
        </w:rPr>
        <w:t xml:space="preserve"> </w:t>
      </w:r>
      <w:r w:rsidRPr="00EE116C">
        <w:rPr>
          <w:rFonts w:ascii="GHEA Grapalat" w:eastAsia="Microsoft JhengHei" w:hAnsi="GHEA Grapalat" w:cs="Microsoft JhengHei"/>
          <w:b/>
          <w:bCs/>
          <w:i/>
          <w:iCs/>
          <w:sz w:val="16"/>
          <w:szCs w:val="16"/>
          <w:lang w:val="hy-AM"/>
        </w:rPr>
        <w:t>,</w:t>
      </w:r>
      <w:r w:rsidR="00847FEB" w:rsidRPr="00D67674">
        <w:rPr>
          <w:rFonts w:ascii="GHEA Grapalat" w:hAnsi="GHEA Grapalat"/>
          <w:b/>
          <w:bCs/>
          <w:i/>
          <w:iCs/>
          <w:sz w:val="16"/>
          <w:szCs w:val="16"/>
          <w:lang w:val="hy-AM"/>
        </w:rPr>
        <w:t xml:space="preserve">հեռախոսահամարներին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Սահմանադրության հրապարակ է</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1 բաժանմունքի 900</w:t>
      </w:r>
      <w:r w:rsidR="00EE56AB" w:rsidRPr="00D03324">
        <w:rPr>
          <w:rFonts w:ascii="GHEA Grapalat" w:hAnsi="GHEA Grapalat"/>
          <w:b/>
          <w:bCs/>
          <w:i/>
          <w:iCs/>
          <w:sz w:val="16"/>
          <w:szCs w:val="16"/>
          <w:lang w:val="hy-AM"/>
        </w:rPr>
        <w:t xml:space="preserve">125001140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2026 թվականի հունիսի 12 </w:t>
      </w:r>
      <w:r w:rsidR="0088038B">
        <w:rPr>
          <w:rFonts w:ascii="GHEA Grapalat" w:hAnsi="GHEA Grapalat"/>
          <w:b/>
          <w:bCs/>
          <w:i/>
          <w:iCs/>
          <w:sz w:val="16"/>
          <w:szCs w:val="16"/>
          <w:lang w:val="hy-AM"/>
        </w:rPr>
        <w:t>–</w:t>
      </w:r>
      <w:r w:rsidR="0088038B" w:rsidRPr="0088038B">
        <w:rPr>
          <w:rFonts w:ascii="GHEA Grapalat" w:hAnsi="GHEA Grapalat"/>
          <w:b/>
          <w:bCs/>
          <w:i/>
          <w:iCs/>
          <w:sz w:val="16"/>
          <w:szCs w:val="16"/>
          <w:lang w:val="hy-AM"/>
        </w:rPr>
        <w:t xml:space="preserve"> ի թիվ 139 Ա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4BCD1380"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Pr>
          <w:rFonts w:ascii="GHEA Grapalat" w:hAnsi="GHEA Grapalat"/>
          <w:i/>
          <w:iCs/>
          <w:sz w:val="16"/>
          <w:szCs w:val="16"/>
          <w:lang w:val="hy-AM"/>
        </w:rPr>
        <w:t>9001250011</w:t>
      </w:r>
      <w:r w:rsidR="0088038B" w:rsidRPr="0088038B">
        <w:rPr>
          <w:rFonts w:ascii="GHEA Grapalat" w:hAnsi="GHEA Grapalat"/>
          <w:i/>
          <w:iCs/>
          <w:sz w:val="16"/>
          <w:szCs w:val="16"/>
          <w:lang w:val="hy-AM"/>
        </w:rPr>
        <w:t>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2310"/>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370F"/>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22DDC"/>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1F2C"/>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1">
    <w:name w:val="Unresolved Mention1"/>
    <w:basedOn w:val="DefaultParagraphFont"/>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1366</Words>
  <Characters>7790</Characters>
  <Application>Microsoft Office Word</Application>
  <DocSecurity>0</DocSecurity>
  <Lines>64</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Tigran</cp:lastModifiedBy>
  <cp:revision>2</cp:revision>
  <dcterms:created xsi:type="dcterms:W3CDTF">2026-09-09T10:34:00Z</dcterms:created>
  <dcterms:modified xsi:type="dcterms:W3CDTF">2026-09-09T10:34:00Z</dcterms:modified>
</cp:coreProperties>
</file>