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2F76E3" w:rsidRDefault="002F76E3" w:rsidP="0006792C">
      <w:pPr>
        <w:pStyle w:val="Heading1"/>
      </w:pPr>
      <w:r w:rsidRPr="002F76E3">
        <w:rPr>
          <w:lang w:val="hy-AM"/>
        </w:rPr>
        <w:t>ՀՐԱՊԱՐԱԿԱՅԻՆ  ԾԱՆՈւՑՈւՄ</w:t>
      </w:r>
    </w:p>
    <w:p w14:paraId="5A4A911A" w14:textId="05A6781A" w:rsidR="002F76E3" w:rsidRPr="009A25DB" w:rsidRDefault="002F76E3" w:rsidP="002F76E3">
      <w:pPr>
        <w:ind w:firstLine="720"/>
        <w:jc w:val="both"/>
        <w:rPr>
          <w:rFonts w:ascii="GHEA Grapalat" w:hAnsi="GHEA Grapalat"/>
          <w:lang w:val="hy-AM"/>
        </w:rPr>
      </w:pPr>
      <w:r w:rsidRPr="00B6273B">
        <w:rPr>
          <w:rFonts w:ascii="GHEA Grapalat" w:hAnsi="GHEA Grapalat"/>
          <w:b/>
          <w:bCs/>
          <w:lang w:val="hy-AM"/>
        </w:rPr>
        <w:t xml:space="preserve">Հայաստանի Հանրապետության </w:t>
      </w:r>
      <w:proofErr w:type="spellStart"/>
      <w:r w:rsidR="00CD79DB" w:rsidRPr="00B6273B">
        <w:rPr>
          <w:rFonts w:ascii="GHEA Grapalat" w:hAnsi="GHEA Grapalat"/>
          <w:b/>
          <w:bCs/>
        </w:rPr>
        <w:t>Կոտայքի</w:t>
      </w:r>
      <w:proofErr w:type="spellEnd"/>
      <w:r w:rsidR="00CD79DB" w:rsidRPr="00B6273B">
        <w:rPr>
          <w:rFonts w:ascii="GHEA Grapalat" w:hAnsi="GHEA Grapalat"/>
          <w:b/>
          <w:bCs/>
        </w:rPr>
        <w:t xml:space="preserve"> </w:t>
      </w:r>
      <w:r w:rsidR="0077370F" w:rsidRPr="00B6273B">
        <w:rPr>
          <w:rFonts w:ascii="GHEA Grapalat" w:hAnsi="GHEA Grapalat"/>
          <w:b/>
          <w:bCs/>
          <w:lang w:val="hy-AM"/>
        </w:rPr>
        <w:t xml:space="preserve">մարզի </w:t>
      </w:r>
      <w:proofErr w:type="spellStart"/>
      <w:r w:rsidR="00CD79DB" w:rsidRPr="00B6273B">
        <w:rPr>
          <w:rFonts w:ascii="GHEA Grapalat" w:hAnsi="GHEA Grapalat"/>
          <w:b/>
          <w:bCs/>
        </w:rPr>
        <w:t>Հրազդան</w:t>
      </w:r>
      <w:proofErr w:type="spellEnd"/>
      <w:r w:rsidR="0077370F" w:rsidRPr="00B6273B">
        <w:rPr>
          <w:rFonts w:ascii="GHEA Grapalat" w:hAnsi="GHEA Grapalat"/>
          <w:b/>
          <w:bCs/>
          <w:lang w:val="hy-AM"/>
        </w:rPr>
        <w:t xml:space="preserve"> համայնքը </w:t>
      </w:r>
      <w:r w:rsidRPr="00B6273B">
        <w:rPr>
          <w:rFonts w:ascii="GHEA Grapalat" w:hAnsi="GHEA Grapalat"/>
          <w:b/>
          <w:bCs/>
          <w:lang w:val="hy-AM"/>
        </w:rPr>
        <w:t xml:space="preserve">հրավիրում է աճուրդի, որը տեղի կունենա </w:t>
      </w:r>
      <w:r w:rsidR="00EB4AC0" w:rsidRPr="00B6273B">
        <w:rPr>
          <w:rFonts w:ascii="GHEA Grapalat" w:hAnsi="GHEA Grapalat"/>
          <w:b/>
          <w:bCs/>
          <w:lang w:val="hy-AM"/>
        </w:rPr>
        <w:t xml:space="preserve">2026թ. </w:t>
      </w:r>
      <w:r w:rsidR="00B6273B" w:rsidRPr="00B6273B">
        <w:rPr>
          <w:rFonts w:ascii="GHEA Grapalat" w:hAnsi="GHEA Grapalat"/>
          <w:b/>
          <w:bCs/>
          <w:lang w:val="hy-AM"/>
        </w:rPr>
        <w:t>նոյե</w:t>
      </w:r>
      <w:r w:rsidR="001D1729" w:rsidRPr="00B6273B">
        <w:rPr>
          <w:rFonts w:ascii="GHEA Grapalat" w:hAnsi="GHEA Grapalat"/>
          <w:b/>
          <w:bCs/>
          <w:lang w:val="hy-AM"/>
        </w:rPr>
        <w:t>մբերի</w:t>
      </w:r>
      <w:r w:rsidR="00B6273B" w:rsidRPr="00B6273B">
        <w:rPr>
          <w:rFonts w:ascii="GHEA Grapalat" w:hAnsi="GHEA Grapalat"/>
          <w:b/>
          <w:bCs/>
          <w:lang w:val="hy-AM"/>
        </w:rPr>
        <w:t xml:space="preserve"> </w:t>
      </w:r>
      <w:r w:rsidR="00B6273B" w:rsidRPr="006B008E">
        <w:rPr>
          <w:rFonts w:ascii="GHEA Grapalat" w:hAnsi="GHEA Grapalat"/>
          <w:b/>
          <w:bCs/>
          <w:lang w:val="hy-AM"/>
        </w:rPr>
        <w:t>2</w:t>
      </w:r>
      <w:r w:rsidR="001D1729" w:rsidRPr="00B6273B">
        <w:rPr>
          <w:rFonts w:ascii="GHEA Grapalat" w:hAnsi="GHEA Grapalat"/>
          <w:b/>
          <w:bCs/>
          <w:lang w:val="hy-AM"/>
        </w:rPr>
        <w:t>-ին</w:t>
      </w:r>
      <w:r w:rsidR="00EB4AC0" w:rsidRPr="00B6273B">
        <w:rPr>
          <w:rFonts w:ascii="GHEA Grapalat" w:hAnsi="GHEA Grapalat"/>
          <w:b/>
          <w:bCs/>
          <w:lang w:val="hy-AM"/>
        </w:rPr>
        <w:t>, ժամը՝ 1</w:t>
      </w:r>
      <w:r w:rsidR="001F5969" w:rsidRPr="00B6273B">
        <w:rPr>
          <w:rFonts w:ascii="GHEA Grapalat" w:hAnsi="GHEA Grapalat"/>
          <w:b/>
          <w:bCs/>
          <w:lang w:val="hy-AM"/>
        </w:rPr>
        <w:t>0</w:t>
      </w:r>
      <w:r w:rsidR="00EB4AC0" w:rsidRPr="00B6273B">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4" w:history="1">
        <w:r w:rsidR="00DC4D9A" w:rsidRPr="00D03324">
          <w:rPr>
            <w:rStyle w:val="Hyperlink"/>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5DD24DD5"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002F8D">
        <w:rPr>
          <w:rFonts w:ascii="GHEA Grapalat" w:hAnsi="GHEA Grapalat"/>
          <w:b/>
          <w:bCs/>
          <w:lang w:val="hy-AM"/>
        </w:rPr>
        <w:t>ԱՃՈ</w:t>
      </w:r>
      <w:r w:rsidR="00002F8D" w:rsidRPr="00FD6322">
        <w:rPr>
          <w:rFonts w:ascii="GHEA Grapalat" w:hAnsi="GHEA Grapalat"/>
          <w:b/>
          <w:bCs/>
          <w:lang w:val="hy-AM"/>
        </w:rPr>
        <w:t>Ւ</w:t>
      </w:r>
      <w:r w:rsidR="002F76E3" w:rsidRPr="002F76E3">
        <w:rPr>
          <w:rFonts w:ascii="GHEA Grapalat" w:hAnsi="GHEA Grapalat"/>
          <w:b/>
          <w:bCs/>
          <w:lang w:val="hy-AM"/>
        </w:rPr>
        <w:t xml:space="preserve">ՐԴՈՎ </w:t>
      </w:r>
      <w:r w:rsidR="00002F8D">
        <w:rPr>
          <w:rFonts w:ascii="GHEA Grapalat" w:hAnsi="GHEA Grapalat"/>
          <w:b/>
          <w:bCs/>
          <w:lang w:val="hy-AM"/>
        </w:rPr>
        <w:t>ՎԱՃԱՌՎՈ</w:t>
      </w:r>
      <w:r w:rsidR="00002F8D" w:rsidRPr="00FD6322">
        <w:rPr>
          <w:rFonts w:ascii="GHEA Grapalat" w:hAnsi="GHEA Grapalat"/>
          <w:b/>
          <w:bCs/>
          <w:lang w:val="hy-AM"/>
        </w:rPr>
        <w:t>Ւ</w:t>
      </w:r>
      <w:r w:rsidR="002F76E3" w:rsidRPr="002F76E3">
        <w:rPr>
          <w:rFonts w:ascii="GHEA Grapalat" w:hAnsi="GHEA Grapalat"/>
          <w:b/>
          <w:bCs/>
          <w:lang w:val="hy-AM"/>
        </w:rPr>
        <w:t>Մ Է</w:t>
      </w:r>
    </w:p>
    <w:p w14:paraId="0F75E34B" w14:textId="5686BD3C"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B6273B">
        <w:rPr>
          <w:rFonts w:ascii="GHEA Grapalat" w:hAnsi="GHEA Grapalat"/>
          <w:b/>
          <w:bCs/>
          <w:lang w:val="hy-AM"/>
        </w:rPr>
        <w:t>2026թ</w:t>
      </w:r>
      <w:r w:rsidR="007725DC" w:rsidRPr="00B6273B">
        <w:rPr>
          <w:rFonts w:ascii="MS Mincho" w:eastAsia="MS Mincho" w:hAnsi="MS Mincho" w:cs="MS Mincho"/>
          <w:b/>
          <w:bCs/>
          <w:lang w:val="hy-AM"/>
        </w:rPr>
        <w:t xml:space="preserve"> </w:t>
      </w:r>
      <w:r w:rsidR="00390DED">
        <w:rPr>
          <w:rFonts w:ascii="GHEA Grapalat" w:hAnsi="GHEA Grapalat"/>
          <w:b/>
          <w:bCs/>
          <w:lang w:val="hy-AM"/>
        </w:rPr>
        <w:t>հուլ</w:t>
      </w:r>
      <w:r w:rsidR="00CD79DB" w:rsidRPr="00B6273B">
        <w:rPr>
          <w:rFonts w:ascii="GHEA Grapalat" w:hAnsi="GHEA Grapalat"/>
          <w:b/>
          <w:bCs/>
          <w:lang w:val="hy-AM"/>
        </w:rPr>
        <w:t>իսի</w:t>
      </w:r>
      <w:r w:rsidR="00B6273B" w:rsidRPr="00B6273B">
        <w:rPr>
          <w:rFonts w:ascii="GHEA Grapalat" w:hAnsi="GHEA Grapalat"/>
          <w:b/>
          <w:bCs/>
          <w:lang w:val="hy-AM"/>
        </w:rPr>
        <w:t xml:space="preserve"> 09</w:t>
      </w:r>
      <w:r w:rsidRPr="00B6273B">
        <w:rPr>
          <w:rFonts w:ascii="GHEA Grapalat" w:hAnsi="GHEA Grapalat"/>
          <w:b/>
          <w:bCs/>
          <w:lang w:val="hy-AM"/>
        </w:rPr>
        <w:t xml:space="preserve">-ի թիվ </w:t>
      </w:r>
      <w:r w:rsidR="00B6273B" w:rsidRPr="00B6273B">
        <w:rPr>
          <w:rFonts w:ascii="GHEA Grapalat" w:hAnsi="GHEA Grapalat"/>
          <w:b/>
          <w:bCs/>
          <w:lang w:val="hy-AM"/>
        </w:rPr>
        <w:t>181</w:t>
      </w:r>
      <w:r w:rsidRPr="00B6273B">
        <w:rPr>
          <w:rFonts w:ascii="GHEA Grapalat" w:hAnsi="GHEA Grapalat"/>
          <w:b/>
          <w:bCs/>
          <w:lang w:val="hy-AM"/>
        </w:rPr>
        <w:t>-</w:t>
      </w:r>
      <w:r w:rsidR="00B6273B">
        <w:rPr>
          <w:rFonts w:ascii="GHEA Grapalat" w:hAnsi="GHEA Grapalat"/>
          <w:b/>
          <w:bCs/>
          <w:lang w:val="hy-AM"/>
        </w:rPr>
        <w:t>Լ</w:t>
      </w:r>
      <w:r w:rsidRPr="00D17DDB">
        <w:rPr>
          <w:rFonts w:ascii="GHEA Grapalat" w:hAnsi="GHEA Grapalat"/>
          <w:b/>
          <w:bCs/>
          <w:lang w:val="hy-AM"/>
        </w:rPr>
        <w:t xml:space="preserve"> </w:t>
      </w:r>
      <w:r w:rsidR="00002F8D" w:rsidRPr="00002F8D">
        <w:rPr>
          <w:rFonts w:ascii="GHEA Grapalat" w:hAnsi="GHEA Grapalat"/>
          <w:b/>
          <w:bCs/>
          <w:lang w:val="hy-AM"/>
        </w:rPr>
        <w:t xml:space="preserve">որոշմամբ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1076"/>
        <w:gridCol w:w="1129"/>
        <w:gridCol w:w="1830"/>
        <w:gridCol w:w="1449"/>
        <w:gridCol w:w="1068"/>
        <w:gridCol w:w="1363"/>
        <w:gridCol w:w="1375"/>
        <w:gridCol w:w="1351"/>
        <w:gridCol w:w="1275"/>
        <w:gridCol w:w="1192"/>
        <w:gridCol w:w="1366"/>
      </w:tblGrid>
      <w:tr w:rsidR="00090915" w:rsidRPr="00B846C0" w14:paraId="6573C837" w14:textId="77777777" w:rsidTr="00FD6322">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130"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864"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452"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68"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370"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26"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55"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276"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66"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090915" w:rsidRPr="007E768C" w14:paraId="00FAF59A" w14:textId="77777777" w:rsidTr="00FD6322">
        <w:trPr>
          <w:trHeight w:val="2145"/>
          <w:jc w:val="center"/>
        </w:trPr>
        <w:tc>
          <w:tcPr>
            <w:tcW w:w="521" w:type="dxa"/>
            <w:noWrap/>
            <w:vAlign w:val="center"/>
            <w:hideMark/>
          </w:tcPr>
          <w:p w14:paraId="25D4E0CA" w14:textId="77777777" w:rsidR="0073369D" w:rsidRPr="006453A4" w:rsidRDefault="0073369D" w:rsidP="0073369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73369D" w:rsidRPr="00CD79DB" w:rsidRDefault="00CD79DB" w:rsidP="0073369D">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130" w:type="dxa"/>
            <w:shd w:val="clear" w:color="000000" w:fill="FFFFFF"/>
            <w:vAlign w:val="center"/>
            <w:hideMark/>
          </w:tcPr>
          <w:p w14:paraId="5C3132A6" w14:textId="053411F3" w:rsidR="0073369D" w:rsidRPr="00292F5C" w:rsidRDefault="0073369D" w:rsidP="0073369D">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864" w:type="dxa"/>
            <w:vAlign w:val="center"/>
          </w:tcPr>
          <w:p w14:paraId="6670E3FE" w14:textId="156F7C08" w:rsidR="0073369D" w:rsidRPr="006145C3" w:rsidRDefault="00CD79DB" w:rsidP="006145C3">
            <w:pPr>
              <w:jc w:val="center"/>
              <w:rPr>
                <w:rFonts w:ascii="GHEA Grapalat" w:eastAsia="GHEA Grapalat" w:hAnsi="GHEA Grapalat" w:cs="GHEA Grapalat"/>
                <w:sz w:val="16"/>
                <w:szCs w:val="16"/>
                <w:lang w:val="hy-AM"/>
              </w:rPr>
            </w:pPr>
            <w:r w:rsidRPr="00392E11">
              <w:rPr>
                <w:rFonts w:ascii="GHEA Grapalat" w:eastAsia="GHEA Grapalat" w:hAnsi="GHEA Grapalat" w:cs="GHEA Grapalat"/>
                <w:sz w:val="16"/>
                <w:szCs w:val="16"/>
                <w:lang w:val="hy-AM"/>
              </w:rPr>
              <w:t xml:space="preserve">Հրազդան </w:t>
            </w:r>
            <w:r w:rsidR="00694826" w:rsidRPr="00785E3D">
              <w:rPr>
                <w:rFonts w:ascii="GHEA Grapalat" w:eastAsia="GHEA Grapalat" w:hAnsi="GHEA Grapalat" w:cs="GHEA Grapalat"/>
                <w:sz w:val="16"/>
                <w:szCs w:val="16"/>
                <w:lang w:val="hy-AM"/>
              </w:rPr>
              <w:t>համայնք</w:t>
            </w:r>
            <w:r w:rsidR="0073369D" w:rsidRPr="00785E3D">
              <w:rPr>
                <w:rFonts w:ascii="GHEA Grapalat" w:eastAsia="GHEA Grapalat" w:hAnsi="GHEA Grapalat" w:cs="GHEA Grapalat"/>
                <w:sz w:val="16"/>
                <w:szCs w:val="16"/>
                <w:lang w:val="hy-AM"/>
              </w:rPr>
              <w:t xml:space="preserve">, </w:t>
            </w:r>
            <w:r w:rsidR="00090915">
              <w:rPr>
                <w:rFonts w:ascii="GHEA Grapalat" w:eastAsia="GHEA Grapalat" w:hAnsi="GHEA Grapalat" w:cs="GHEA Grapalat"/>
                <w:sz w:val="16"/>
                <w:szCs w:val="16"/>
                <w:lang w:val="hy-AM"/>
              </w:rPr>
              <w:t xml:space="preserve"> </w:t>
            </w:r>
            <w:r w:rsidR="007145CF">
              <w:rPr>
                <w:rFonts w:ascii="GHEA Grapalat" w:eastAsia="GHEA Grapalat" w:hAnsi="GHEA Grapalat" w:cs="GHEA Grapalat"/>
                <w:sz w:val="16"/>
                <w:szCs w:val="16"/>
                <w:lang w:val="hy-AM"/>
              </w:rPr>
              <w:t>Ա Խաչատր</w:t>
            </w:r>
            <w:r w:rsidR="00090915">
              <w:rPr>
                <w:rFonts w:ascii="GHEA Grapalat" w:eastAsia="GHEA Grapalat" w:hAnsi="GHEA Grapalat" w:cs="GHEA Grapalat"/>
                <w:sz w:val="16"/>
                <w:szCs w:val="16"/>
                <w:lang w:val="hy-AM"/>
              </w:rPr>
              <w:t>յան փողոց</w:t>
            </w:r>
            <w:r w:rsidR="007145CF">
              <w:rPr>
                <w:rFonts w:ascii="GHEA Grapalat" w:eastAsia="GHEA Grapalat" w:hAnsi="GHEA Grapalat" w:cs="GHEA Grapalat"/>
                <w:sz w:val="16"/>
                <w:szCs w:val="16"/>
                <w:lang w:val="hy-AM"/>
              </w:rPr>
              <w:t xml:space="preserve"> 3-րդ նրբանցք 29</w:t>
            </w:r>
            <w:r w:rsidR="00090915">
              <w:rPr>
                <w:rFonts w:ascii="GHEA Grapalat" w:eastAsia="GHEA Grapalat" w:hAnsi="GHEA Grapalat" w:cs="GHEA Grapalat"/>
                <w:sz w:val="16"/>
                <w:szCs w:val="16"/>
                <w:lang w:val="hy-AM"/>
              </w:rPr>
              <w:t xml:space="preserve">     </w:t>
            </w:r>
            <w:r w:rsidR="006145C3">
              <w:rPr>
                <w:rFonts w:ascii="GHEA Grapalat" w:eastAsia="GHEA Grapalat" w:hAnsi="GHEA Grapalat" w:cs="GHEA Grapalat"/>
                <w:sz w:val="16"/>
                <w:szCs w:val="16"/>
                <w:lang w:val="hy-AM"/>
              </w:rPr>
              <w:t xml:space="preserve">      </w:t>
            </w:r>
            <w:r w:rsidR="00090915">
              <w:rPr>
                <w:rFonts w:ascii="GHEA Grapalat" w:eastAsia="GHEA Grapalat" w:hAnsi="GHEA Grapalat" w:cs="GHEA Grapalat"/>
                <w:sz w:val="16"/>
                <w:szCs w:val="16"/>
                <w:lang w:val="hy-AM"/>
              </w:rPr>
              <w:t xml:space="preserve">  </w:t>
            </w:r>
            <w:r w:rsidR="00090915" w:rsidRPr="00090915">
              <w:rPr>
                <w:rFonts w:ascii="GHEA Grapalat" w:eastAsia="Times New Roman" w:hAnsi="GHEA Grapalat" w:cs="Calibri"/>
                <w:b/>
                <w:bCs/>
                <w:kern w:val="0"/>
                <w:sz w:val="16"/>
                <w:szCs w:val="16"/>
                <w:lang w:val="hy-AM"/>
                <w14:ligatures w14:val="none"/>
              </w:rPr>
              <w:t>(</w:t>
            </w:r>
            <w:r w:rsidR="005519EA" w:rsidRPr="00C40860">
              <w:rPr>
                <w:rFonts w:ascii="GHEA Grapalat" w:eastAsia="GHEA Grapalat" w:hAnsi="GHEA Grapalat" w:cs="GHEA Grapalat"/>
                <w:sz w:val="16"/>
                <w:szCs w:val="16"/>
                <w:lang w:val="hy-AM"/>
              </w:rPr>
              <w:t xml:space="preserve">Վկայական N </w:t>
            </w:r>
            <w:r w:rsidR="007145CF">
              <w:rPr>
                <w:rFonts w:ascii="GHEA Grapalat" w:eastAsia="GHEA Grapalat" w:hAnsi="GHEA Grapalat" w:cs="GHEA Grapalat"/>
                <w:sz w:val="16"/>
                <w:szCs w:val="16"/>
                <w:lang w:val="hy-AM"/>
              </w:rPr>
              <w:t>05052026</w:t>
            </w:r>
            <w:r w:rsidR="00785E3D" w:rsidRPr="00785E3D">
              <w:rPr>
                <w:rFonts w:ascii="GHEA Grapalat" w:eastAsia="GHEA Grapalat" w:hAnsi="GHEA Grapalat" w:cs="GHEA Grapalat"/>
                <w:sz w:val="16"/>
                <w:szCs w:val="16"/>
                <w:lang w:val="hy-AM"/>
              </w:rPr>
              <w:t>-07-0</w:t>
            </w:r>
            <w:r w:rsidR="00090915">
              <w:rPr>
                <w:rFonts w:ascii="GHEA Grapalat" w:eastAsia="GHEA Grapalat" w:hAnsi="GHEA Grapalat" w:cs="GHEA Grapalat"/>
                <w:sz w:val="16"/>
                <w:szCs w:val="16"/>
                <w:lang w:val="hy-AM"/>
              </w:rPr>
              <w:t>0</w:t>
            </w:r>
            <w:r w:rsidR="007145CF">
              <w:rPr>
                <w:rFonts w:ascii="GHEA Grapalat" w:eastAsia="GHEA Grapalat" w:hAnsi="GHEA Grapalat" w:cs="GHEA Grapalat"/>
                <w:sz w:val="16"/>
                <w:szCs w:val="16"/>
                <w:lang w:val="hy-AM"/>
              </w:rPr>
              <w:t>52</w:t>
            </w:r>
            <w:r w:rsidR="005519EA" w:rsidRPr="00C40860">
              <w:rPr>
                <w:rFonts w:ascii="GHEA Grapalat" w:eastAsia="GHEA Grapalat" w:hAnsi="GHEA Grapalat" w:cs="GHEA Grapalat"/>
                <w:sz w:val="16"/>
                <w:szCs w:val="16"/>
                <w:lang w:val="hy-AM"/>
              </w:rPr>
              <w:t>)</w:t>
            </w:r>
          </w:p>
        </w:tc>
        <w:tc>
          <w:tcPr>
            <w:tcW w:w="1452" w:type="dxa"/>
            <w:vAlign w:val="center"/>
          </w:tcPr>
          <w:p w14:paraId="13E77160" w14:textId="6DB941D3" w:rsidR="0073369D" w:rsidRPr="00FD6322"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FD6322">
              <w:rPr>
                <w:rFonts w:ascii="GHEA Grapalat" w:eastAsia="Times New Roman" w:hAnsi="GHEA Grapalat" w:cs="Calibri"/>
                <w:kern w:val="0"/>
                <w:sz w:val="16"/>
                <w:szCs w:val="16"/>
                <w:lang w:val="hy-AM"/>
                <w14:ligatures w14:val="none"/>
              </w:rPr>
              <w:t>-</w:t>
            </w:r>
          </w:p>
        </w:tc>
        <w:tc>
          <w:tcPr>
            <w:tcW w:w="1068" w:type="dxa"/>
            <w:vAlign w:val="center"/>
          </w:tcPr>
          <w:p w14:paraId="17EA0C3A" w14:textId="77670462" w:rsidR="0073369D" w:rsidRPr="00A4285E" w:rsidRDefault="0073369D" w:rsidP="00A4285E">
            <w:pPr>
              <w:spacing w:after="0" w:line="240" w:lineRule="auto"/>
              <w:jc w:val="center"/>
              <w:rPr>
                <w:rFonts w:ascii="GHEA Grapalat" w:eastAsia="Times New Roman" w:hAnsi="GHEA Grapalat" w:cs="Calibri"/>
                <w:kern w:val="0"/>
                <w:sz w:val="16"/>
                <w:szCs w:val="16"/>
                <w14:ligatures w14:val="none"/>
              </w:rPr>
            </w:pPr>
          </w:p>
          <w:p w14:paraId="0E1E0BB8" w14:textId="77777777" w:rsidR="00785E3D" w:rsidRPr="00A4285E" w:rsidRDefault="00785E3D" w:rsidP="00A4285E">
            <w:pPr>
              <w:spacing w:after="0" w:line="240" w:lineRule="auto"/>
              <w:jc w:val="center"/>
              <w:rPr>
                <w:rFonts w:ascii="GHEA Grapalat" w:eastAsia="Times New Roman" w:hAnsi="GHEA Grapalat" w:cs="Calibri"/>
                <w:kern w:val="0"/>
                <w:sz w:val="16"/>
                <w:szCs w:val="16"/>
                <w14:ligatures w14:val="none"/>
              </w:rPr>
            </w:pPr>
          </w:p>
          <w:p w14:paraId="6F214670" w14:textId="3A69323C" w:rsidR="00785E3D" w:rsidRPr="00A4285E" w:rsidRDefault="007145CF" w:rsidP="00A4285E">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14:ligatures w14:val="none"/>
              </w:rPr>
              <w:t>0,01992</w:t>
            </w:r>
          </w:p>
          <w:p w14:paraId="6914C1E3" w14:textId="77777777" w:rsidR="00785E3D" w:rsidRPr="00A4285E" w:rsidRDefault="00785E3D" w:rsidP="00A4285E">
            <w:pPr>
              <w:spacing w:after="0" w:line="240" w:lineRule="auto"/>
              <w:jc w:val="center"/>
              <w:rPr>
                <w:rFonts w:ascii="GHEA Grapalat" w:eastAsia="Times New Roman" w:hAnsi="GHEA Grapalat" w:cs="Calibri"/>
                <w:kern w:val="0"/>
                <w:sz w:val="16"/>
                <w:szCs w:val="16"/>
                <w14:ligatures w14:val="none"/>
              </w:rPr>
            </w:pPr>
          </w:p>
          <w:p w14:paraId="30F52B25" w14:textId="6A98201C" w:rsidR="00785E3D" w:rsidRPr="00A4285E" w:rsidRDefault="00785E3D" w:rsidP="00A4285E">
            <w:pPr>
              <w:spacing w:after="0" w:line="240" w:lineRule="auto"/>
              <w:jc w:val="center"/>
              <w:rPr>
                <w:rFonts w:ascii="GHEA Grapalat" w:eastAsia="Times New Roman" w:hAnsi="GHEA Grapalat" w:cs="Calibri"/>
                <w:kern w:val="0"/>
                <w:sz w:val="16"/>
                <w:szCs w:val="16"/>
                <w:highlight w:val="yellow"/>
                <w14:ligatures w14:val="none"/>
              </w:rPr>
            </w:pPr>
          </w:p>
        </w:tc>
        <w:tc>
          <w:tcPr>
            <w:tcW w:w="1370" w:type="dxa"/>
            <w:vAlign w:val="center"/>
          </w:tcPr>
          <w:p w14:paraId="4884F7EB" w14:textId="7D2A22DE" w:rsidR="0073369D" w:rsidRPr="00A4285E" w:rsidRDefault="007145CF" w:rsidP="00090915">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 xml:space="preserve">820 </w:t>
            </w:r>
            <w:r w:rsidR="00090915">
              <w:rPr>
                <w:rFonts w:ascii="GHEA Grapalat" w:eastAsia="Times New Roman" w:hAnsi="GHEA Grapalat" w:cs="Calibri"/>
                <w:kern w:val="0"/>
                <w:sz w:val="16"/>
                <w:szCs w:val="16"/>
                <w:lang w:val="hy-AM"/>
                <w14:ligatures w14:val="none"/>
              </w:rPr>
              <w:t>000</w:t>
            </w:r>
          </w:p>
        </w:tc>
        <w:tc>
          <w:tcPr>
            <w:tcW w:w="1326" w:type="dxa"/>
            <w:vAlign w:val="center"/>
          </w:tcPr>
          <w:p w14:paraId="03DC9E7A" w14:textId="0DFE2B14" w:rsidR="0073369D" w:rsidRPr="00A4285E" w:rsidRDefault="007145CF" w:rsidP="00A4285E">
            <w:pPr>
              <w:spacing w:after="0" w:line="240" w:lineRule="auto"/>
              <w:jc w:val="center"/>
              <w:rPr>
                <w:rFonts w:ascii="GHEA Grapalat" w:eastAsia="Times New Roman" w:hAnsi="GHEA Grapalat" w:cs="Calibri"/>
                <w:kern w:val="0"/>
                <w:sz w:val="18"/>
                <w:szCs w:val="18"/>
                <w:highlight w:val="yellow"/>
                <w:lang w:val="hy-AM"/>
                <w14:ligatures w14:val="none"/>
              </w:rPr>
            </w:pPr>
            <w:r>
              <w:rPr>
                <w:rFonts w:ascii="GHEA Grapalat" w:eastAsia="Times New Roman" w:hAnsi="GHEA Grapalat" w:cs="Calibri"/>
                <w:kern w:val="0"/>
                <w:sz w:val="18"/>
                <w:szCs w:val="18"/>
                <w:lang w:val="hy-AM"/>
                <w14:ligatures w14:val="none"/>
              </w:rPr>
              <w:t>575 290</w:t>
            </w:r>
          </w:p>
        </w:tc>
        <w:tc>
          <w:tcPr>
            <w:tcW w:w="1355" w:type="dxa"/>
            <w:vAlign w:val="center"/>
          </w:tcPr>
          <w:p w14:paraId="3027C52B" w14:textId="76890689" w:rsidR="0073369D" w:rsidRPr="00A4285E" w:rsidRDefault="007145CF" w:rsidP="00A4285E">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820</w:t>
            </w:r>
            <w:r w:rsidR="00A4285E" w:rsidRPr="00A4285E">
              <w:rPr>
                <w:rFonts w:ascii="GHEA Grapalat" w:eastAsia="Times New Roman" w:hAnsi="GHEA Grapalat" w:cs="Calibri"/>
                <w:kern w:val="0"/>
                <w:sz w:val="16"/>
                <w:szCs w:val="16"/>
                <w:lang w:val="hy-AM"/>
                <w14:ligatures w14:val="none"/>
              </w:rPr>
              <w:t xml:space="preserve"> 000</w:t>
            </w:r>
          </w:p>
        </w:tc>
        <w:tc>
          <w:tcPr>
            <w:tcW w:w="1276" w:type="dxa"/>
            <w:vAlign w:val="center"/>
          </w:tcPr>
          <w:p w14:paraId="00C3D173" w14:textId="09C66202" w:rsidR="0073369D" w:rsidRPr="00A4285E" w:rsidRDefault="007145CF" w:rsidP="00A4285E">
            <w:pPr>
              <w:spacing w:after="0" w:line="240" w:lineRule="auto"/>
              <w:jc w:val="center"/>
              <w:rPr>
                <w:rFonts w:ascii="GHEA Grapalat" w:eastAsia="Times New Roman" w:hAnsi="GHEA Grapalat" w:cs="Calibri"/>
                <w:kern w:val="0"/>
                <w:sz w:val="16"/>
                <w:szCs w:val="16"/>
                <w:highlight w:val="yellow"/>
                <w:lang w:val="hy-AM"/>
                <w14:ligatures w14:val="none"/>
              </w:rPr>
            </w:pPr>
            <w:bookmarkStart w:id="1" w:name="_GoBack"/>
            <w:bookmarkEnd w:id="1"/>
            <w:r>
              <w:rPr>
                <w:rFonts w:ascii="GHEA Grapalat" w:eastAsia="Times New Roman" w:hAnsi="GHEA Grapalat" w:cs="Calibri"/>
                <w:kern w:val="0"/>
                <w:sz w:val="16"/>
                <w:szCs w:val="16"/>
                <w:lang w:val="hy-AM"/>
                <w14:ligatures w14:val="none"/>
              </w:rPr>
              <w:t xml:space="preserve">328 </w:t>
            </w:r>
            <w:r w:rsidR="00A4285E" w:rsidRPr="00A4285E">
              <w:rPr>
                <w:rFonts w:ascii="GHEA Grapalat" w:eastAsia="Times New Roman" w:hAnsi="GHEA Grapalat" w:cs="Calibri"/>
                <w:kern w:val="0"/>
                <w:sz w:val="16"/>
                <w:szCs w:val="16"/>
                <w:lang w:val="hy-AM"/>
                <w14:ligatures w14:val="none"/>
              </w:rPr>
              <w:t>000</w:t>
            </w:r>
          </w:p>
        </w:tc>
        <w:tc>
          <w:tcPr>
            <w:tcW w:w="1192" w:type="dxa"/>
            <w:vAlign w:val="center"/>
          </w:tcPr>
          <w:p w14:paraId="4DA2EDB7" w14:textId="7782CA5C" w:rsidR="0073369D" w:rsidRPr="00A4285E" w:rsidRDefault="00A4285E" w:rsidP="00A4285E">
            <w:pPr>
              <w:spacing w:after="0" w:line="240" w:lineRule="auto"/>
              <w:jc w:val="center"/>
              <w:rPr>
                <w:rFonts w:ascii="GHEA Grapalat" w:eastAsia="Times New Roman" w:hAnsi="GHEA Grapalat" w:cs="Calibri"/>
                <w:kern w:val="0"/>
                <w:sz w:val="16"/>
                <w:szCs w:val="16"/>
                <w:highlight w:val="yellow"/>
                <w:lang w:val="hy-AM"/>
                <w14:ligatures w14:val="none"/>
              </w:rPr>
            </w:pPr>
            <w:r w:rsidRPr="00A4285E">
              <w:rPr>
                <w:rFonts w:ascii="GHEA Grapalat" w:eastAsia="Times New Roman" w:hAnsi="GHEA Grapalat" w:cs="Calibri"/>
                <w:kern w:val="0"/>
                <w:sz w:val="16"/>
                <w:szCs w:val="16"/>
                <w:lang w:val="hy-AM"/>
                <w14:ligatures w14:val="none"/>
              </w:rPr>
              <w:t>1</w:t>
            </w:r>
            <w:r w:rsidR="00F82AD4">
              <w:rPr>
                <w:rFonts w:ascii="GHEA Grapalat" w:eastAsia="Times New Roman" w:hAnsi="GHEA Grapalat" w:cs="Calibri"/>
                <w:kern w:val="0"/>
                <w:sz w:val="16"/>
                <w:szCs w:val="16"/>
                <w:lang w:val="hy-AM"/>
                <w14:ligatures w14:val="none"/>
              </w:rPr>
              <w:t xml:space="preserve">0 </w:t>
            </w:r>
            <w:r w:rsidRPr="00A4285E">
              <w:rPr>
                <w:rFonts w:ascii="GHEA Grapalat" w:eastAsia="Times New Roman" w:hAnsi="GHEA Grapalat" w:cs="Calibri"/>
                <w:kern w:val="0"/>
                <w:sz w:val="16"/>
                <w:szCs w:val="16"/>
                <w:lang w:val="hy-AM"/>
                <w14:ligatures w14:val="none"/>
              </w:rPr>
              <w:t>000</w:t>
            </w:r>
          </w:p>
        </w:tc>
        <w:tc>
          <w:tcPr>
            <w:tcW w:w="1366" w:type="dxa"/>
            <w:vAlign w:val="center"/>
          </w:tcPr>
          <w:p w14:paraId="7346DF8C" w14:textId="6F9A16B7" w:rsidR="0073369D" w:rsidRPr="00A4285E" w:rsidRDefault="001D5B86" w:rsidP="00A4285E">
            <w:pPr>
              <w:spacing w:after="0" w:line="240" w:lineRule="auto"/>
              <w:jc w:val="center"/>
              <w:rPr>
                <w:rFonts w:ascii="GHEA Grapalat" w:eastAsia="Times New Roman" w:hAnsi="GHEA Grapalat" w:cs="Calibri"/>
                <w:kern w:val="0"/>
                <w:sz w:val="16"/>
                <w:szCs w:val="16"/>
                <w:highlight w:val="yellow"/>
                <w14:ligatures w14:val="none"/>
              </w:rPr>
            </w:pPr>
            <w:r w:rsidRPr="00A4285E">
              <w:rPr>
                <w:rFonts w:ascii="GHEA Grapalat" w:eastAsia="Times New Roman" w:hAnsi="GHEA Grapalat" w:cs="Calibri"/>
                <w:kern w:val="0"/>
                <w:sz w:val="16"/>
                <w:szCs w:val="16"/>
                <w14:ligatures w14:val="none"/>
              </w:rPr>
              <w:t>16</w:t>
            </w:r>
            <w:r w:rsidR="00F82AD4">
              <w:rPr>
                <w:rFonts w:ascii="GHEA Grapalat" w:eastAsia="Times New Roman" w:hAnsi="GHEA Grapalat" w:cs="Calibri"/>
                <w:kern w:val="0"/>
                <w:sz w:val="16"/>
                <w:szCs w:val="16"/>
                <w:lang w:val="hy-AM"/>
                <w14:ligatures w14:val="none"/>
              </w:rPr>
              <w:t xml:space="preserve"> </w:t>
            </w:r>
            <w:r w:rsidRPr="00A4285E">
              <w:rPr>
                <w:rFonts w:ascii="GHEA Grapalat" w:eastAsia="Times New Roman" w:hAnsi="GHEA Grapalat" w:cs="Calibri"/>
                <w:kern w:val="0"/>
                <w:sz w:val="16"/>
                <w:szCs w:val="16"/>
                <w14:ligatures w14:val="none"/>
              </w:rPr>
              <w:t>500</w:t>
            </w:r>
          </w:p>
        </w:tc>
      </w:tr>
      <w:tr w:rsidR="0073369D" w:rsidRPr="00C40860" w14:paraId="1B0DC5E1" w14:textId="77777777" w:rsidTr="00721886">
        <w:trPr>
          <w:trHeight w:val="825"/>
          <w:jc w:val="center"/>
        </w:trPr>
        <w:tc>
          <w:tcPr>
            <w:tcW w:w="14996" w:type="dxa"/>
            <w:gridSpan w:val="12"/>
            <w:vAlign w:val="center"/>
          </w:tcPr>
          <w:p w14:paraId="36ACB7A3" w14:textId="18870D49" w:rsidR="0073369D" w:rsidRPr="00BD2664" w:rsidRDefault="0073369D" w:rsidP="00BD2664">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001E3FBF"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sidR="00A54720">
              <w:rPr>
                <w:rFonts w:ascii="GHEA Grapalat" w:eastAsia="Times New Roman" w:hAnsi="GHEA Grapalat" w:cs="Calibri"/>
                <w:kern w:val="0"/>
                <w:sz w:val="16"/>
                <w:szCs w:val="16"/>
                <w:lang w:val="hy-AM"/>
                <w14:ligatures w14:val="none"/>
              </w:rPr>
              <w:t>բ</w:t>
            </w:r>
            <w:r w:rsidR="00A54720"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 xml:space="preserve">տրանսպորտային մատչելիությունը՝ </w:t>
            </w:r>
            <w:r w:rsidR="00503C64" w:rsidRPr="00FC0DFF">
              <w:rPr>
                <w:rFonts w:ascii="GHEA Grapalat" w:eastAsia="Times New Roman" w:hAnsi="GHEA Grapalat" w:cs="Calibri"/>
                <w:kern w:val="0"/>
                <w:sz w:val="16"/>
                <w:szCs w:val="16"/>
                <w:lang w:val="hy-AM"/>
                <w14:ligatures w14:val="none"/>
              </w:rPr>
              <w:t>լավ</w:t>
            </w:r>
            <w:r w:rsidR="000C4E0B" w:rsidRPr="00FC0DFF">
              <w:rPr>
                <w:rFonts w:ascii="GHEA Grapalat" w:eastAsia="Times New Roman" w:hAnsi="GHEA Grapalat" w:cs="Calibri"/>
                <w:kern w:val="0"/>
                <w:sz w:val="16"/>
                <w:szCs w:val="16"/>
                <w:lang w:val="hy-AM"/>
                <w14:ligatures w14:val="none"/>
              </w:rPr>
              <w:t>, տրանսպորտային հանգույցների հասանելիությունը՝ բավարար</w:t>
            </w:r>
            <w:r w:rsidR="00FC0DFF">
              <w:rPr>
                <w:rFonts w:ascii="GHEA Grapalat" w:eastAsia="Times New Roman" w:hAnsi="GHEA Grapalat" w:cs="Calibri"/>
                <w:kern w:val="0"/>
                <w:sz w:val="16"/>
                <w:szCs w:val="16"/>
                <w:lang w:val="hy-AM"/>
                <w14:ligatures w14:val="none"/>
              </w:rPr>
              <w:t>, հարթ հողամաս թույլ թե</w:t>
            </w:r>
            <w:r w:rsidR="008D378E">
              <w:rPr>
                <w:rFonts w:ascii="GHEA Grapalat" w:eastAsia="Times New Roman" w:hAnsi="GHEA Grapalat" w:cs="Calibri"/>
                <w:kern w:val="0"/>
                <w:sz w:val="16"/>
                <w:szCs w:val="16"/>
                <w:lang w:val="hy-AM"/>
                <w14:ligatures w14:val="none"/>
              </w:rPr>
              <w:t>ք</w:t>
            </w:r>
            <w:r w:rsidR="00FC0DFF">
              <w:rPr>
                <w:rFonts w:ascii="GHEA Grapalat" w:eastAsia="Times New Roman" w:hAnsi="GHEA Grapalat" w:cs="Calibri"/>
                <w:kern w:val="0"/>
                <w:sz w:val="16"/>
                <w:szCs w:val="16"/>
                <w:lang w:val="hy-AM"/>
                <w14:ligatures w14:val="none"/>
              </w:rPr>
              <w:t>ությամբ</w:t>
            </w:r>
            <w:r w:rsidR="0002694D">
              <w:rPr>
                <w:rFonts w:ascii="GHEA Grapalat" w:eastAsia="Times New Roman" w:hAnsi="GHEA Grapalat" w:cs="Calibri"/>
                <w:kern w:val="0"/>
                <w:sz w:val="16"/>
                <w:szCs w:val="16"/>
                <w:lang w:val="hy-AM"/>
                <w14:ligatures w14:val="none"/>
              </w:rPr>
              <w:t>։</w:t>
            </w:r>
          </w:p>
        </w:tc>
      </w:tr>
    </w:tbl>
    <w:p w14:paraId="6770DD6D" w14:textId="4D9F08B0" w:rsidR="00745395" w:rsidRPr="00CD79DB"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CD79DB" w:rsidRPr="00D03324">
        <w:rPr>
          <w:rFonts w:ascii="GHEA Grapalat" w:hAnsi="GHEA Grapalat"/>
          <w:b/>
          <w:bCs/>
          <w:i/>
          <w:iCs/>
          <w:sz w:val="16"/>
          <w:szCs w:val="16"/>
          <w:lang w:val="hy-AM"/>
        </w:rPr>
        <w:t xml:space="preserve">Կոտայքի </w:t>
      </w:r>
      <w:r w:rsidR="00694826" w:rsidRPr="00CD79DB">
        <w:rPr>
          <w:rFonts w:ascii="GHEA Grapalat" w:hAnsi="GHEA Grapalat"/>
          <w:b/>
          <w:bCs/>
          <w:i/>
          <w:iCs/>
          <w:sz w:val="16"/>
          <w:szCs w:val="16"/>
          <w:lang w:val="hy-AM"/>
        </w:rPr>
        <w:t xml:space="preserve">մարզ </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համայնք (հասցե` ք.</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w:t>
      </w:r>
      <w:bookmarkStart w:id="2" w:name="_Hlk233107437"/>
      <w:r w:rsidR="00CD79DB" w:rsidRPr="00D03324">
        <w:rPr>
          <w:rFonts w:ascii="GHEA Grapalat" w:hAnsi="GHEA Grapalat"/>
          <w:b/>
          <w:bCs/>
          <w:i/>
          <w:iCs/>
          <w:sz w:val="16"/>
          <w:szCs w:val="16"/>
          <w:lang w:val="hy-AM"/>
        </w:rPr>
        <w:t>Սահմանադրու</w:t>
      </w:r>
      <w:r w:rsidR="00EE56AB" w:rsidRPr="00D03324">
        <w:rPr>
          <w:rFonts w:ascii="GHEA Grapalat" w:hAnsi="GHEA Grapalat"/>
          <w:b/>
          <w:bCs/>
          <w:i/>
          <w:iCs/>
          <w:sz w:val="16"/>
          <w:szCs w:val="16"/>
          <w:lang w:val="hy-AM"/>
        </w:rPr>
        <w:t>թյան Հրապարակ 1</w:t>
      </w:r>
      <w:r w:rsidR="00694826" w:rsidRPr="00CD79DB">
        <w:rPr>
          <w:rFonts w:ascii="Cambria Math" w:hAnsi="Cambria Math"/>
          <w:b/>
          <w:bCs/>
          <w:i/>
          <w:iCs/>
          <w:sz w:val="16"/>
          <w:szCs w:val="16"/>
          <w:lang w:val="hy-AM"/>
        </w:rPr>
        <w:t xml:space="preserve"> </w:t>
      </w:r>
      <w:r w:rsidR="00694826" w:rsidRPr="00CD79DB">
        <w:rPr>
          <w:rFonts w:ascii="GHEA Grapalat" w:hAnsi="GHEA Grapalat"/>
          <w:b/>
          <w:bCs/>
          <w:i/>
          <w:iCs/>
          <w:sz w:val="16"/>
          <w:szCs w:val="16"/>
          <w:lang w:val="hy-AM"/>
        </w:rPr>
        <w:t>)։</w:t>
      </w:r>
    </w:p>
    <w:bookmarkEnd w:id="2"/>
    <w:p w14:paraId="6FEB8ACB" w14:textId="5238C530"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243ECF">
        <w:rPr>
          <w:rFonts w:ascii="GHEA Grapalat" w:hAnsi="GHEA Grapalat"/>
          <w:b/>
          <w:bCs/>
          <w:i/>
          <w:iCs/>
          <w:sz w:val="16"/>
          <w:szCs w:val="16"/>
          <w:lang w:val="hy-AM"/>
        </w:rPr>
        <w:t>պետությունը</w:t>
      </w:r>
      <w:r w:rsidRPr="00FC7B31">
        <w:rPr>
          <w:rFonts w:ascii="GHEA Grapalat" w:hAnsi="GHEA Grapalat"/>
          <w:b/>
          <w:bCs/>
          <w:i/>
          <w:iCs/>
          <w:sz w:val="16"/>
          <w:szCs w:val="16"/>
          <w:lang w:val="hy-AM"/>
        </w:rPr>
        <w:t xml:space="preserve"> (բացառությամբ օրենքով նախատեսված դեպքերի),</w:t>
      </w:r>
    </w:p>
    <w:p w14:paraId="3A3872AD" w14:textId="704783A4"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Hyperlink"/>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w:t>
      </w:r>
      <w:r w:rsidR="00243ECF">
        <w:rPr>
          <w:rFonts w:ascii="GHEA Grapalat" w:hAnsi="GHEA Grapalat"/>
          <w:b/>
          <w:bCs/>
          <w:i/>
          <w:iCs/>
          <w:sz w:val="16"/>
          <w:szCs w:val="16"/>
          <w:lang w:val="hy-AM"/>
        </w:rPr>
        <w:t>ց</w:t>
      </w:r>
      <w:r w:rsidRPr="00D50329">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w:t>
      </w:r>
      <w:r w:rsidR="00243ECF">
        <w:rPr>
          <w:rFonts w:ascii="GHEA Grapalat" w:hAnsi="GHEA Grapalat"/>
          <w:b/>
          <w:bCs/>
          <w:i/>
          <w:iCs/>
          <w:sz w:val="16"/>
          <w:szCs w:val="16"/>
          <w:lang w:val="hy-AM"/>
        </w:rPr>
        <w:t xml:space="preserve"> 18-</w:t>
      </w:r>
      <w:r w:rsidRPr="00D50329">
        <w:rPr>
          <w:rFonts w:ascii="GHEA Grapalat" w:hAnsi="GHEA Grapalat"/>
          <w:b/>
          <w:bCs/>
          <w:i/>
          <w:iCs/>
          <w:sz w:val="16"/>
          <w:szCs w:val="16"/>
          <w:lang w:val="hy-AM"/>
        </w:rPr>
        <w:t>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Default="00D916D5" w:rsidP="00745395">
      <w:pPr>
        <w:jc w:val="both"/>
        <w:rPr>
          <w:rFonts w:ascii="GHEA Grapalat" w:hAnsi="GHEA Grapalat"/>
          <w:b/>
          <w:bCs/>
          <w:i/>
          <w:iCs/>
          <w:color w:val="FF0000"/>
          <w:sz w:val="16"/>
          <w:szCs w:val="16"/>
          <w:lang w:val="hy-AM"/>
        </w:rPr>
      </w:pPr>
      <w:bookmarkStart w:id="3" w:name="_Hlk204255994"/>
    </w:p>
    <w:p w14:paraId="7FE9D439" w14:textId="785CDB7B" w:rsidR="00D916D5" w:rsidRPr="00D03324" w:rsidRDefault="00745395" w:rsidP="00745395">
      <w:pPr>
        <w:jc w:val="both"/>
        <w:rPr>
          <w:rFonts w:ascii="GHEA Grapalat" w:hAnsi="GHEA Grapalat"/>
          <w:b/>
          <w:bCs/>
          <w:i/>
          <w:iCs/>
          <w:sz w:val="16"/>
          <w:szCs w:val="16"/>
          <w:lang w:val="hy-AM"/>
        </w:rPr>
      </w:pPr>
      <w:r w:rsidRPr="00D67674">
        <w:rPr>
          <w:rFonts w:ascii="GHEA Grapalat" w:hAnsi="GHEA Grapalat"/>
          <w:b/>
          <w:bCs/>
          <w:i/>
          <w:iCs/>
          <w:sz w:val="16"/>
          <w:szCs w:val="16"/>
          <w:lang w:val="hy-AM"/>
        </w:rPr>
        <w:lastRenderedPageBreak/>
        <w:t xml:space="preserve">* Աճուրդի վերաբերյալ անհրաժեշտ  լրացուցիչ տեղեկատվություն ու տեխնիկական աջակցություն ստանալու </w:t>
      </w:r>
      <w:r w:rsidR="00243ECF">
        <w:rPr>
          <w:rFonts w:ascii="GHEA Grapalat" w:hAnsi="GHEA Grapalat"/>
          <w:b/>
          <w:bCs/>
          <w:i/>
          <w:iCs/>
          <w:sz w:val="16"/>
          <w:szCs w:val="16"/>
          <w:lang w:val="hy-AM"/>
        </w:rPr>
        <w:t>համար մ</w:t>
      </w:r>
      <w:r w:rsidRPr="00D67674">
        <w:rPr>
          <w:rFonts w:ascii="GHEA Grapalat" w:hAnsi="GHEA Grapalat"/>
          <w:b/>
          <w:bCs/>
          <w:i/>
          <w:iCs/>
          <w:sz w:val="16"/>
          <w:szCs w:val="16"/>
          <w:lang w:val="hy-AM"/>
        </w:rPr>
        <w:t>ասնակիցները կարող են զանգահարել</w:t>
      </w:r>
      <w:r w:rsidR="001D5B86" w:rsidRPr="00D03324">
        <w:rPr>
          <w:rFonts w:ascii="GHEA Grapalat" w:hAnsi="GHEA Grapalat"/>
          <w:b/>
          <w:bCs/>
          <w:i/>
          <w:iCs/>
          <w:sz w:val="16"/>
          <w:szCs w:val="16"/>
          <w:lang w:val="hy-AM"/>
        </w:rPr>
        <w:t xml:space="preserve"> </w:t>
      </w:r>
    </w:p>
    <w:p w14:paraId="2839B756" w14:textId="05A545C7" w:rsidR="00745395" w:rsidRPr="00EE116C" w:rsidRDefault="00D916D5" w:rsidP="00745395">
      <w:pPr>
        <w:jc w:val="both"/>
        <w:rPr>
          <w:rFonts w:ascii="GHEA Grapalat" w:hAnsi="GHEA Grapalat"/>
          <w:b/>
          <w:bCs/>
          <w:i/>
          <w:iCs/>
          <w:sz w:val="16"/>
          <w:szCs w:val="16"/>
          <w:lang w:val="hy-AM"/>
        </w:rPr>
      </w:pPr>
      <w:r w:rsidRPr="00EE116C">
        <w:rPr>
          <w:rFonts w:ascii="GHEA Grapalat" w:hAnsi="GHEA Grapalat"/>
          <w:b/>
          <w:bCs/>
          <w:i/>
          <w:iCs/>
          <w:sz w:val="16"/>
          <w:szCs w:val="16"/>
          <w:lang w:val="hy-AM"/>
        </w:rPr>
        <w:t>060-70-40-14</w:t>
      </w:r>
      <w:r w:rsidR="00243ECF">
        <w:rPr>
          <w:rFonts w:ascii="GHEA Grapalat" w:eastAsia="Microsoft JhengHei" w:hAnsi="GHEA Grapalat" w:cs="Microsoft JhengHei"/>
          <w:b/>
          <w:bCs/>
          <w:i/>
          <w:iCs/>
          <w:sz w:val="16"/>
          <w:szCs w:val="16"/>
          <w:lang w:val="hy-AM"/>
        </w:rPr>
        <w:t xml:space="preserve"> </w:t>
      </w:r>
      <w:r w:rsidR="00243ECF">
        <w:rPr>
          <w:rFonts w:ascii="GHEA Grapalat" w:hAnsi="GHEA Grapalat"/>
          <w:b/>
          <w:bCs/>
          <w:i/>
          <w:iCs/>
          <w:sz w:val="16"/>
          <w:szCs w:val="16"/>
          <w:lang w:val="hy-AM"/>
        </w:rPr>
        <w:t>հեռախոսահամա</w:t>
      </w:r>
      <w:r w:rsidR="00847FEB" w:rsidRPr="00D67674">
        <w:rPr>
          <w:rFonts w:ascii="GHEA Grapalat" w:hAnsi="GHEA Grapalat"/>
          <w:b/>
          <w:bCs/>
          <w:i/>
          <w:iCs/>
          <w:sz w:val="16"/>
          <w:szCs w:val="16"/>
          <w:lang w:val="hy-AM"/>
        </w:rPr>
        <w:t xml:space="preserve">րին </w:t>
      </w:r>
      <w:r w:rsidR="00745395" w:rsidRPr="00D67674">
        <w:rPr>
          <w:rFonts w:ascii="GHEA Grapalat" w:hAnsi="GHEA Grapalat"/>
          <w:b/>
          <w:bCs/>
          <w:i/>
          <w:iCs/>
          <w:sz w:val="16"/>
          <w:szCs w:val="16"/>
          <w:lang w:val="hy-AM"/>
        </w:rPr>
        <w:t xml:space="preserve">կամ այցելել </w:t>
      </w:r>
      <w:r w:rsidR="00847FEB" w:rsidRPr="00D67674">
        <w:rPr>
          <w:rFonts w:ascii="GHEA Grapalat" w:hAnsi="GHEA Grapalat"/>
          <w:b/>
          <w:bCs/>
          <w:i/>
          <w:iCs/>
          <w:sz w:val="16"/>
          <w:szCs w:val="16"/>
          <w:lang w:val="hy-AM"/>
        </w:rPr>
        <w:t xml:space="preserve">Հայաստանի Հանրապետության </w:t>
      </w:r>
      <w:r w:rsidR="00EE56AB" w:rsidRPr="00EE116C">
        <w:rPr>
          <w:rFonts w:ascii="GHEA Grapalat" w:hAnsi="GHEA Grapalat"/>
          <w:b/>
          <w:bCs/>
          <w:i/>
          <w:iCs/>
          <w:sz w:val="16"/>
          <w:szCs w:val="16"/>
          <w:lang w:val="hy-AM"/>
        </w:rPr>
        <w:t xml:space="preserve">Կոտայքի </w:t>
      </w:r>
      <w:r w:rsidR="00847FEB" w:rsidRPr="00D67674">
        <w:rPr>
          <w:rFonts w:ascii="GHEA Grapalat" w:hAnsi="GHEA Grapalat"/>
          <w:b/>
          <w:bCs/>
          <w:i/>
          <w:iCs/>
          <w:sz w:val="16"/>
          <w:szCs w:val="16"/>
          <w:lang w:val="hy-AM"/>
        </w:rPr>
        <w:t xml:space="preserve">մարզի </w:t>
      </w:r>
      <w:r w:rsidR="00243ECF">
        <w:rPr>
          <w:rFonts w:ascii="GHEA Grapalat" w:hAnsi="GHEA Grapalat"/>
          <w:b/>
          <w:bCs/>
          <w:i/>
          <w:iCs/>
          <w:sz w:val="16"/>
          <w:szCs w:val="16"/>
          <w:lang w:val="hy-AM"/>
        </w:rPr>
        <w:t>Հ</w:t>
      </w:r>
      <w:r w:rsidR="00EE56AB" w:rsidRPr="00EE116C">
        <w:rPr>
          <w:rFonts w:ascii="GHEA Grapalat" w:hAnsi="GHEA Grapalat"/>
          <w:b/>
          <w:bCs/>
          <w:i/>
          <w:iCs/>
          <w:sz w:val="16"/>
          <w:szCs w:val="16"/>
          <w:lang w:val="hy-AM"/>
        </w:rPr>
        <w:t>րազդան</w:t>
      </w:r>
      <w:r w:rsidR="00847FEB" w:rsidRPr="00D67674">
        <w:rPr>
          <w:rFonts w:ascii="GHEA Grapalat" w:hAnsi="GHEA Grapalat"/>
          <w:b/>
          <w:bCs/>
          <w:i/>
          <w:iCs/>
          <w:sz w:val="16"/>
          <w:szCs w:val="16"/>
          <w:lang w:val="hy-AM"/>
        </w:rPr>
        <w:t>ի համայնքապետարան՝ ք.</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 xml:space="preserve">, </w:t>
      </w:r>
      <w:r w:rsidR="00EE56AB" w:rsidRPr="00EE116C">
        <w:rPr>
          <w:rFonts w:ascii="GHEA Grapalat" w:hAnsi="GHEA Grapalat"/>
          <w:b/>
          <w:bCs/>
          <w:i/>
          <w:iCs/>
          <w:sz w:val="16"/>
          <w:szCs w:val="16"/>
          <w:lang w:val="hy-AM"/>
        </w:rPr>
        <w:t>Սահմանադրության հրապարակ է</w:t>
      </w:r>
      <w:r w:rsidR="00847FEB" w:rsidRPr="00D67674">
        <w:rPr>
          <w:rFonts w:ascii="GHEA Grapalat" w:hAnsi="GHEA Grapalat"/>
          <w:b/>
          <w:bCs/>
          <w:i/>
          <w:iCs/>
          <w:sz w:val="16"/>
          <w:szCs w:val="16"/>
          <w:lang w:val="hy-AM"/>
        </w:rPr>
        <w:t>։</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Էլեկտրոնային աճուրդի ավարտին նախորդող վերջին րոպեի ընթացքում յուրաքանչյուր նոր </w:t>
      </w:r>
      <w:r w:rsidRPr="00CD79DB">
        <w:rPr>
          <w:rFonts w:ascii="GHEA Grapalat" w:hAnsi="GHEA Grapalat"/>
          <w:i/>
          <w:iCs/>
          <w:sz w:val="16"/>
          <w:szCs w:val="16"/>
          <w:lang w:val="hy-AM"/>
        </w:rPr>
        <w:t>գնային</w:t>
      </w:r>
      <w:r w:rsidRPr="002F76E3">
        <w:rPr>
          <w:rFonts w:ascii="GHEA Grapalat" w:hAnsi="GHEA Grapalat"/>
          <w:i/>
          <w:iCs/>
          <w:sz w:val="16"/>
          <w:szCs w:val="16"/>
          <w:lang w:val="hy-AM"/>
        </w:rPr>
        <w:t xml:space="preserve">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w:t>
      </w:r>
      <w:r w:rsidRPr="00EE56AB">
        <w:rPr>
          <w:rFonts w:ascii="GHEA Grapalat" w:hAnsi="GHEA Grapalat"/>
          <w:b/>
          <w:bCs/>
          <w:i/>
          <w:iCs/>
          <w:sz w:val="16"/>
          <w:szCs w:val="16"/>
          <w:lang w:val="hy-AM"/>
        </w:rPr>
        <w:t xml:space="preserve">1 </w:t>
      </w:r>
      <w:r w:rsidRPr="00090915">
        <w:rPr>
          <w:rFonts w:ascii="GHEA Grapalat" w:hAnsi="GHEA Grapalat"/>
          <w:b/>
          <w:bCs/>
          <w:i/>
          <w:iCs/>
          <w:sz w:val="16"/>
          <w:szCs w:val="16"/>
          <w:lang w:val="hy-AM"/>
        </w:rPr>
        <w:t>բաժանմունքի 900</w:t>
      </w:r>
      <w:r w:rsidR="00EE56AB" w:rsidRPr="00090915">
        <w:rPr>
          <w:rFonts w:ascii="GHEA Grapalat" w:hAnsi="GHEA Grapalat"/>
          <w:b/>
          <w:bCs/>
          <w:i/>
          <w:iCs/>
          <w:sz w:val="16"/>
          <w:szCs w:val="16"/>
          <w:lang w:val="hy-AM"/>
        </w:rPr>
        <w:t>125001140</w:t>
      </w:r>
      <w:r w:rsidR="00EE56AB" w:rsidRPr="00D03324">
        <w:rPr>
          <w:rFonts w:ascii="GHEA Grapalat" w:hAnsi="GHEA Grapalat"/>
          <w:b/>
          <w:bCs/>
          <w:i/>
          <w:iCs/>
          <w:sz w:val="16"/>
          <w:szCs w:val="16"/>
          <w:lang w:val="hy-AM"/>
        </w:rPr>
        <w:t xml:space="preserve">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6970229E"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w:t>
      </w:r>
      <w:r w:rsidR="0088038B" w:rsidRPr="0088038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1667-Ն </w:t>
      </w:r>
      <w:r w:rsidRPr="00800C34">
        <w:rPr>
          <w:rFonts w:ascii="GHEA Grapalat" w:hAnsi="GHEA Grapalat"/>
          <w:b/>
          <w:bCs/>
          <w:i/>
          <w:iCs/>
          <w:sz w:val="16"/>
          <w:szCs w:val="16"/>
          <w:lang w:val="hy-AM"/>
        </w:rPr>
        <w:t>որոշման  և</w:t>
      </w:r>
      <w:r w:rsidR="0088038B" w:rsidRPr="0088038B">
        <w:rPr>
          <w:rFonts w:ascii="GHEA Grapalat" w:hAnsi="GHEA Grapalat"/>
          <w:b/>
          <w:bCs/>
          <w:i/>
          <w:iCs/>
          <w:sz w:val="16"/>
          <w:szCs w:val="16"/>
          <w:lang w:val="hy-AM"/>
        </w:rPr>
        <w:t xml:space="preserve"> Հրազդան համայնքի ավագանու </w:t>
      </w:r>
      <w:r w:rsidR="0088038B" w:rsidRPr="00390DED">
        <w:rPr>
          <w:rFonts w:ascii="GHEA Grapalat" w:hAnsi="GHEA Grapalat"/>
          <w:b/>
          <w:bCs/>
          <w:i/>
          <w:iCs/>
          <w:sz w:val="16"/>
          <w:szCs w:val="16"/>
          <w:lang w:val="hy-AM"/>
        </w:rPr>
        <w:t xml:space="preserve">2026 թվականի </w:t>
      </w:r>
      <w:r w:rsidR="00390DED" w:rsidRPr="00390DED">
        <w:rPr>
          <w:rFonts w:ascii="GHEA Grapalat" w:hAnsi="GHEA Grapalat"/>
          <w:b/>
          <w:bCs/>
          <w:i/>
          <w:iCs/>
          <w:sz w:val="16"/>
          <w:szCs w:val="16"/>
          <w:lang w:val="hy-AM"/>
        </w:rPr>
        <w:t>հուլ</w:t>
      </w:r>
      <w:r w:rsidR="0088038B" w:rsidRPr="00390DED">
        <w:rPr>
          <w:rFonts w:ascii="GHEA Grapalat" w:hAnsi="GHEA Grapalat"/>
          <w:b/>
          <w:bCs/>
          <w:i/>
          <w:iCs/>
          <w:sz w:val="16"/>
          <w:szCs w:val="16"/>
          <w:lang w:val="hy-AM"/>
        </w:rPr>
        <w:t>իսի</w:t>
      </w:r>
      <w:r w:rsidR="00390DED" w:rsidRPr="00390DED">
        <w:rPr>
          <w:rFonts w:ascii="GHEA Grapalat" w:hAnsi="GHEA Grapalat"/>
          <w:b/>
          <w:bCs/>
          <w:i/>
          <w:iCs/>
          <w:sz w:val="16"/>
          <w:szCs w:val="16"/>
          <w:lang w:val="hy-AM"/>
        </w:rPr>
        <w:t xml:space="preserve"> 09</w:t>
      </w:r>
      <w:r w:rsidR="0088038B" w:rsidRPr="00390DED">
        <w:rPr>
          <w:rFonts w:ascii="GHEA Grapalat" w:hAnsi="GHEA Grapalat"/>
          <w:b/>
          <w:bCs/>
          <w:i/>
          <w:iCs/>
          <w:sz w:val="16"/>
          <w:szCs w:val="16"/>
          <w:lang w:val="hy-AM"/>
        </w:rPr>
        <w:t xml:space="preserve"> – ի թիվ</w:t>
      </w:r>
      <w:r w:rsidR="00390DED" w:rsidRPr="00390DED">
        <w:rPr>
          <w:rFonts w:ascii="GHEA Grapalat" w:hAnsi="GHEA Grapalat"/>
          <w:b/>
          <w:bCs/>
          <w:i/>
          <w:iCs/>
          <w:sz w:val="16"/>
          <w:szCs w:val="16"/>
          <w:lang w:val="hy-AM"/>
        </w:rPr>
        <w:t xml:space="preserve"> 181</w:t>
      </w:r>
      <w:r w:rsidR="0088038B" w:rsidRPr="00390DED">
        <w:rPr>
          <w:rFonts w:ascii="GHEA Grapalat" w:hAnsi="GHEA Grapalat"/>
          <w:b/>
          <w:bCs/>
          <w:i/>
          <w:iCs/>
          <w:sz w:val="16"/>
          <w:szCs w:val="16"/>
          <w:lang w:val="hy-AM"/>
        </w:rPr>
        <w:t xml:space="preserve"> </w:t>
      </w:r>
      <w:r w:rsidR="00390DED">
        <w:rPr>
          <w:rFonts w:ascii="GHEA Grapalat" w:hAnsi="GHEA Grapalat"/>
          <w:b/>
          <w:bCs/>
          <w:i/>
          <w:iCs/>
          <w:sz w:val="16"/>
          <w:szCs w:val="16"/>
          <w:lang w:val="hy-AM"/>
        </w:rPr>
        <w:t>Լ</w:t>
      </w:r>
      <w:r w:rsidR="0088038B" w:rsidRPr="0088038B">
        <w:rPr>
          <w:rFonts w:ascii="GHEA Grapalat" w:hAnsi="GHEA Grapalat"/>
          <w:b/>
          <w:bCs/>
          <w:i/>
          <w:iCs/>
          <w:sz w:val="16"/>
          <w:szCs w:val="16"/>
          <w:lang w:val="hy-AM"/>
        </w:rPr>
        <w:t xml:space="preserve"> </w:t>
      </w:r>
      <w:r w:rsidRPr="00800C34">
        <w:rPr>
          <w:rFonts w:ascii="GHEA Grapalat" w:hAnsi="GHEA Grapalat"/>
          <w:b/>
          <w:bCs/>
          <w:i/>
          <w:iCs/>
          <w:sz w:val="16"/>
          <w:szCs w:val="16"/>
          <w:lang w:val="hy-AM"/>
        </w:rPr>
        <w:t xml:space="preserve"> </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66141023"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w:t>
      </w:r>
      <w:r w:rsidR="0006792C">
        <w:rPr>
          <w:rFonts w:ascii="GHEA Grapalat" w:hAnsi="GHEA Grapalat"/>
          <w:i/>
          <w:iCs/>
          <w:sz w:val="16"/>
          <w:szCs w:val="16"/>
          <w:lang w:val="hy-AM"/>
        </w:rPr>
        <w:t xml:space="preserve">աշխատանքային </w:t>
      </w:r>
      <w:r w:rsidRPr="002F76E3">
        <w:rPr>
          <w:rFonts w:ascii="GHEA Grapalat" w:hAnsi="GHEA Grapalat"/>
          <w:i/>
          <w:iCs/>
          <w:sz w:val="16"/>
          <w:szCs w:val="16"/>
          <w:lang w:val="hy-AM"/>
        </w:rPr>
        <w:t>օրվա ընթացքում պարտավոր է վճարել լոտի (լոտերի) գինը</w:t>
      </w:r>
      <w:r w:rsidR="0006792C">
        <w:rPr>
          <w:rFonts w:ascii="GHEA Grapalat" w:hAnsi="GHEA Grapalat"/>
          <w:i/>
          <w:iCs/>
          <w:sz w:val="16"/>
          <w:szCs w:val="16"/>
          <w:lang w:val="hy-AM"/>
        </w:rPr>
        <w:t xml:space="preserve"> </w:t>
      </w:r>
      <w:r w:rsidRPr="002F76E3">
        <w:rPr>
          <w:rFonts w:ascii="GHEA Grapalat" w:hAnsi="GHEA Grapalat"/>
          <w:i/>
          <w:iCs/>
          <w:sz w:val="16"/>
          <w:szCs w:val="16"/>
          <w:lang w:val="hy-AM"/>
        </w:rPr>
        <w:t>։</w:t>
      </w:r>
      <w:r w:rsidR="0006792C">
        <w:rPr>
          <w:rFonts w:ascii="GHEA Grapalat" w:hAnsi="GHEA Grapalat"/>
          <w:i/>
          <w:iCs/>
          <w:sz w:val="16"/>
          <w:szCs w:val="16"/>
          <w:lang w:val="hy-AM"/>
        </w:rPr>
        <w:tab/>
      </w:r>
    </w:p>
    <w:p w14:paraId="2F5AEBA8" w14:textId="32114032"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243ECF">
        <w:rPr>
          <w:rFonts w:ascii="GHEA Grapalat" w:hAnsi="GHEA Grapalat"/>
          <w:i/>
          <w:iCs/>
          <w:sz w:val="16"/>
          <w:szCs w:val="16"/>
          <w:lang w:val="hy-AM"/>
        </w:rPr>
        <w:t>գ</w:t>
      </w:r>
      <w:r w:rsidRPr="002F76E3">
        <w:rPr>
          <w:rFonts w:ascii="GHEA Grapalat" w:hAnsi="GHEA Grapalat"/>
          <w:i/>
          <w:iCs/>
          <w:sz w:val="16"/>
          <w:szCs w:val="16"/>
          <w:lang w:val="hy-AM"/>
        </w:rPr>
        <w:t>ույքի արժեքի որոշման համար նախատեսված գումարը</w:t>
      </w:r>
      <w:bookmarkStart w:id="4" w:name="_Hlk228353523"/>
      <w:r w:rsidR="00090915">
        <w:rPr>
          <w:rFonts w:ascii="GHEA Grapalat" w:hAnsi="GHEA Grapalat"/>
          <w:i/>
          <w:iCs/>
          <w:sz w:val="16"/>
          <w:szCs w:val="16"/>
          <w:lang w:val="hy-AM"/>
        </w:rPr>
        <w:t xml:space="preserve"> </w:t>
      </w:r>
      <w:r w:rsidR="00D67674" w:rsidRPr="00D03324">
        <w:rPr>
          <w:rFonts w:ascii="GHEA Grapalat" w:hAnsi="GHEA Grapalat"/>
          <w:i/>
          <w:iCs/>
          <w:sz w:val="16"/>
          <w:szCs w:val="16"/>
          <w:lang w:val="hy-AM"/>
        </w:rPr>
        <w:t>Հրազդ</w:t>
      </w:r>
      <w:r w:rsidR="00245118">
        <w:rPr>
          <w:rFonts w:ascii="GHEA Grapalat" w:hAnsi="GHEA Grapalat"/>
          <w:i/>
          <w:iCs/>
          <w:sz w:val="16"/>
          <w:szCs w:val="16"/>
          <w:lang w:val="hy-AM"/>
        </w:rPr>
        <w:t xml:space="preserve">անի համայնքապետարանի </w:t>
      </w:r>
      <w:bookmarkEnd w:id="4"/>
      <w:r w:rsidR="00245118" w:rsidRPr="00245118">
        <w:rPr>
          <w:rFonts w:ascii="GHEA Grapalat" w:hAnsi="GHEA Grapalat"/>
          <w:i/>
          <w:iCs/>
          <w:sz w:val="16"/>
          <w:szCs w:val="16"/>
          <w:lang w:val="hy-AM"/>
        </w:rPr>
        <w:t xml:space="preserve">ՀՀ ֆինանսների նախարարության գանձապետական թիվ 1 բաժանմունքի </w:t>
      </w:r>
      <w:r w:rsidR="0088038B" w:rsidRPr="00090915">
        <w:rPr>
          <w:rFonts w:ascii="GHEA Grapalat" w:hAnsi="GHEA Grapalat"/>
          <w:b/>
          <w:i/>
          <w:iCs/>
          <w:sz w:val="16"/>
          <w:szCs w:val="16"/>
          <w:lang w:val="hy-AM"/>
        </w:rPr>
        <w:t>900125001116</w:t>
      </w:r>
      <w:r w:rsidR="00EE56AB" w:rsidRPr="00D03324">
        <w:rPr>
          <w:rFonts w:ascii="GHEA Grapalat" w:hAnsi="GHEA Grapalat"/>
          <w:i/>
          <w:iCs/>
          <w:color w:val="C00000"/>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0034267B">
        <w:rPr>
          <w:rFonts w:ascii="GHEA Grapalat" w:hAnsi="GHEA Grapalat"/>
          <w:i/>
          <w:iCs/>
          <w:sz w:val="16"/>
          <w:szCs w:val="16"/>
          <w:lang w:val="hy-AM"/>
        </w:rPr>
        <w:tab/>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w:t>
      </w:r>
      <w:r w:rsidRPr="002F76E3">
        <w:rPr>
          <w:rFonts w:ascii="GHEA Grapalat" w:hAnsi="GHEA Grapalat"/>
          <w:i/>
          <w:iCs/>
          <w:sz w:val="16"/>
          <w:szCs w:val="16"/>
          <w:lang w:val="hy-AM"/>
        </w:rPr>
        <w:lastRenderedPageBreak/>
        <w:t xml:space="preserve">հետո </w:t>
      </w:r>
      <w:r w:rsidR="0034267B">
        <w:rPr>
          <w:rFonts w:ascii="GHEA Grapalat" w:hAnsi="GHEA Grapalat"/>
          <w:i/>
          <w:iCs/>
          <w:sz w:val="16"/>
          <w:szCs w:val="16"/>
          <w:lang w:val="hy-AM"/>
        </w:rPr>
        <w:t xml:space="preserve">Հայաստանի Հանրապետության օրենսդրության համաձայն </w:t>
      </w:r>
      <w:r w:rsidRPr="002F76E3">
        <w:rPr>
          <w:rFonts w:ascii="GHEA Grapalat" w:hAnsi="GHEA Grapalat"/>
          <w:i/>
          <w:iCs/>
          <w:sz w:val="16"/>
          <w:szCs w:val="16"/>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altName w:val="Yu Gothic UI"/>
    <w:panose1 w:val="02020609040205080304"/>
    <w:charset w:val="80"/>
    <w:family w:val="roman"/>
    <w:notTrueType/>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2F8D"/>
    <w:rsid w:val="00011207"/>
    <w:rsid w:val="0002694D"/>
    <w:rsid w:val="00044070"/>
    <w:rsid w:val="0006792C"/>
    <w:rsid w:val="0007276D"/>
    <w:rsid w:val="00090915"/>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D1729"/>
    <w:rsid w:val="001D5B86"/>
    <w:rsid w:val="001E3FBF"/>
    <w:rsid w:val="001F5969"/>
    <w:rsid w:val="00205B89"/>
    <w:rsid w:val="00216B7C"/>
    <w:rsid w:val="00217874"/>
    <w:rsid w:val="00232FFD"/>
    <w:rsid w:val="00243ECF"/>
    <w:rsid w:val="00245118"/>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21100"/>
    <w:rsid w:val="0034267B"/>
    <w:rsid w:val="003468F8"/>
    <w:rsid w:val="003566C0"/>
    <w:rsid w:val="003607FB"/>
    <w:rsid w:val="00373550"/>
    <w:rsid w:val="00390DED"/>
    <w:rsid w:val="00392E11"/>
    <w:rsid w:val="003A0F4B"/>
    <w:rsid w:val="003B3796"/>
    <w:rsid w:val="003F0D2D"/>
    <w:rsid w:val="003F4AFF"/>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D26AD"/>
    <w:rsid w:val="004D674E"/>
    <w:rsid w:val="004E0F50"/>
    <w:rsid w:val="00503C64"/>
    <w:rsid w:val="00503C7E"/>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10BE6"/>
    <w:rsid w:val="006145C3"/>
    <w:rsid w:val="006406E8"/>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008E"/>
    <w:rsid w:val="006B13E7"/>
    <w:rsid w:val="006C0505"/>
    <w:rsid w:val="006C0F6E"/>
    <w:rsid w:val="006E1B71"/>
    <w:rsid w:val="006F6116"/>
    <w:rsid w:val="0070481B"/>
    <w:rsid w:val="00707EDC"/>
    <w:rsid w:val="0071019C"/>
    <w:rsid w:val="007145CF"/>
    <w:rsid w:val="00715CAD"/>
    <w:rsid w:val="00720FC1"/>
    <w:rsid w:val="00721886"/>
    <w:rsid w:val="007260E3"/>
    <w:rsid w:val="0073369D"/>
    <w:rsid w:val="007347D7"/>
    <w:rsid w:val="00737E4A"/>
    <w:rsid w:val="00744621"/>
    <w:rsid w:val="00745395"/>
    <w:rsid w:val="007522AE"/>
    <w:rsid w:val="0077017E"/>
    <w:rsid w:val="007725DC"/>
    <w:rsid w:val="0077370F"/>
    <w:rsid w:val="00785E3D"/>
    <w:rsid w:val="00786C70"/>
    <w:rsid w:val="00787A69"/>
    <w:rsid w:val="007972D5"/>
    <w:rsid w:val="007A2DC5"/>
    <w:rsid w:val="007D2D53"/>
    <w:rsid w:val="007E57D3"/>
    <w:rsid w:val="007E768C"/>
    <w:rsid w:val="007F0308"/>
    <w:rsid w:val="00800C34"/>
    <w:rsid w:val="0082141D"/>
    <w:rsid w:val="008350B2"/>
    <w:rsid w:val="00847FEB"/>
    <w:rsid w:val="0085320F"/>
    <w:rsid w:val="00874E5E"/>
    <w:rsid w:val="0088038B"/>
    <w:rsid w:val="008912C9"/>
    <w:rsid w:val="00893A42"/>
    <w:rsid w:val="00893E78"/>
    <w:rsid w:val="008A494F"/>
    <w:rsid w:val="008B0E58"/>
    <w:rsid w:val="008C4A70"/>
    <w:rsid w:val="008D125F"/>
    <w:rsid w:val="008D378E"/>
    <w:rsid w:val="008D5F96"/>
    <w:rsid w:val="00941D8F"/>
    <w:rsid w:val="00972AB1"/>
    <w:rsid w:val="009A1E02"/>
    <w:rsid w:val="009A25DB"/>
    <w:rsid w:val="009B2107"/>
    <w:rsid w:val="009C2638"/>
    <w:rsid w:val="009D5C39"/>
    <w:rsid w:val="009E5EB8"/>
    <w:rsid w:val="009E648F"/>
    <w:rsid w:val="009F21A7"/>
    <w:rsid w:val="009F2AAE"/>
    <w:rsid w:val="009F74A0"/>
    <w:rsid w:val="00A1483C"/>
    <w:rsid w:val="00A4285E"/>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2775"/>
    <w:rsid w:val="00B617A1"/>
    <w:rsid w:val="00B6273B"/>
    <w:rsid w:val="00B71100"/>
    <w:rsid w:val="00B71C67"/>
    <w:rsid w:val="00B73B56"/>
    <w:rsid w:val="00B7414D"/>
    <w:rsid w:val="00B75A73"/>
    <w:rsid w:val="00B846C0"/>
    <w:rsid w:val="00BA09C6"/>
    <w:rsid w:val="00BA5EC5"/>
    <w:rsid w:val="00BD2664"/>
    <w:rsid w:val="00BE3A9B"/>
    <w:rsid w:val="00BF0B4B"/>
    <w:rsid w:val="00C020F0"/>
    <w:rsid w:val="00C218C4"/>
    <w:rsid w:val="00C33523"/>
    <w:rsid w:val="00C40860"/>
    <w:rsid w:val="00C473D6"/>
    <w:rsid w:val="00C513FA"/>
    <w:rsid w:val="00C6450F"/>
    <w:rsid w:val="00C81335"/>
    <w:rsid w:val="00C902E3"/>
    <w:rsid w:val="00CA678A"/>
    <w:rsid w:val="00CB00E7"/>
    <w:rsid w:val="00CB5D69"/>
    <w:rsid w:val="00CC3045"/>
    <w:rsid w:val="00CC6BB9"/>
    <w:rsid w:val="00CD2678"/>
    <w:rsid w:val="00CD79DB"/>
    <w:rsid w:val="00CE3818"/>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829D2"/>
    <w:rsid w:val="00E853B1"/>
    <w:rsid w:val="00E873E7"/>
    <w:rsid w:val="00EA6C1A"/>
    <w:rsid w:val="00EB4AC0"/>
    <w:rsid w:val="00EC13C6"/>
    <w:rsid w:val="00ED2824"/>
    <w:rsid w:val="00ED7C8A"/>
    <w:rsid w:val="00EE116C"/>
    <w:rsid w:val="00EE3E8A"/>
    <w:rsid w:val="00EE56AB"/>
    <w:rsid w:val="00EF4741"/>
    <w:rsid w:val="00F16831"/>
    <w:rsid w:val="00F16B1D"/>
    <w:rsid w:val="00F54676"/>
    <w:rsid w:val="00F77423"/>
    <w:rsid w:val="00F82AD4"/>
    <w:rsid w:val="00F82E76"/>
    <w:rsid w:val="00F86D1D"/>
    <w:rsid w:val="00F9477F"/>
    <w:rsid w:val="00FA6CB3"/>
    <w:rsid w:val="00FB2FF1"/>
    <w:rsid w:val="00FB3B34"/>
    <w:rsid w:val="00FB44B3"/>
    <w:rsid w:val="00FB7D11"/>
    <w:rsid w:val="00FC0DFF"/>
    <w:rsid w:val="00FC7B31"/>
    <w:rsid w:val="00FD6322"/>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EF51AB9E-C9FB-4F90-80C8-211DC0A60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6792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D9A"/>
    <w:rPr>
      <w:color w:val="0563C1" w:themeColor="hyperlink"/>
      <w:u w:val="single"/>
    </w:rPr>
  </w:style>
  <w:style w:type="character" w:customStyle="1" w:styleId="UnresolvedMention">
    <w:name w:val="Unresolved Mention"/>
    <w:basedOn w:val="DefaultParagraphFont"/>
    <w:uiPriority w:val="99"/>
    <w:semiHidden/>
    <w:unhideWhenUsed/>
    <w:rsid w:val="00DC4D9A"/>
    <w:rPr>
      <w:color w:val="605E5C"/>
      <w:shd w:val="clear" w:color="auto" w:fill="E1DFDD"/>
    </w:rPr>
  </w:style>
  <w:style w:type="character" w:customStyle="1" w:styleId="Heading1Char">
    <w:name w:val="Heading 1 Char"/>
    <w:basedOn w:val="DefaultParagraphFont"/>
    <w:link w:val="Heading1"/>
    <w:uiPriority w:val="9"/>
    <w:rsid w:val="0006792C"/>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1372</Words>
  <Characters>7826</Characters>
  <Application>Microsoft Office Word</Application>
  <DocSecurity>0</DocSecurity>
  <Lines>65</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2026-09-16T08:20:00Z</dcterms:created>
  <dcterms:modified xsi:type="dcterms:W3CDTF">2026-09-16T11:16:00Z</dcterms:modified>
</cp:coreProperties>
</file>