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EDA11B" w14:textId="77777777" w:rsidR="002F76E3" w:rsidRPr="002F76E3" w:rsidRDefault="002F76E3" w:rsidP="002F76E3">
      <w:pPr>
        <w:jc w:val="center"/>
        <w:rPr>
          <w:rFonts w:ascii="GHEA Grapalat" w:hAnsi="GHEA Grapalat"/>
        </w:rPr>
      </w:pPr>
      <w:r w:rsidRPr="002F76E3">
        <w:rPr>
          <w:rFonts w:ascii="GHEA Grapalat" w:hAnsi="GHEA Grapalat"/>
          <w:b/>
          <w:bCs/>
          <w:lang w:val="hy-AM"/>
        </w:rPr>
        <w:t>ՀՐԱՊԱՐԱԿԱՅԻՆ  ԾԱՆՈւՑՈւՄ</w:t>
      </w:r>
    </w:p>
    <w:p w14:paraId="5A4A911A" w14:textId="4C613999" w:rsidR="002F76E3" w:rsidRPr="009A25DB" w:rsidRDefault="002F76E3" w:rsidP="002F76E3">
      <w:pPr>
        <w:ind w:firstLine="720"/>
        <w:jc w:val="both"/>
        <w:rPr>
          <w:rFonts w:ascii="GHEA Grapalat" w:hAnsi="GHEA Grapalat"/>
          <w:lang w:val="hy-AM"/>
        </w:rPr>
      </w:pPr>
      <w:r w:rsidRPr="002F76E3">
        <w:rPr>
          <w:rFonts w:ascii="GHEA Grapalat" w:hAnsi="GHEA Grapalat"/>
          <w:b/>
          <w:bCs/>
          <w:lang w:val="hy-AM"/>
        </w:rPr>
        <w:t xml:space="preserve">Հայաստանի Հանրապետության </w:t>
      </w:r>
      <w:r w:rsidR="005B5690">
        <w:rPr>
          <w:rFonts w:ascii="GHEA Grapalat" w:hAnsi="GHEA Grapalat"/>
          <w:b/>
          <w:bCs/>
          <w:lang w:val="hy-AM"/>
        </w:rPr>
        <w:t>Սյունիքի մարզի Կապան համայնքը</w:t>
      </w:r>
      <w:r w:rsidRPr="00AE5317">
        <w:rPr>
          <w:rFonts w:ascii="GHEA Grapalat" w:hAnsi="GHEA Grapalat"/>
          <w:b/>
          <w:bCs/>
          <w:lang w:val="hy-AM"/>
        </w:rPr>
        <w:t xml:space="preserve"> հրավիրում է աճուրդի, որը </w:t>
      </w:r>
      <w:r w:rsidRPr="00E53ADB">
        <w:rPr>
          <w:rFonts w:ascii="GHEA Grapalat" w:hAnsi="GHEA Grapalat"/>
          <w:b/>
          <w:bCs/>
          <w:lang w:val="hy-AM"/>
        </w:rPr>
        <w:t xml:space="preserve">տեղի </w:t>
      </w:r>
      <w:r w:rsidRPr="00DC60A0">
        <w:rPr>
          <w:rFonts w:ascii="GHEA Grapalat" w:hAnsi="GHEA Grapalat"/>
          <w:b/>
          <w:bCs/>
          <w:lang w:val="hy-AM"/>
        </w:rPr>
        <w:t xml:space="preserve">կունենա </w:t>
      </w:r>
      <w:r w:rsidR="00EB4AC0" w:rsidRPr="00EB4AC0">
        <w:rPr>
          <w:rFonts w:ascii="GHEA Grapalat" w:hAnsi="GHEA Grapalat"/>
          <w:b/>
          <w:bCs/>
          <w:lang w:val="hy-AM"/>
        </w:rPr>
        <w:t xml:space="preserve">2026թ. </w:t>
      </w:r>
      <w:r w:rsidR="00285162">
        <w:rPr>
          <w:rFonts w:ascii="GHEA Grapalat" w:hAnsi="GHEA Grapalat"/>
          <w:b/>
          <w:bCs/>
          <w:lang w:val="hy-AM"/>
        </w:rPr>
        <w:t>հոկտ</w:t>
      </w:r>
      <w:r w:rsidR="00C51FCA">
        <w:rPr>
          <w:rFonts w:ascii="GHEA Grapalat" w:hAnsi="GHEA Grapalat"/>
          <w:b/>
          <w:bCs/>
          <w:lang w:val="hy-AM"/>
        </w:rPr>
        <w:t xml:space="preserve">եմբերի </w:t>
      </w:r>
      <w:r w:rsidR="001F5969">
        <w:rPr>
          <w:rFonts w:ascii="GHEA Grapalat" w:hAnsi="GHEA Grapalat"/>
          <w:b/>
          <w:bCs/>
          <w:lang w:val="hy-AM"/>
        </w:rPr>
        <w:t xml:space="preserve"> </w:t>
      </w:r>
      <w:r w:rsidR="00285162" w:rsidRPr="00285162">
        <w:rPr>
          <w:rFonts w:ascii="GHEA Grapalat" w:hAnsi="GHEA Grapalat"/>
          <w:b/>
          <w:bCs/>
          <w:lang w:val="hy-AM"/>
        </w:rPr>
        <w:t>28</w:t>
      </w:r>
      <w:r w:rsidR="00EB4AC0" w:rsidRPr="00285162">
        <w:rPr>
          <w:rFonts w:ascii="GHEA Grapalat" w:hAnsi="GHEA Grapalat"/>
          <w:b/>
          <w:bCs/>
          <w:lang w:val="hy-AM"/>
        </w:rPr>
        <w:t>-</w:t>
      </w:r>
      <w:r w:rsidR="00EB4AC0" w:rsidRPr="00EB4AC0">
        <w:rPr>
          <w:rFonts w:ascii="GHEA Grapalat" w:hAnsi="GHEA Grapalat"/>
          <w:b/>
          <w:bCs/>
          <w:lang w:val="hy-AM"/>
        </w:rPr>
        <w:t>ին, ժամը՝ 1</w:t>
      </w:r>
      <w:r w:rsidR="001F5969">
        <w:rPr>
          <w:rFonts w:ascii="GHEA Grapalat" w:hAnsi="GHEA Grapalat"/>
          <w:b/>
          <w:bCs/>
          <w:lang w:val="hy-AM"/>
        </w:rPr>
        <w:t>0</w:t>
      </w:r>
      <w:r w:rsidR="00EB4AC0" w:rsidRPr="00EB4AC0">
        <w:rPr>
          <w:rFonts w:ascii="GHEA Grapalat" w:hAnsi="GHEA Grapalat"/>
          <w:b/>
          <w:bCs/>
          <w:lang w:val="hy-AM"/>
        </w:rPr>
        <w:t>:</w:t>
      </w:r>
      <w:r w:rsidR="00EB4AC0">
        <w:rPr>
          <w:rFonts w:ascii="GHEA Grapalat" w:hAnsi="GHEA Grapalat"/>
          <w:b/>
          <w:bCs/>
          <w:lang w:val="hy-AM"/>
        </w:rPr>
        <w:t>00</w:t>
      </w:r>
      <w:r w:rsidR="00EB4AC0" w:rsidRPr="00EB4AC0">
        <w:rPr>
          <w:rFonts w:ascii="GHEA Grapalat" w:hAnsi="GHEA Grapalat"/>
          <w:b/>
          <w:bCs/>
          <w:lang w:val="hy-AM"/>
        </w:rPr>
        <w:t>-ին</w:t>
      </w:r>
      <w:r w:rsidRPr="00AE5317">
        <w:rPr>
          <w:rFonts w:ascii="GHEA Grapalat" w:hAnsi="GHEA Grapalat"/>
          <w:b/>
          <w:bCs/>
          <w:lang w:val="hy-AM"/>
        </w:rPr>
        <w:t xml:space="preserve"> </w:t>
      </w:r>
      <w:hyperlink r:id="rId4" w:history="1">
        <w:r w:rsidR="00DC4D9A" w:rsidRPr="009B6D78">
          <w:rPr>
            <w:rStyle w:val="a3"/>
            <w:rFonts w:ascii="GHEA Grapalat" w:hAnsi="GHEA Grapalat"/>
            <w:b/>
            <w:bCs/>
          </w:rPr>
          <w:t>https://www.e-auctions.am</w:t>
        </w:r>
      </w:hyperlink>
      <w:r w:rsidRPr="00AE5317">
        <w:rPr>
          <w:rFonts w:ascii="GHEA Grapalat" w:hAnsi="GHEA Grapalat"/>
          <w:b/>
          <w:bCs/>
          <w:lang w:val="hy-AM"/>
        </w:rPr>
        <w:t xml:space="preserve"> կայքի միջոցով։</w:t>
      </w:r>
    </w:p>
    <w:p w14:paraId="79AD7BDE" w14:textId="36338E44" w:rsidR="002F76E3" w:rsidRPr="009A25DB" w:rsidRDefault="0085320F" w:rsidP="002F76E3">
      <w:pPr>
        <w:jc w:val="center"/>
        <w:rPr>
          <w:rFonts w:ascii="GHEA Grapalat" w:hAnsi="GHEA Grapalat"/>
          <w:lang w:val="hy-AM"/>
        </w:rPr>
      </w:pPr>
      <w:r w:rsidRPr="0085320F">
        <w:rPr>
          <w:rFonts w:ascii="GHEA Grapalat" w:hAnsi="GHEA Grapalat"/>
          <w:b/>
          <w:bCs/>
          <w:lang w:val="hy-AM"/>
        </w:rPr>
        <w:t xml:space="preserve">ԷԼԵԿՏՐՈՆԱՅԻՆ </w:t>
      </w:r>
      <w:r w:rsidR="002F76E3" w:rsidRPr="002F76E3">
        <w:rPr>
          <w:rFonts w:ascii="GHEA Grapalat" w:hAnsi="GHEA Grapalat"/>
          <w:b/>
          <w:bCs/>
          <w:lang w:val="hy-AM"/>
        </w:rPr>
        <w:t>ԱՃՈւՐԴՈՎ ՎԱՃԱՌՎՈւՄ Է</w:t>
      </w:r>
    </w:p>
    <w:p w14:paraId="0F75E34B" w14:textId="4594BC2B" w:rsidR="002F76E3" w:rsidRPr="00BF0B4B" w:rsidRDefault="001F5969" w:rsidP="00C630FE">
      <w:pPr>
        <w:ind w:firstLine="426"/>
        <w:jc w:val="both"/>
        <w:rPr>
          <w:rFonts w:ascii="GHEA Grapalat" w:hAnsi="GHEA Grapalat"/>
          <w:b/>
          <w:bCs/>
          <w:lang w:val="hy-AM"/>
        </w:rPr>
      </w:pPr>
      <w:bookmarkStart w:id="0" w:name="_Hlk181874982"/>
      <w:r w:rsidRPr="00054BB3">
        <w:rPr>
          <w:rFonts w:ascii="GHEA Grapalat" w:hAnsi="GHEA Grapalat"/>
          <w:b/>
          <w:bCs/>
          <w:lang w:val="hy-AM"/>
        </w:rPr>
        <w:t xml:space="preserve">Հայաստանի Հանրապետության </w:t>
      </w:r>
      <w:r>
        <w:rPr>
          <w:rFonts w:ascii="GHEA Grapalat" w:hAnsi="GHEA Grapalat"/>
          <w:b/>
          <w:bCs/>
          <w:lang w:val="hy-AM"/>
        </w:rPr>
        <w:t>Սյունիքի մարզի Կապան համայնքի ավագանու</w:t>
      </w:r>
      <w:r w:rsidRPr="00054BB3">
        <w:rPr>
          <w:rFonts w:ascii="GHEA Grapalat" w:hAnsi="GHEA Grapalat"/>
          <w:b/>
          <w:bCs/>
          <w:lang w:val="hy-AM"/>
        </w:rPr>
        <w:t xml:space="preserve"> </w:t>
      </w:r>
      <w:r w:rsidRPr="00D17DDB">
        <w:rPr>
          <w:rFonts w:ascii="GHEA Grapalat" w:hAnsi="GHEA Grapalat"/>
          <w:b/>
          <w:bCs/>
          <w:lang w:val="hy-AM"/>
        </w:rPr>
        <w:t>202</w:t>
      </w:r>
      <w:r>
        <w:rPr>
          <w:rFonts w:ascii="GHEA Grapalat" w:hAnsi="GHEA Grapalat"/>
          <w:b/>
          <w:bCs/>
          <w:lang w:val="hy-AM"/>
        </w:rPr>
        <w:t>6</w:t>
      </w:r>
      <w:r w:rsidRPr="00D17DDB">
        <w:rPr>
          <w:rFonts w:ascii="GHEA Grapalat" w:hAnsi="GHEA Grapalat"/>
          <w:b/>
          <w:bCs/>
          <w:lang w:val="hy-AM"/>
        </w:rPr>
        <w:t>թ</w:t>
      </w:r>
      <w:r w:rsidRPr="00D17DDB">
        <w:rPr>
          <w:rFonts w:ascii="MS Mincho" w:eastAsia="MS Mincho" w:hAnsi="MS Mincho" w:cs="MS Mincho" w:hint="eastAsia"/>
          <w:b/>
          <w:bCs/>
          <w:lang w:val="hy-AM"/>
        </w:rPr>
        <w:t>․</w:t>
      </w:r>
      <w:r w:rsidRPr="00D17DDB">
        <w:rPr>
          <w:rFonts w:ascii="GHEA Grapalat" w:hAnsi="GHEA Grapalat"/>
          <w:b/>
          <w:bCs/>
          <w:lang w:val="hy-AM"/>
        </w:rPr>
        <w:t xml:space="preserve"> </w:t>
      </w:r>
      <w:r w:rsidR="00C51FCA">
        <w:rPr>
          <w:rFonts w:ascii="GHEA Grapalat" w:hAnsi="GHEA Grapalat"/>
          <w:b/>
          <w:bCs/>
          <w:lang w:val="hy-AM"/>
        </w:rPr>
        <w:t xml:space="preserve">սեպտեմբերի </w:t>
      </w:r>
      <w:r w:rsidRPr="00D17DDB">
        <w:rPr>
          <w:rFonts w:ascii="GHEA Grapalat" w:hAnsi="GHEA Grapalat"/>
          <w:b/>
          <w:bCs/>
          <w:lang w:val="hy-AM"/>
        </w:rPr>
        <w:t xml:space="preserve"> </w:t>
      </w:r>
      <w:r w:rsidR="00C51FCA">
        <w:rPr>
          <w:rFonts w:ascii="GHEA Grapalat" w:hAnsi="GHEA Grapalat"/>
          <w:b/>
          <w:bCs/>
          <w:lang w:val="hy-AM"/>
        </w:rPr>
        <w:t>08</w:t>
      </w:r>
      <w:r w:rsidRPr="00D17DDB">
        <w:rPr>
          <w:rFonts w:ascii="GHEA Grapalat" w:hAnsi="GHEA Grapalat"/>
          <w:b/>
          <w:bCs/>
          <w:lang w:val="hy-AM"/>
        </w:rPr>
        <w:t xml:space="preserve">-ի թիվ </w:t>
      </w:r>
      <w:r w:rsidR="00C51FCA">
        <w:rPr>
          <w:rFonts w:ascii="GHEA Grapalat" w:hAnsi="GHEA Grapalat"/>
          <w:b/>
          <w:bCs/>
          <w:lang w:val="hy-AM"/>
        </w:rPr>
        <w:t>12</w:t>
      </w:r>
      <w:r w:rsidR="00C630FE">
        <w:rPr>
          <w:rFonts w:ascii="GHEA Grapalat" w:hAnsi="GHEA Grapalat"/>
          <w:b/>
          <w:bCs/>
          <w:lang w:val="hy-AM"/>
        </w:rPr>
        <w:t>7</w:t>
      </w:r>
      <w:r w:rsidRPr="00D17DDB">
        <w:rPr>
          <w:rFonts w:ascii="GHEA Grapalat" w:hAnsi="GHEA Grapalat"/>
          <w:b/>
          <w:bCs/>
          <w:lang w:val="hy-AM"/>
        </w:rPr>
        <w:t xml:space="preserve">-Ա </w:t>
      </w:r>
      <w:r w:rsidR="00C51FCA">
        <w:rPr>
          <w:rFonts w:ascii="GHEA Grapalat" w:hAnsi="GHEA Grapalat"/>
          <w:b/>
          <w:bCs/>
          <w:lang w:val="hy-AM"/>
        </w:rPr>
        <w:t xml:space="preserve">որոշմամբ </w:t>
      </w:r>
      <w:r w:rsidR="00A74D74">
        <w:rPr>
          <w:rFonts w:ascii="GHEA Grapalat" w:hAnsi="GHEA Grapalat"/>
          <w:b/>
          <w:bCs/>
          <w:lang w:val="hy-AM"/>
        </w:rPr>
        <w:t>օ</w:t>
      </w:r>
      <w:r w:rsidR="00BF0B4B" w:rsidRPr="002F76E3">
        <w:rPr>
          <w:rFonts w:ascii="GHEA Grapalat" w:hAnsi="GHEA Grapalat"/>
          <w:b/>
          <w:bCs/>
          <w:lang w:val="hy-AM"/>
        </w:rPr>
        <w:t xml:space="preserve">տարման </w:t>
      </w:r>
      <w:r w:rsidR="00BF0B4B" w:rsidRPr="00661546">
        <w:rPr>
          <w:rFonts w:ascii="GHEA Grapalat" w:hAnsi="GHEA Grapalat"/>
          <w:b/>
          <w:bCs/>
          <w:lang w:val="hy-AM"/>
        </w:rPr>
        <w:t xml:space="preserve">ենթակա </w:t>
      </w:r>
      <w:r>
        <w:rPr>
          <w:rFonts w:ascii="GHEA Grapalat" w:hAnsi="GHEA Grapalat"/>
          <w:b/>
          <w:bCs/>
          <w:lang w:val="hy-AM"/>
        </w:rPr>
        <w:t>Կապան համայնքի</w:t>
      </w:r>
      <w:r w:rsidRPr="00CF4637">
        <w:rPr>
          <w:rFonts w:ascii="GHEA Grapalat" w:hAnsi="GHEA Grapalat"/>
          <w:b/>
          <w:bCs/>
          <w:lang w:val="hy-AM"/>
        </w:rPr>
        <w:t xml:space="preserve"> </w:t>
      </w:r>
      <w:r w:rsidRPr="001F5969">
        <w:rPr>
          <w:rFonts w:ascii="Calibri" w:hAnsi="Calibri" w:cs="Calibri"/>
          <w:color w:val="333333"/>
          <w:sz w:val="21"/>
          <w:szCs w:val="21"/>
          <w:shd w:val="clear" w:color="auto" w:fill="FFFFFF"/>
          <w:lang w:val="hy-AM"/>
        </w:rPr>
        <w:t> </w:t>
      </w:r>
      <w:r w:rsidRPr="001F5969">
        <w:rPr>
          <w:rFonts w:ascii="GHEA Grapalat" w:hAnsi="GHEA Grapalat"/>
          <w:b/>
          <w:bCs/>
          <w:color w:val="333333"/>
          <w:shd w:val="clear" w:color="auto" w:fill="FFFFFF"/>
          <w:lang w:val="hy-AM"/>
        </w:rPr>
        <w:t>համայնքային</w:t>
      </w:r>
      <w:r w:rsidRPr="001F5969">
        <w:rPr>
          <w:rFonts w:ascii="Calibri" w:hAnsi="Calibri" w:cs="Calibri"/>
          <w:b/>
          <w:bCs/>
          <w:color w:val="333333"/>
          <w:shd w:val="clear" w:color="auto" w:fill="FFFFFF"/>
          <w:lang w:val="hy-AM"/>
        </w:rPr>
        <w:t> </w:t>
      </w:r>
      <w:r w:rsidRPr="001F5969">
        <w:rPr>
          <w:rFonts w:ascii="GHEA Grapalat" w:hAnsi="GHEA Grapalat"/>
          <w:b/>
          <w:bCs/>
          <w:color w:val="333333"/>
          <w:shd w:val="clear" w:color="auto" w:fill="FFFFFF"/>
          <w:lang w:val="hy-AM"/>
        </w:rPr>
        <w:t xml:space="preserve"> սեփականություն հանդիսացող</w:t>
      </w:r>
      <w:r w:rsidRPr="002F76E3">
        <w:rPr>
          <w:rFonts w:ascii="GHEA Grapalat" w:hAnsi="GHEA Grapalat"/>
          <w:b/>
          <w:bCs/>
          <w:lang w:val="hy-AM"/>
        </w:rPr>
        <w:t xml:space="preserve"> </w:t>
      </w:r>
      <w:r w:rsidR="002F76E3" w:rsidRPr="002F76E3">
        <w:rPr>
          <w:rFonts w:ascii="GHEA Grapalat" w:hAnsi="GHEA Grapalat"/>
          <w:b/>
          <w:bCs/>
          <w:lang w:val="hy-AM"/>
        </w:rPr>
        <w:t xml:space="preserve">անշարժ գույքը </w:t>
      </w:r>
    </w:p>
    <w:tbl>
      <w:tblPr>
        <w:tblW w:w="149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
        <w:gridCol w:w="1076"/>
        <w:gridCol w:w="1141"/>
        <w:gridCol w:w="1901"/>
        <w:gridCol w:w="1472"/>
        <w:gridCol w:w="1070"/>
        <w:gridCol w:w="1282"/>
        <w:gridCol w:w="1389"/>
        <w:gridCol w:w="1302"/>
        <w:gridCol w:w="1283"/>
        <w:gridCol w:w="1192"/>
        <w:gridCol w:w="1367"/>
      </w:tblGrid>
      <w:tr w:rsidR="004B19D3" w:rsidRPr="00B846C0" w14:paraId="6573C837" w14:textId="77777777" w:rsidTr="000A1770">
        <w:trPr>
          <w:trHeight w:val="2129"/>
          <w:jc w:val="center"/>
        </w:trPr>
        <w:tc>
          <w:tcPr>
            <w:tcW w:w="521" w:type="dxa"/>
            <w:vAlign w:val="center"/>
            <w:hideMark/>
          </w:tcPr>
          <w:bookmarkEnd w:id="0"/>
          <w:p w14:paraId="57E98A84"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Հ/Հ</w:t>
            </w:r>
          </w:p>
        </w:tc>
        <w:tc>
          <w:tcPr>
            <w:tcW w:w="1076" w:type="dxa"/>
            <w:vAlign w:val="center"/>
            <w:hideMark/>
          </w:tcPr>
          <w:p w14:paraId="3573C451"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Լոտի հերթական համարը </w:t>
            </w:r>
          </w:p>
        </w:tc>
        <w:tc>
          <w:tcPr>
            <w:tcW w:w="1211" w:type="dxa"/>
            <w:vAlign w:val="center"/>
            <w:hideMark/>
          </w:tcPr>
          <w:p w14:paraId="353F3383" w14:textId="5B380490" w:rsidR="00444DE0" w:rsidRPr="00FB7D11" w:rsidRDefault="00B7414D"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Անշարժ գ</w:t>
            </w:r>
            <w:r w:rsidR="00444DE0" w:rsidRPr="00FB7D11">
              <w:rPr>
                <w:rFonts w:ascii="GHEA Grapalat" w:eastAsia="Times New Roman" w:hAnsi="GHEA Grapalat" w:cs="Calibri"/>
                <w:b/>
                <w:bCs/>
                <w:kern w:val="0"/>
                <w:sz w:val="16"/>
                <w:szCs w:val="16"/>
                <w14:ligatures w14:val="none"/>
              </w:rPr>
              <w:t>ույքի (լոտի) անվանումը</w:t>
            </w:r>
          </w:p>
        </w:tc>
        <w:tc>
          <w:tcPr>
            <w:tcW w:w="1501" w:type="dxa"/>
            <w:vAlign w:val="center"/>
            <w:hideMark/>
          </w:tcPr>
          <w:p w14:paraId="54A80B7F"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Հասցե</w:t>
            </w:r>
          </w:p>
        </w:tc>
        <w:tc>
          <w:tcPr>
            <w:tcW w:w="1603" w:type="dxa"/>
            <w:vAlign w:val="center"/>
            <w:hideMark/>
          </w:tcPr>
          <w:p w14:paraId="4DCDD7FC" w14:textId="12278729" w:rsidR="00444DE0" w:rsidRPr="00FB7D11" w:rsidRDefault="001C6860" w:rsidP="0082141D">
            <w:pPr>
              <w:spacing w:after="0" w:line="240" w:lineRule="auto"/>
              <w:jc w:val="center"/>
              <w:rPr>
                <w:rFonts w:ascii="GHEA Grapalat" w:eastAsia="Times New Roman" w:hAnsi="GHEA Grapalat" w:cs="Calibri"/>
                <w:b/>
                <w:bCs/>
                <w:kern w:val="0"/>
                <w:sz w:val="16"/>
                <w:szCs w:val="16"/>
                <w14:ligatures w14:val="none"/>
              </w:rPr>
            </w:pPr>
            <w:r w:rsidRPr="001C6860">
              <w:rPr>
                <w:rFonts w:ascii="GHEA Grapalat" w:eastAsia="Times New Roman" w:hAnsi="GHEA Grapalat" w:cs="Calibri"/>
                <w:b/>
                <w:bCs/>
                <w:kern w:val="0"/>
                <w:sz w:val="16"/>
                <w:szCs w:val="16"/>
                <w14:ligatures w14:val="none"/>
              </w:rPr>
              <w:t xml:space="preserve">Շենք-շինությունների մակերեսը                         </w:t>
            </w:r>
            <w:r w:rsidR="00AE36FB">
              <w:rPr>
                <w:rFonts w:ascii="GHEA Grapalat" w:eastAsia="Times New Roman" w:hAnsi="GHEA Grapalat" w:cs="Calibri"/>
                <w:b/>
                <w:bCs/>
                <w:kern w:val="0"/>
                <w:sz w:val="16"/>
                <w:szCs w:val="16"/>
                <w14:ligatures w14:val="none"/>
              </w:rPr>
              <w:t>(</w:t>
            </w:r>
            <w:r w:rsidRPr="001C6860">
              <w:rPr>
                <w:rFonts w:ascii="GHEA Grapalat" w:eastAsia="Times New Roman" w:hAnsi="GHEA Grapalat" w:cs="Calibri"/>
                <w:b/>
                <w:bCs/>
                <w:kern w:val="0"/>
                <w:sz w:val="16"/>
                <w:szCs w:val="16"/>
                <w14:ligatures w14:val="none"/>
              </w:rPr>
              <w:t>քառ. մետր</w:t>
            </w:r>
            <w:r w:rsidR="00AE36FB">
              <w:rPr>
                <w:rFonts w:ascii="GHEA Grapalat" w:eastAsia="Times New Roman" w:hAnsi="GHEA Grapalat" w:cs="Calibri"/>
                <w:b/>
                <w:bCs/>
                <w:kern w:val="0"/>
                <w:sz w:val="16"/>
                <w:szCs w:val="16"/>
                <w14:ligatures w14:val="none"/>
              </w:rPr>
              <w:t>)</w:t>
            </w:r>
          </w:p>
        </w:tc>
        <w:tc>
          <w:tcPr>
            <w:tcW w:w="1074" w:type="dxa"/>
            <w:vAlign w:val="center"/>
            <w:hideMark/>
          </w:tcPr>
          <w:p w14:paraId="6CE3B802" w14:textId="5F9D5AD4"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Հողամասի մակերեսը                                                              </w:t>
            </w:r>
            <w:r w:rsidR="00AE36FB">
              <w:rPr>
                <w:rFonts w:ascii="GHEA Grapalat" w:eastAsia="Times New Roman" w:hAnsi="GHEA Grapalat" w:cs="Calibri"/>
                <w:b/>
                <w:bCs/>
                <w:kern w:val="0"/>
                <w:sz w:val="16"/>
                <w:szCs w:val="16"/>
                <w14:ligatures w14:val="none"/>
              </w:rPr>
              <w:t>(</w:t>
            </w:r>
            <w:r w:rsidR="00A1483C">
              <w:rPr>
                <w:rFonts w:ascii="GHEA Grapalat" w:eastAsia="Times New Roman" w:hAnsi="GHEA Grapalat" w:cs="Calibri"/>
                <w:b/>
                <w:bCs/>
                <w:kern w:val="0"/>
                <w:sz w:val="16"/>
                <w:szCs w:val="16"/>
                <w14:ligatures w14:val="none"/>
              </w:rPr>
              <w:t>հեկտար</w:t>
            </w:r>
            <w:r w:rsidR="00AE36FB">
              <w:rPr>
                <w:rFonts w:ascii="GHEA Grapalat" w:eastAsia="Times New Roman" w:hAnsi="GHEA Grapalat" w:cs="Calibri"/>
                <w:b/>
                <w:bCs/>
                <w:kern w:val="0"/>
                <w:sz w:val="16"/>
                <w:szCs w:val="16"/>
                <w14:ligatures w14:val="none"/>
              </w:rPr>
              <w:t>)</w:t>
            </w:r>
          </w:p>
        </w:tc>
        <w:tc>
          <w:tcPr>
            <w:tcW w:w="1364" w:type="dxa"/>
            <w:vAlign w:val="center"/>
            <w:hideMark/>
          </w:tcPr>
          <w:p w14:paraId="094A28CE" w14:textId="77777777" w:rsidR="008350B2" w:rsidRDefault="00D87A28"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Անշարժ գ</w:t>
            </w:r>
            <w:r w:rsidR="00444DE0" w:rsidRPr="00FB7D11">
              <w:rPr>
                <w:rFonts w:ascii="GHEA Grapalat" w:eastAsia="Times New Roman" w:hAnsi="GHEA Grapalat" w:cs="Calibri"/>
                <w:b/>
                <w:bCs/>
                <w:kern w:val="0"/>
                <w:sz w:val="16"/>
                <w:szCs w:val="16"/>
                <w14:ligatures w14:val="none"/>
              </w:rPr>
              <w:t xml:space="preserve">ույքի </w:t>
            </w:r>
          </w:p>
          <w:p w14:paraId="77172048" w14:textId="1EC857C6"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գնահատված արժեքը                                </w:t>
            </w:r>
            <w:r w:rsidR="00AE36FB">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ՀՀ դրամ</w:t>
            </w:r>
            <w:r w:rsidR="00AE36FB">
              <w:rPr>
                <w:rFonts w:ascii="GHEA Grapalat" w:eastAsia="Times New Roman" w:hAnsi="GHEA Grapalat" w:cs="Calibri"/>
                <w:b/>
                <w:bCs/>
                <w:kern w:val="0"/>
                <w:sz w:val="16"/>
                <w:szCs w:val="16"/>
                <w14:ligatures w14:val="none"/>
              </w:rPr>
              <w:t>)</w:t>
            </w:r>
          </w:p>
        </w:tc>
        <w:tc>
          <w:tcPr>
            <w:tcW w:w="1415" w:type="dxa"/>
            <w:vAlign w:val="center"/>
          </w:tcPr>
          <w:p w14:paraId="4BA1C311" w14:textId="46529BB3" w:rsidR="00444DE0" w:rsidRPr="00FB7D11" w:rsidRDefault="00CC6BB9" w:rsidP="00F9477F">
            <w:pPr>
              <w:spacing w:after="0" w:line="240" w:lineRule="auto"/>
              <w:jc w:val="center"/>
              <w:rPr>
                <w:rFonts w:ascii="GHEA Grapalat" w:eastAsia="Times New Roman" w:hAnsi="GHEA Grapalat" w:cs="Calibri"/>
                <w:b/>
                <w:bCs/>
                <w:kern w:val="0"/>
                <w:sz w:val="16"/>
                <w:szCs w:val="16"/>
                <w14:ligatures w14:val="none"/>
              </w:rPr>
            </w:pPr>
            <w:r w:rsidRPr="00CC6BB9">
              <w:rPr>
                <w:rFonts w:ascii="GHEA Grapalat" w:eastAsia="Times New Roman" w:hAnsi="GHEA Grapalat" w:cs="Calibri"/>
                <w:b/>
                <w:bCs/>
                <w:kern w:val="0"/>
                <w:sz w:val="16"/>
                <w:szCs w:val="16"/>
                <w14:ligatures w14:val="none"/>
              </w:rPr>
              <w:t>Հողամասի տվյալ պահին գործող շուկայական արժեքին մոտարկված կադաստրային արժեքը (ՀՀ դրամ)</w:t>
            </w:r>
          </w:p>
        </w:tc>
        <w:tc>
          <w:tcPr>
            <w:tcW w:w="1340" w:type="dxa"/>
            <w:vAlign w:val="center"/>
            <w:hideMark/>
          </w:tcPr>
          <w:p w14:paraId="4D3E583A" w14:textId="55471A66"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Լոտի մեկնարկային գինը</w:t>
            </w:r>
            <w:r w:rsidRPr="00FB7D11">
              <w:rPr>
                <w:rFonts w:ascii="GHEA Grapalat" w:eastAsia="Times New Roman" w:hAnsi="GHEA Grapalat" w:cs="Calibri"/>
                <w:b/>
                <w:bCs/>
                <w:kern w:val="0"/>
                <w:sz w:val="16"/>
                <w:szCs w:val="16"/>
                <w14:ligatures w14:val="none"/>
              </w:rPr>
              <w:br/>
            </w:r>
            <w:r w:rsidR="00AE36FB">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ՀՀ դրամ</w:t>
            </w:r>
            <w:r w:rsidR="00AE36FB">
              <w:rPr>
                <w:rFonts w:ascii="GHEA Grapalat" w:eastAsia="Times New Roman" w:hAnsi="GHEA Grapalat" w:cs="Calibri"/>
                <w:b/>
                <w:bCs/>
                <w:kern w:val="0"/>
                <w:sz w:val="16"/>
                <w:szCs w:val="16"/>
                <w14:ligatures w14:val="none"/>
              </w:rPr>
              <w:t>)</w:t>
            </w:r>
          </w:p>
        </w:tc>
        <w:tc>
          <w:tcPr>
            <w:tcW w:w="1325" w:type="dxa"/>
            <w:vAlign w:val="center"/>
            <w:hideMark/>
          </w:tcPr>
          <w:p w14:paraId="6BCB7C77" w14:textId="3D7B01F3"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Նախավճարը                   </w:t>
            </w:r>
            <w:r w:rsidR="00AE36FB">
              <w:rPr>
                <w:rFonts w:ascii="GHEA Grapalat" w:eastAsia="Times New Roman" w:hAnsi="GHEA Grapalat" w:cs="Calibri"/>
                <w:b/>
                <w:bCs/>
                <w:kern w:val="0"/>
                <w:sz w:val="16"/>
                <w:szCs w:val="16"/>
                <w14:ligatures w14:val="none"/>
              </w:rPr>
              <w:t>(</w:t>
            </w:r>
            <w:r w:rsidR="00AE36FB" w:rsidRPr="00FB7D11">
              <w:rPr>
                <w:rFonts w:ascii="GHEA Grapalat" w:eastAsia="Times New Roman" w:hAnsi="GHEA Grapalat" w:cs="Calibri"/>
                <w:b/>
                <w:bCs/>
                <w:kern w:val="0"/>
                <w:sz w:val="16"/>
                <w:szCs w:val="16"/>
                <w14:ligatures w14:val="none"/>
              </w:rPr>
              <w:t>ՀՀ դրամ</w:t>
            </w:r>
            <w:r w:rsidR="00AE36FB">
              <w:rPr>
                <w:rFonts w:ascii="GHEA Grapalat" w:eastAsia="Times New Roman" w:hAnsi="GHEA Grapalat" w:cs="Calibri"/>
                <w:b/>
                <w:bCs/>
                <w:kern w:val="0"/>
                <w:sz w:val="16"/>
                <w:szCs w:val="16"/>
                <w14:ligatures w14:val="none"/>
              </w:rPr>
              <w:t>)</w:t>
            </w:r>
          </w:p>
        </w:tc>
        <w:tc>
          <w:tcPr>
            <w:tcW w:w="1192" w:type="dxa"/>
            <w:vAlign w:val="center"/>
          </w:tcPr>
          <w:p w14:paraId="7065E31D" w14:textId="55B830C4" w:rsidR="00FB7D11" w:rsidRDefault="00F9477F"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Ն</w:t>
            </w:r>
            <w:r w:rsidR="00444DE0" w:rsidRPr="00FB7D11">
              <w:rPr>
                <w:rFonts w:ascii="GHEA Grapalat" w:eastAsia="Times New Roman" w:hAnsi="GHEA Grapalat" w:cs="Calibri"/>
                <w:b/>
                <w:bCs/>
                <w:kern w:val="0"/>
                <w:sz w:val="16"/>
                <w:szCs w:val="16"/>
                <w14:ligatures w14:val="none"/>
              </w:rPr>
              <w:t xml:space="preserve">վազագույն գնային </w:t>
            </w:r>
            <w:r w:rsidR="00691B96">
              <w:rPr>
                <w:rFonts w:ascii="GHEA Grapalat" w:eastAsia="Times New Roman" w:hAnsi="GHEA Grapalat" w:cs="Calibri"/>
                <w:b/>
                <w:bCs/>
                <w:kern w:val="0"/>
                <w:sz w:val="16"/>
                <w:szCs w:val="16"/>
                <w14:ligatures w14:val="none"/>
              </w:rPr>
              <w:t>հավելման</w:t>
            </w:r>
            <w:r w:rsidR="00444DE0" w:rsidRPr="00FB7D11">
              <w:rPr>
                <w:rFonts w:ascii="GHEA Grapalat" w:eastAsia="Times New Roman" w:hAnsi="GHEA Grapalat" w:cs="Calibri"/>
                <w:b/>
                <w:bCs/>
                <w:kern w:val="0"/>
                <w:sz w:val="16"/>
                <w:szCs w:val="16"/>
                <w14:ligatures w14:val="none"/>
              </w:rPr>
              <w:t xml:space="preserve"> չափը</w:t>
            </w:r>
          </w:p>
          <w:p w14:paraId="6E51605F" w14:textId="28762090" w:rsidR="00444DE0" w:rsidRPr="00FB7D11" w:rsidRDefault="00AE36FB" w:rsidP="002F76E3">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ՀՀ դրամ</w:t>
            </w:r>
            <w:r>
              <w:rPr>
                <w:rFonts w:ascii="GHEA Grapalat" w:eastAsia="Times New Roman" w:hAnsi="GHEA Grapalat" w:cs="Calibri"/>
                <w:b/>
                <w:bCs/>
                <w:kern w:val="0"/>
                <w:sz w:val="16"/>
                <w:szCs w:val="16"/>
                <w14:ligatures w14:val="none"/>
              </w:rPr>
              <w:t>)</w:t>
            </w:r>
          </w:p>
        </w:tc>
        <w:tc>
          <w:tcPr>
            <w:tcW w:w="1365" w:type="dxa"/>
            <w:vAlign w:val="center"/>
            <w:hideMark/>
          </w:tcPr>
          <w:p w14:paraId="7872C16F" w14:textId="1F74182D"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Գույքի արժեքի որոշման համար նախատեսված գումարը </w:t>
            </w:r>
            <w:r w:rsidRPr="00FB7D11">
              <w:rPr>
                <w:rFonts w:ascii="GHEA Grapalat" w:eastAsia="Times New Roman" w:hAnsi="GHEA Grapalat" w:cs="Calibri"/>
                <w:b/>
                <w:bCs/>
                <w:kern w:val="0"/>
                <w:sz w:val="16"/>
                <w:szCs w:val="16"/>
                <w14:ligatures w14:val="none"/>
              </w:rPr>
              <w:br/>
            </w:r>
            <w:r w:rsidR="00AE36FB">
              <w:rPr>
                <w:rFonts w:ascii="GHEA Grapalat" w:eastAsia="Times New Roman" w:hAnsi="GHEA Grapalat" w:cs="Calibri"/>
                <w:b/>
                <w:bCs/>
                <w:kern w:val="0"/>
                <w:sz w:val="16"/>
                <w:szCs w:val="16"/>
                <w14:ligatures w14:val="none"/>
              </w:rPr>
              <w:t>(</w:t>
            </w:r>
            <w:r w:rsidR="00AE36FB" w:rsidRPr="00FB7D11">
              <w:rPr>
                <w:rFonts w:ascii="GHEA Grapalat" w:eastAsia="Times New Roman" w:hAnsi="GHEA Grapalat" w:cs="Calibri"/>
                <w:b/>
                <w:bCs/>
                <w:kern w:val="0"/>
                <w:sz w:val="16"/>
                <w:szCs w:val="16"/>
                <w14:ligatures w14:val="none"/>
              </w:rPr>
              <w:t>ՀՀ դրամ</w:t>
            </w:r>
            <w:r w:rsidR="00AE36FB">
              <w:rPr>
                <w:rFonts w:ascii="GHEA Grapalat" w:eastAsia="Times New Roman" w:hAnsi="GHEA Grapalat" w:cs="Calibri"/>
                <w:b/>
                <w:bCs/>
                <w:kern w:val="0"/>
                <w:sz w:val="16"/>
                <w:szCs w:val="16"/>
                <w14:ligatures w14:val="none"/>
              </w:rPr>
              <w:t>)</w:t>
            </w:r>
          </w:p>
        </w:tc>
      </w:tr>
      <w:tr w:rsidR="004B19D3" w:rsidRPr="007E768C" w14:paraId="00FAF59A" w14:textId="77777777" w:rsidTr="000A1770">
        <w:trPr>
          <w:trHeight w:val="1071"/>
          <w:jc w:val="center"/>
        </w:trPr>
        <w:tc>
          <w:tcPr>
            <w:tcW w:w="521" w:type="dxa"/>
            <w:noWrap/>
            <w:vAlign w:val="center"/>
            <w:hideMark/>
          </w:tcPr>
          <w:p w14:paraId="25D4E0CA" w14:textId="77777777" w:rsidR="0073369D" w:rsidRPr="006453A4" w:rsidRDefault="0073369D" w:rsidP="0073369D">
            <w:pPr>
              <w:jc w:val="center"/>
              <w:rPr>
                <w:rFonts w:ascii="GHEA Grapalat" w:eastAsia="Times New Roman" w:hAnsi="GHEA Grapalat" w:cs="Calibri"/>
                <w:kern w:val="0"/>
                <w:sz w:val="16"/>
                <w:szCs w:val="16"/>
                <w:lang w:val="hy-AM"/>
                <w14:ligatures w14:val="none"/>
              </w:rPr>
            </w:pPr>
            <w:r w:rsidRPr="006453A4">
              <w:rPr>
                <w:rFonts w:ascii="GHEA Grapalat" w:eastAsia="Times New Roman" w:hAnsi="GHEA Grapalat" w:cs="Calibri"/>
                <w:kern w:val="0"/>
                <w:sz w:val="16"/>
                <w:szCs w:val="16"/>
                <w:lang w:val="hy-AM"/>
                <w14:ligatures w14:val="none"/>
              </w:rPr>
              <w:t>1</w:t>
            </w:r>
          </w:p>
        </w:tc>
        <w:tc>
          <w:tcPr>
            <w:tcW w:w="1076" w:type="dxa"/>
            <w:noWrap/>
            <w:vAlign w:val="center"/>
            <w:hideMark/>
          </w:tcPr>
          <w:p w14:paraId="72C0740E" w14:textId="730DA781" w:rsidR="0073369D" w:rsidRPr="006453A4" w:rsidRDefault="00C630FE" w:rsidP="0073369D">
            <w:pPr>
              <w:jc w:val="center"/>
              <w:rPr>
                <w:rFonts w:ascii="GHEA Grapalat" w:eastAsia="Times New Roman" w:hAnsi="GHEA Grapalat" w:cs="Calibri"/>
                <w:kern w:val="0"/>
                <w:sz w:val="16"/>
                <w:szCs w:val="16"/>
                <w:lang w:val="hy-AM"/>
                <w14:ligatures w14:val="none"/>
              </w:rPr>
            </w:pPr>
            <w:r>
              <w:rPr>
                <w:rFonts w:ascii="GHEA Grapalat" w:eastAsia="Times New Roman" w:hAnsi="GHEA Grapalat" w:cs="Calibri"/>
                <w:kern w:val="0"/>
                <w:sz w:val="16"/>
                <w:szCs w:val="16"/>
                <w:lang w:val="hy-AM"/>
                <w14:ligatures w14:val="none"/>
              </w:rPr>
              <w:t>4</w:t>
            </w:r>
          </w:p>
        </w:tc>
        <w:tc>
          <w:tcPr>
            <w:tcW w:w="1211" w:type="dxa"/>
            <w:shd w:val="clear" w:color="000000" w:fill="FFFFFF"/>
            <w:vAlign w:val="center"/>
            <w:hideMark/>
          </w:tcPr>
          <w:p w14:paraId="5C3132A6" w14:textId="053411F3" w:rsidR="0073369D" w:rsidRPr="00292F5C" w:rsidRDefault="0073369D" w:rsidP="0073369D">
            <w:pPr>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Հ</w:t>
            </w:r>
            <w:r w:rsidRPr="0013506E">
              <w:rPr>
                <w:rFonts w:ascii="GHEA Grapalat" w:eastAsia="Times New Roman" w:hAnsi="GHEA Grapalat" w:cs="Calibri"/>
                <w:kern w:val="0"/>
                <w:sz w:val="16"/>
                <w:szCs w:val="16"/>
                <w:lang w:val="hy-AM"/>
                <w14:ligatures w14:val="none"/>
              </w:rPr>
              <w:t>ողամաս</w:t>
            </w:r>
          </w:p>
        </w:tc>
        <w:tc>
          <w:tcPr>
            <w:tcW w:w="1501" w:type="dxa"/>
            <w:vAlign w:val="center"/>
          </w:tcPr>
          <w:p w14:paraId="6670E3FE" w14:textId="442BCFC5" w:rsidR="0073369D" w:rsidRPr="00292F5C" w:rsidRDefault="00265E61" w:rsidP="0073369D">
            <w:pPr>
              <w:jc w:val="center"/>
              <w:rPr>
                <w:rFonts w:ascii="GHEA Grapalat" w:eastAsia="Times New Roman" w:hAnsi="GHEA Grapalat" w:cs="Calibri"/>
                <w:kern w:val="0"/>
                <w:sz w:val="16"/>
                <w:szCs w:val="16"/>
                <w:highlight w:val="yellow"/>
                <w:lang w:val="hy-AM"/>
                <w14:ligatures w14:val="none"/>
              </w:rPr>
            </w:pPr>
            <w:r>
              <w:rPr>
                <w:rFonts w:ascii="GHEA Grapalat" w:eastAsia="GHEA Grapalat" w:hAnsi="GHEA Grapalat" w:cs="GHEA Grapalat"/>
                <w:sz w:val="16"/>
                <w:szCs w:val="16"/>
                <w:lang w:val="hy-AM"/>
              </w:rPr>
              <w:t>Կապան համայնք</w:t>
            </w:r>
            <w:r w:rsidR="003354C7">
              <w:rPr>
                <w:rFonts w:ascii="GHEA Grapalat" w:eastAsia="GHEA Grapalat" w:hAnsi="GHEA Grapalat" w:cs="GHEA Grapalat"/>
                <w:sz w:val="16"/>
                <w:szCs w:val="16"/>
                <w:lang w:val="hy-AM"/>
              </w:rPr>
              <w:t>ի</w:t>
            </w:r>
            <w:r w:rsidRPr="003A5DB4">
              <w:rPr>
                <w:rFonts w:ascii="Calibri" w:hAnsi="Calibri" w:cs="Calibri"/>
                <w:color w:val="333333"/>
                <w:sz w:val="21"/>
                <w:szCs w:val="21"/>
                <w:shd w:val="clear" w:color="auto" w:fill="FFFFFF"/>
                <w:lang w:val="hy-AM"/>
              </w:rPr>
              <w:t> </w:t>
            </w:r>
            <w:r w:rsidR="003354C7">
              <w:rPr>
                <w:rFonts w:ascii="GHEA Grapalat" w:hAnsi="GHEA Grapalat"/>
                <w:color w:val="333333"/>
                <w:sz w:val="16"/>
                <w:szCs w:val="16"/>
                <w:shd w:val="clear" w:color="auto" w:fill="FFFFFF"/>
                <w:lang w:val="hy-AM"/>
              </w:rPr>
              <w:t xml:space="preserve">Կապան </w:t>
            </w:r>
            <w:r w:rsidR="00201B0D">
              <w:rPr>
                <w:rFonts w:ascii="GHEA Grapalat" w:hAnsi="GHEA Grapalat"/>
                <w:color w:val="333333"/>
                <w:sz w:val="16"/>
                <w:szCs w:val="16"/>
                <w:shd w:val="clear" w:color="auto" w:fill="FFFFFF"/>
                <w:lang w:val="hy-AM"/>
              </w:rPr>
              <w:t>Հ</w:t>
            </w:r>
            <w:r w:rsidR="00201B0D">
              <w:rPr>
                <w:rFonts w:ascii="Cambria Math" w:hAnsi="Cambria Math"/>
                <w:color w:val="333333"/>
                <w:sz w:val="16"/>
                <w:szCs w:val="16"/>
                <w:shd w:val="clear" w:color="auto" w:fill="FFFFFF"/>
                <w:lang w:val="hy-AM"/>
              </w:rPr>
              <w:t>․Ավետիսյան փողոց</w:t>
            </w:r>
            <w:r w:rsidR="003354C7">
              <w:rPr>
                <w:rFonts w:ascii="GHEA Grapalat" w:hAnsi="GHEA Grapalat"/>
                <w:color w:val="333333"/>
                <w:sz w:val="16"/>
                <w:szCs w:val="16"/>
                <w:shd w:val="clear" w:color="auto" w:fill="FFFFFF"/>
                <w:lang w:val="hy-AM"/>
              </w:rPr>
              <w:t xml:space="preserve"> </w:t>
            </w:r>
            <w:r w:rsidR="00201B0D">
              <w:rPr>
                <w:rFonts w:ascii="GHEA Grapalat" w:hAnsi="GHEA Grapalat"/>
                <w:color w:val="333333"/>
                <w:sz w:val="16"/>
                <w:szCs w:val="16"/>
                <w:shd w:val="clear" w:color="auto" w:fill="FFFFFF"/>
                <w:lang w:val="hy-AM"/>
              </w:rPr>
              <w:t>12/7</w:t>
            </w:r>
            <w:r w:rsidRPr="00035341">
              <w:rPr>
                <w:rFonts w:ascii="GHEA Grapalat" w:hAnsi="GHEA Grapalat"/>
                <w:sz w:val="16"/>
                <w:szCs w:val="16"/>
                <w:shd w:val="clear" w:color="auto" w:fill="FFFFFF"/>
                <w:lang w:val="hy-AM"/>
              </w:rPr>
              <w:t xml:space="preserve"> </w:t>
            </w:r>
            <w:r>
              <w:rPr>
                <w:rFonts w:ascii="GHEA Grapalat" w:hAnsi="GHEA Grapalat"/>
                <w:sz w:val="16"/>
                <w:szCs w:val="16"/>
                <w:shd w:val="clear" w:color="auto" w:fill="FFFFFF"/>
                <w:lang w:val="hy-AM"/>
              </w:rPr>
              <w:t>հողամաս</w:t>
            </w:r>
            <w:r w:rsidRPr="00035341">
              <w:rPr>
                <w:rFonts w:ascii="Calibri" w:hAnsi="Calibri" w:cs="Calibri"/>
                <w:sz w:val="21"/>
                <w:szCs w:val="21"/>
                <w:shd w:val="clear" w:color="auto" w:fill="FFFFFF"/>
                <w:lang w:val="hy-AM"/>
              </w:rPr>
              <w:t> </w:t>
            </w:r>
            <w:r w:rsidRPr="00035341">
              <w:rPr>
                <w:rFonts w:ascii="GHEA Grapalat" w:eastAsia="GHEA Grapalat" w:hAnsi="GHEA Grapalat" w:cs="GHEA Grapalat"/>
                <w:sz w:val="16"/>
                <w:szCs w:val="16"/>
                <w:lang w:val="hy-AM"/>
              </w:rPr>
              <w:t xml:space="preserve"> (Վկայական N </w:t>
            </w:r>
            <w:r w:rsidR="00CF27AF" w:rsidRPr="00CF27AF">
              <w:rPr>
                <w:rFonts w:ascii="GHEA Grapalat" w:eastAsia="GHEA Grapalat" w:hAnsi="GHEA Grapalat" w:cs="GHEA Grapalat"/>
                <w:sz w:val="16"/>
                <w:szCs w:val="16"/>
                <w:lang w:val="hy-AM"/>
              </w:rPr>
              <w:t>21022025–09–0010</w:t>
            </w:r>
            <w:r w:rsidR="000A1770" w:rsidRPr="00041962">
              <w:rPr>
                <w:rFonts w:ascii="Calibri" w:eastAsia="GHEA Grapalat" w:hAnsi="Calibri" w:cs="Calibri"/>
                <w:sz w:val="16"/>
                <w:szCs w:val="16"/>
                <w:lang w:val="hy-AM"/>
              </w:rPr>
              <w:t>)</w:t>
            </w:r>
          </w:p>
        </w:tc>
        <w:tc>
          <w:tcPr>
            <w:tcW w:w="1603" w:type="dxa"/>
            <w:vAlign w:val="center"/>
          </w:tcPr>
          <w:p w14:paraId="13E77160" w14:textId="6DB941D3" w:rsidR="0073369D" w:rsidRPr="00FA6CB3" w:rsidRDefault="0073369D" w:rsidP="0073369D">
            <w:pPr>
              <w:spacing w:after="0" w:line="240" w:lineRule="auto"/>
              <w:jc w:val="center"/>
              <w:rPr>
                <w:rFonts w:ascii="GHEA Grapalat" w:eastAsia="Times New Roman" w:hAnsi="GHEA Grapalat" w:cs="Calibri"/>
                <w:kern w:val="0"/>
                <w:sz w:val="16"/>
                <w:szCs w:val="16"/>
                <w:lang w:val="hy-AM"/>
                <w14:ligatures w14:val="none"/>
              </w:rPr>
            </w:pPr>
            <w:r w:rsidRPr="00FA6CB3">
              <w:rPr>
                <w:rFonts w:ascii="GHEA Grapalat" w:eastAsia="Times New Roman" w:hAnsi="GHEA Grapalat" w:cs="Calibri"/>
                <w:kern w:val="0"/>
                <w:sz w:val="16"/>
                <w:szCs w:val="16"/>
                <w:lang w:val="hy-AM"/>
                <w14:ligatures w14:val="none"/>
              </w:rPr>
              <w:t>-</w:t>
            </w:r>
          </w:p>
        </w:tc>
        <w:tc>
          <w:tcPr>
            <w:tcW w:w="1074" w:type="dxa"/>
            <w:vAlign w:val="center"/>
          </w:tcPr>
          <w:p w14:paraId="30F52B25" w14:textId="4A0C5D21" w:rsidR="0073369D" w:rsidRPr="00285162" w:rsidRDefault="00C51FCA" w:rsidP="0073369D">
            <w:pPr>
              <w:spacing w:after="0" w:line="240" w:lineRule="auto"/>
              <w:jc w:val="center"/>
              <w:rPr>
                <w:rFonts w:ascii="GHEA Grapalat" w:eastAsia="Times New Roman" w:hAnsi="GHEA Grapalat" w:cs="Calibri"/>
                <w:kern w:val="0"/>
                <w:sz w:val="16"/>
                <w:szCs w:val="16"/>
                <w:highlight w:val="yellow"/>
                <w14:ligatures w14:val="none"/>
              </w:rPr>
            </w:pPr>
            <w:r w:rsidRPr="003354C7">
              <w:rPr>
                <w:rFonts w:ascii="GHEA Grapalat" w:eastAsia="GHEA Grapalat" w:hAnsi="GHEA Grapalat" w:cs="GHEA Grapalat"/>
                <w:sz w:val="16"/>
                <w:szCs w:val="16"/>
                <w:lang w:val="hy-AM"/>
              </w:rPr>
              <w:t>0</w:t>
            </w:r>
            <w:r w:rsidRPr="003354C7">
              <w:rPr>
                <w:rFonts w:ascii="Cambria Math" w:eastAsia="GHEA Grapalat" w:hAnsi="Cambria Math" w:cs="Cambria Math"/>
                <w:sz w:val="16"/>
                <w:szCs w:val="16"/>
                <w:lang w:val="hy-AM"/>
              </w:rPr>
              <w:t>․</w:t>
            </w:r>
            <w:r w:rsidR="003354C7" w:rsidRPr="003354C7">
              <w:rPr>
                <w:rFonts w:ascii="GHEA Grapalat" w:eastAsia="GHEA Grapalat" w:hAnsi="GHEA Grapalat" w:cs="Cambria Math"/>
                <w:sz w:val="16"/>
                <w:szCs w:val="16"/>
                <w:lang w:val="hy-AM"/>
              </w:rPr>
              <w:t>0</w:t>
            </w:r>
            <w:r w:rsidR="00285162">
              <w:rPr>
                <w:rFonts w:ascii="GHEA Grapalat" w:eastAsia="GHEA Grapalat" w:hAnsi="GHEA Grapalat" w:cs="Cambria Math"/>
                <w:sz w:val="16"/>
                <w:szCs w:val="16"/>
              </w:rPr>
              <w:t>043</w:t>
            </w:r>
          </w:p>
        </w:tc>
        <w:tc>
          <w:tcPr>
            <w:tcW w:w="1364" w:type="dxa"/>
            <w:vAlign w:val="center"/>
          </w:tcPr>
          <w:p w14:paraId="4884F7EB" w14:textId="5D5E9082" w:rsidR="0073369D" w:rsidRPr="003354C7" w:rsidRDefault="00C51FCA" w:rsidP="0073369D">
            <w:pPr>
              <w:spacing w:after="0" w:line="240" w:lineRule="auto"/>
              <w:jc w:val="center"/>
              <w:rPr>
                <w:rFonts w:ascii="GHEA Grapalat" w:eastAsia="Times New Roman" w:hAnsi="GHEA Grapalat" w:cs="Calibri"/>
                <w:kern w:val="0"/>
                <w:sz w:val="16"/>
                <w:szCs w:val="16"/>
                <w:highlight w:val="yellow"/>
                <w:lang w:val="hy-AM"/>
                <w14:ligatures w14:val="none"/>
              </w:rPr>
            </w:pPr>
            <w:r w:rsidRPr="003354C7">
              <w:rPr>
                <w:rFonts w:ascii="GHEA Grapalat" w:eastAsia="Times New Roman" w:hAnsi="GHEA Grapalat" w:cs="Calibri"/>
                <w:kern w:val="0"/>
                <w:sz w:val="16"/>
                <w:szCs w:val="16"/>
                <w:lang w:val="hy-AM"/>
                <w14:ligatures w14:val="none"/>
              </w:rPr>
              <w:t>1</w:t>
            </w:r>
            <w:r w:rsidR="00201B0D">
              <w:rPr>
                <w:rFonts w:ascii="Calibri" w:eastAsia="Times New Roman" w:hAnsi="Calibri" w:cs="Calibri"/>
                <w:kern w:val="0"/>
                <w:sz w:val="16"/>
                <w:szCs w:val="16"/>
                <w:lang w:val="hy-AM"/>
                <w14:ligatures w14:val="none"/>
              </w:rPr>
              <w:t> </w:t>
            </w:r>
            <w:r w:rsidR="00201B0D">
              <w:rPr>
                <w:rFonts w:ascii="GHEA Grapalat" w:eastAsia="Times New Roman" w:hAnsi="GHEA Grapalat" w:cs="Calibri"/>
                <w:kern w:val="0"/>
                <w:sz w:val="16"/>
                <w:szCs w:val="16"/>
                <w:lang w:val="hy-AM"/>
                <w14:ligatures w14:val="none"/>
              </w:rPr>
              <w:t xml:space="preserve">560 </w:t>
            </w:r>
            <w:r w:rsidR="00265E61" w:rsidRPr="003354C7">
              <w:rPr>
                <w:rFonts w:ascii="GHEA Grapalat" w:eastAsia="Times New Roman" w:hAnsi="GHEA Grapalat" w:cs="Calibri"/>
                <w:kern w:val="0"/>
                <w:sz w:val="16"/>
                <w:szCs w:val="16"/>
                <w:lang w:val="hy-AM"/>
                <w14:ligatures w14:val="none"/>
              </w:rPr>
              <w:t>000</w:t>
            </w:r>
          </w:p>
        </w:tc>
        <w:tc>
          <w:tcPr>
            <w:tcW w:w="1415" w:type="dxa"/>
            <w:vAlign w:val="center"/>
          </w:tcPr>
          <w:p w14:paraId="03DC9E7A" w14:textId="65E66289" w:rsidR="0073369D" w:rsidRPr="00285162" w:rsidRDefault="00285162" w:rsidP="0073369D">
            <w:pPr>
              <w:spacing w:after="0" w:line="240" w:lineRule="auto"/>
              <w:jc w:val="center"/>
              <w:rPr>
                <w:rFonts w:ascii="GHEA Grapalat" w:eastAsia="Times New Roman" w:hAnsi="GHEA Grapalat" w:cs="Calibri"/>
                <w:kern w:val="0"/>
                <w:sz w:val="16"/>
                <w:szCs w:val="16"/>
                <w:highlight w:val="yellow"/>
                <w14:ligatures w14:val="none"/>
              </w:rPr>
            </w:pPr>
            <w:r w:rsidRPr="00285162">
              <w:rPr>
                <w:rFonts w:ascii="GHEA Grapalat" w:eastAsia="Times New Roman" w:hAnsi="GHEA Grapalat" w:cs="Calibri"/>
                <w:kern w:val="0"/>
                <w:sz w:val="16"/>
                <w:szCs w:val="16"/>
                <w14:ligatures w14:val="none"/>
              </w:rPr>
              <w:t>190 998</w:t>
            </w:r>
          </w:p>
        </w:tc>
        <w:tc>
          <w:tcPr>
            <w:tcW w:w="1340" w:type="dxa"/>
            <w:vAlign w:val="center"/>
          </w:tcPr>
          <w:p w14:paraId="3027C52B" w14:textId="52C21E29" w:rsidR="0073369D" w:rsidRPr="00292F5C" w:rsidRDefault="00C51FCA" w:rsidP="0073369D">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1</w:t>
            </w:r>
            <w:r w:rsidR="00201B0D">
              <w:rPr>
                <w:rFonts w:ascii="GHEA Grapalat" w:eastAsia="Times New Roman" w:hAnsi="GHEA Grapalat" w:cs="Calibri"/>
                <w:kern w:val="0"/>
                <w:sz w:val="16"/>
                <w:szCs w:val="16"/>
                <w:lang w:val="hy-AM"/>
                <w14:ligatures w14:val="none"/>
              </w:rPr>
              <w:t xml:space="preserve"> </w:t>
            </w:r>
            <w:r w:rsidR="00201B0D">
              <w:rPr>
                <w:rFonts w:ascii="Calibri" w:eastAsia="Times New Roman" w:hAnsi="Calibri" w:cs="Calibri"/>
                <w:kern w:val="0"/>
                <w:sz w:val="16"/>
                <w:szCs w:val="16"/>
                <w:lang w:val="hy-AM"/>
                <w14:ligatures w14:val="none"/>
              </w:rPr>
              <w:t>560</w:t>
            </w:r>
            <w:r w:rsidR="003354C7">
              <w:rPr>
                <w:rFonts w:ascii="GHEA Grapalat" w:eastAsia="Times New Roman" w:hAnsi="GHEA Grapalat" w:cs="Calibri"/>
                <w:kern w:val="0"/>
                <w:sz w:val="16"/>
                <w:szCs w:val="16"/>
                <w:lang w:val="hy-AM"/>
                <w14:ligatures w14:val="none"/>
              </w:rPr>
              <w:t xml:space="preserve"> </w:t>
            </w:r>
            <w:r w:rsidR="00265E61">
              <w:rPr>
                <w:rFonts w:ascii="GHEA Grapalat" w:eastAsia="Times New Roman" w:hAnsi="GHEA Grapalat" w:cs="Calibri"/>
                <w:kern w:val="0"/>
                <w:sz w:val="16"/>
                <w:szCs w:val="16"/>
                <w:lang w:val="hy-AM"/>
                <w14:ligatures w14:val="none"/>
              </w:rPr>
              <w:t>000</w:t>
            </w:r>
          </w:p>
        </w:tc>
        <w:tc>
          <w:tcPr>
            <w:tcW w:w="1325" w:type="dxa"/>
            <w:vAlign w:val="center"/>
          </w:tcPr>
          <w:p w14:paraId="00C3D173" w14:textId="57EFC90C" w:rsidR="0073369D" w:rsidRPr="00292F5C" w:rsidRDefault="00937278" w:rsidP="0073369D">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468</w:t>
            </w:r>
            <w:r w:rsidR="00265E61">
              <w:rPr>
                <w:rFonts w:ascii="GHEA Grapalat" w:eastAsia="Times New Roman" w:hAnsi="GHEA Grapalat" w:cs="Calibri"/>
                <w:kern w:val="0"/>
                <w:sz w:val="16"/>
                <w:szCs w:val="16"/>
                <w:lang w:val="hy-AM"/>
                <w14:ligatures w14:val="none"/>
              </w:rPr>
              <w:t xml:space="preserve"> 000</w:t>
            </w:r>
          </w:p>
        </w:tc>
        <w:tc>
          <w:tcPr>
            <w:tcW w:w="1192" w:type="dxa"/>
            <w:vAlign w:val="center"/>
          </w:tcPr>
          <w:p w14:paraId="4DA2EDB7" w14:textId="7BFD13BD" w:rsidR="0073369D" w:rsidRPr="00292F5C" w:rsidRDefault="00C51FCA" w:rsidP="0073369D">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50 000</w:t>
            </w:r>
          </w:p>
        </w:tc>
        <w:tc>
          <w:tcPr>
            <w:tcW w:w="1365" w:type="dxa"/>
            <w:vAlign w:val="center"/>
          </w:tcPr>
          <w:p w14:paraId="7346DF8C" w14:textId="320B577B" w:rsidR="0073369D" w:rsidRPr="00292F5C" w:rsidRDefault="00E558E2" w:rsidP="0073369D">
            <w:pPr>
              <w:spacing w:after="0" w:line="240" w:lineRule="auto"/>
              <w:jc w:val="center"/>
              <w:rPr>
                <w:rFonts w:ascii="GHEA Grapalat" w:eastAsia="Times New Roman" w:hAnsi="GHEA Grapalat" w:cs="Calibri"/>
                <w:kern w:val="0"/>
                <w:sz w:val="16"/>
                <w:szCs w:val="16"/>
                <w:highlight w:val="yellow"/>
                <w:lang w:val="hy-AM"/>
                <w14:ligatures w14:val="none"/>
              </w:rPr>
            </w:pPr>
            <w:r w:rsidRPr="00E558E2">
              <w:rPr>
                <w:rFonts w:ascii="GHEA Grapalat" w:eastAsia="Times New Roman" w:hAnsi="GHEA Grapalat" w:cs="Calibri"/>
                <w:kern w:val="0"/>
                <w:sz w:val="16"/>
                <w:szCs w:val="16"/>
                <w:lang w:val="hy-AM"/>
                <w14:ligatures w14:val="none"/>
              </w:rPr>
              <w:t>25</w:t>
            </w:r>
            <w:r w:rsidR="0073369D" w:rsidRPr="00E558E2">
              <w:rPr>
                <w:rFonts w:ascii="GHEA Grapalat" w:eastAsia="Times New Roman" w:hAnsi="GHEA Grapalat" w:cs="Calibri"/>
                <w:kern w:val="0"/>
                <w:sz w:val="16"/>
                <w:szCs w:val="16"/>
                <w:lang w:val="hy-AM"/>
                <w14:ligatures w14:val="none"/>
              </w:rPr>
              <w:t xml:space="preserve"> 000</w:t>
            </w:r>
          </w:p>
        </w:tc>
      </w:tr>
      <w:tr w:rsidR="0073369D" w:rsidRPr="00A65BD8" w14:paraId="1B0DC5E1" w14:textId="77777777" w:rsidTr="000A1770">
        <w:trPr>
          <w:trHeight w:val="592"/>
          <w:jc w:val="center"/>
        </w:trPr>
        <w:tc>
          <w:tcPr>
            <w:tcW w:w="14996" w:type="dxa"/>
            <w:gridSpan w:val="12"/>
            <w:vAlign w:val="center"/>
          </w:tcPr>
          <w:p w14:paraId="36ACB7A3" w14:textId="32B9E266" w:rsidR="0073369D" w:rsidRPr="00FD046C" w:rsidRDefault="000A1770" w:rsidP="00FD046C">
            <w:pPr>
              <w:jc w:val="center"/>
              <w:rPr>
                <w:rFonts w:ascii="GHEA Grapalat" w:eastAsia="Times New Roman" w:hAnsi="GHEA Grapalat" w:cs="Calibri"/>
                <w:color w:val="FF0000"/>
                <w:kern w:val="0"/>
                <w:sz w:val="16"/>
                <w:szCs w:val="16"/>
                <w:lang w:val="hy-AM"/>
                <w14:ligatures w14:val="none"/>
              </w:rPr>
            </w:pPr>
            <w:r w:rsidRPr="005D0494">
              <w:rPr>
                <w:rFonts w:ascii="GHEA Grapalat" w:eastAsia="Times New Roman" w:hAnsi="GHEA Grapalat" w:cs="Calibri"/>
                <w:kern w:val="0"/>
                <w:sz w:val="16"/>
                <w:szCs w:val="16"/>
                <w:lang w:val="hy-AM"/>
                <w14:ligatures w14:val="none"/>
              </w:rPr>
              <w:t xml:space="preserve">Բնութագիր՝ նպատակային նշանակությունը՝ </w:t>
            </w:r>
            <w:r w:rsidR="00661AD4">
              <w:rPr>
                <w:rFonts w:ascii="GHEA Grapalat" w:eastAsia="Times New Roman" w:hAnsi="GHEA Grapalat" w:cs="Calibri"/>
                <w:kern w:val="0"/>
                <w:sz w:val="16"/>
                <w:szCs w:val="16"/>
                <w:lang w:val="hy-AM"/>
                <w14:ligatures w14:val="none"/>
              </w:rPr>
              <w:t>բնակավայրերի նշանակության «</w:t>
            </w:r>
            <w:r w:rsidR="00B618C9">
              <w:rPr>
                <w:rFonts w:ascii="GHEA Grapalat" w:eastAsia="Times New Roman" w:hAnsi="GHEA Grapalat" w:cs="Calibri"/>
                <w:kern w:val="0"/>
                <w:sz w:val="16"/>
                <w:szCs w:val="16"/>
                <w:lang w:val="hy-AM"/>
                <w14:ligatures w14:val="none"/>
              </w:rPr>
              <w:t>հասարակական</w:t>
            </w:r>
            <w:r w:rsidR="00661AD4">
              <w:rPr>
                <w:rFonts w:ascii="GHEA Grapalat" w:eastAsia="Times New Roman" w:hAnsi="GHEA Grapalat" w:cs="Calibri"/>
                <w:kern w:val="0"/>
                <w:sz w:val="16"/>
                <w:szCs w:val="16"/>
                <w:lang w:val="hy-AM"/>
                <w14:ligatures w14:val="none"/>
              </w:rPr>
              <w:t xml:space="preserve"> կառուցապատման հողեր» գործառնական նշանակության, </w:t>
            </w:r>
            <w:r w:rsidRPr="00041962">
              <w:rPr>
                <w:rFonts w:ascii="GHEA Grapalat" w:eastAsia="Times New Roman" w:hAnsi="GHEA Grapalat" w:cs="Calibri"/>
                <w:kern w:val="0"/>
                <w:sz w:val="16"/>
                <w:szCs w:val="16"/>
                <w:lang w:val="hy-AM"/>
                <w14:ligatures w14:val="none"/>
              </w:rPr>
              <w:t xml:space="preserve">տրանսպորտային մատչելիությունը՝ </w:t>
            </w:r>
            <w:r w:rsidR="00201B0D">
              <w:rPr>
                <w:rFonts w:ascii="GHEA Grapalat" w:eastAsia="Times New Roman" w:hAnsi="GHEA Grapalat" w:cs="Calibri"/>
                <w:kern w:val="0"/>
                <w:sz w:val="16"/>
                <w:szCs w:val="16"/>
                <w:lang w:val="hy-AM"/>
                <w14:ligatures w14:val="none"/>
              </w:rPr>
              <w:t>ասֆալտապատ</w:t>
            </w:r>
            <w:r w:rsidRPr="00041962">
              <w:rPr>
                <w:rFonts w:ascii="GHEA Grapalat" w:eastAsia="Times New Roman" w:hAnsi="GHEA Grapalat" w:cs="Calibri"/>
                <w:kern w:val="0"/>
                <w:sz w:val="16"/>
                <w:szCs w:val="16"/>
                <w:lang w:val="hy-AM"/>
                <w14:ligatures w14:val="none"/>
              </w:rPr>
              <w:t xml:space="preserve">, հարթ հողամաս </w:t>
            </w:r>
            <w:r w:rsidR="00201B0D">
              <w:rPr>
                <w:rFonts w:ascii="GHEA Grapalat" w:eastAsia="Times New Roman" w:hAnsi="GHEA Grapalat" w:cs="Calibri"/>
                <w:kern w:val="0"/>
                <w:sz w:val="16"/>
                <w:szCs w:val="16"/>
                <w:lang w:val="hy-AM"/>
                <w14:ligatures w14:val="none"/>
              </w:rPr>
              <w:t>թույլ</w:t>
            </w:r>
            <w:r w:rsidRPr="00041962">
              <w:rPr>
                <w:rFonts w:ascii="GHEA Grapalat" w:eastAsia="Times New Roman" w:hAnsi="GHEA Grapalat" w:cs="Calibri"/>
                <w:kern w:val="0"/>
                <w:sz w:val="16"/>
                <w:szCs w:val="16"/>
                <w:lang w:val="hy-AM"/>
                <w14:ligatures w14:val="none"/>
              </w:rPr>
              <w:t xml:space="preserve"> թեքությամբ։</w:t>
            </w:r>
          </w:p>
        </w:tc>
      </w:tr>
    </w:tbl>
    <w:p w14:paraId="5711AF44" w14:textId="77777777" w:rsidR="00FF60A6" w:rsidRDefault="00FF60A6">
      <w:pPr>
        <w:rPr>
          <w:rFonts w:ascii="GHEA Grapalat" w:hAnsi="GHEA Grapalat"/>
          <w:lang w:val="hy-AM"/>
        </w:rPr>
      </w:pPr>
    </w:p>
    <w:p w14:paraId="6770DD6D" w14:textId="23D51D04" w:rsidR="00745395" w:rsidRPr="00FC7B31"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Աճուրդի կազմակերպչի անվանումը, գտնվելու վայրը՝ </w:t>
      </w:r>
      <w:r w:rsidR="00694826" w:rsidRPr="002F76E3">
        <w:rPr>
          <w:rFonts w:ascii="GHEA Grapalat" w:hAnsi="GHEA Grapalat"/>
          <w:b/>
          <w:bCs/>
          <w:i/>
          <w:iCs/>
          <w:sz w:val="16"/>
          <w:szCs w:val="16"/>
          <w:lang w:val="hy-AM"/>
        </w:rPr>
        <w:t xml:space="preserve">Հայաստանի Հանրապետության </w:t>
      </w:r>
      <w:r w:rsidR="00694826" w:rsidRPr="00D757A4">
        <w:rPr>
          <w:rFonts w:ascii="GHEA Grapalat" w:hAnsi="GHEA Grapalat"/>
          <w:b/>
          <w:bCs/>
          <w:i/>
          <w:iCs/>
          <w:sz w:val="16"/>
          <w:szCs w:val="16"/>
          <w:lang w:val="hy-AM"/>
        </w:rPr>
        <w:t>Սյունիքի մարզի Կապան համայնք</w:t>
      </w:r>
      <w:r w:rsidR="00694826" w:rsidRPr="00694826">
        <w:rPr>
          <w:rFonts w:ascii="GHEA Grapalat" w:hAnsi="GHEA Grapalat"/>
          <w:b/>
          <w:bCs/>
          <w:i/>
          <w:iCs/>
          <w:sz w:val="16"/>
          <w:szCs w:val="16"/>
          <w:lang w:val="hy-AM"/>
        </w:rPr>
        <w:t xml:space="preserve"> (</w:t>
      </w:r>
      <w:r w:rsidR="00694826" w:rsidRPr="002F76E3">
        <w:rPr>
          <w:rFonts w:ascii="GHEA Grapalat" w:hAnsi="GHEA Grapalat"/>
          <w:b/>
          <w:bCs/>
          <w:i/>
          <w:iCs/>
          <w:sz w:val="16"/>
          <w:szCs w:val="16"/>
          <w:lang w:val="hy-AM"/>
        </w:rPr>
        <w:t>հասցե` ք.</w:t>
      </w:r>
      <w:r w:rsidR="00694826">
        <w:rPr>
          <w:rFonts w:ascii="GHEA Grapalat" w:hAnsi="GHEA Grapalat"/>
          <w:b/>
          <w:bCs/>
          <w:i/>
          <w:iCs/>
          <w:sz w:val="16"/>
          <w:szCs w:val="16"/>
          <w:lang w:val="hy-AM"/>
        </w:rPr>
        <w:t>Կապան</w:t>
      </w:r>
      <w:r w:rsidR="00694826" w:rsidRPr="002F76E3">
        <w:rPr>
          <w:rFonts w:ascii="GHEA Grapalat" w:hAnsi="GHEA Grapalat"/>
          <w:b/>
          <w:bCs/>
          <w:i/>
          <w:iCs/>
          <w:sz w:val="16"/>
          <w:szCs w:val="16"/>
          <w:lang w:val="hy-AM"/>
        </w:rPr>
        <w:t xml:space="preserve">, </w:t>
      </w:r>
      <w:r w:rsidR="00694826">
        <w:rPr>
          <w:rFonts w:ascii="GHEA Grapalat" w:hAnsi="GHEA Grapalat"/>
          <w:b/>
          <w:bCs/>
          <w:i/>
          <w:iCs/>
          <w:sz w:val="16"/>
          <w:szCs w:val="16"/>
          <w:lang w:val="hy-AM"/>
        </w:rPr>
        <w:t>Ա</w:t>
      </w:r>
      <w:r w:rsidR="00694826">
        <w:rPr>
          <w:rFonts w:ascii="Cambria Math" w:hAnsi="Cambria Math"/>
          <w:b/>
          <w:bCs/>
          <w:i/>
          <w:iCs/>
          <w:sz w:val="16"/>
          <w:szCs w:val="16"/>
          <w:lang w:val="hy-AM"/>
        </w:rPr>
        <w:t>․Մանուկյան 5ա</w:t>
      </w:r>
      <w:r w:rsidR="00694826" w:rsidRPr="00694826">
        <w:rPr>
          <w:rFonts w:ascii="GHEA Grapalat" w:hAnsi="GHEA Grapalat"/>
          <w:b/>
          <w:bCs/>
          <w:i/>
          <w:iCs/>
          <w:sz w:val="16"/>
          <w:szCs w:val="16"/>
          <w:lang w:val="hy-AM"/>
        </w:rPr>
        <w:t>)</w:t>
      </w:r>
      <w:r w:rsidR="00694826" w:rsidRPr="002F76E3">
        <w:rPr>
          <w:rFonts w:ascii="GHEA Grapalat" w:hAnsi="GHEA Grapalat"/>
          <w:b/>
          <w:bCs/>
          <w:i/>
          <w:iCs/>
          <w:sz w:val="16"/>
          <w:szCs w:val="16"/>
          <w:lang w:val="hy-AM"/>
        </w:rPr>
        <w:t>։</w:t>
      </w:r>
    </w:p>
    <w:p w14:paraId="6FEB8ACB" w14:textId="77777777"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14:paraId="3A3872AD" w14:textId="77777777"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w:t>
      </w:r>
      <w:r w:rsidRPr="00D50329">
        <w:rPr>
          <w:rFonts w:ascii="GHEA Grapalat" w:hAnsi="GHEA Grapalat"/>
          <w:b/>
          <w:bCs/>
          <w:i/>
          <w:iCs/>
          <w:sz w:val="16"/>
          <w:szCs w:val="16"/>
          <w:lang w:val="hy-AM"/>
        </w:rPr>
        <w:t>Աճուրդի մասնակցության համար Էլեկտրոնային համակարգում (</w:t>
      </w:r>
      <w:hyperlink r:id="rId5" w:history="1">
        <w:r w:rsidRPr="00D50329">
          <w:rPr>
            <w:rStyle w:val="a3"/>
            <w:rFonts w:ascii="GHEA Grapalat" w:hAnsi="GHEA Grapalat"/>
            <w:b/>
            <w:bCs/>
            <w:i/>
            <w:iCs/>
            <w:sz w:val="16"/>
            <w:szCs w:val="16"/>
            <w:lang w:val="hy-AM"/>
          </w:rPr>
          <w:t>https://www.e-auctions.am/</w:t>
        </w:r>
      </w:hyperlink>
      <w:r w:rsidRPr="00D50329">
        <w:rPr>
          <w:rFonts w:ascii="GHEA Grapalat" w:hAnsi="GHEA Grapalat"/>
          <w:b/>
          <w:bCs/>
          <w:i/>
          <w:iCs/>
          <w:sz w:val="16"/>
          <w:szCs w:val="16"/>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2294241A" w14:textId="77777777"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2839B756" w14:textId="14D7E643" w:rsidR="00745395" w:rsidRPr="00ED17A5" w:rsidRDefault="00745395" w:rsidP="00745395">
      <w:pPr>
        <w:jc w:val="both"/>
        <w:rPr>
          <w:rFonts w:ascii="GHEA Grapalat" w:hAnsi="GHEA Grapalat"/>
          <w:sz w:val="16"/>
          <w:szCs w:val="16"/>
          <w:lang w:val="hy-AM"/>
        </w:rPr>
      </w:pPr>
      <w:bookmarkStart w:id="1" w:name="_Hlk204255994"/>
      <w:r w:rsidRPr="00ED17A5">
        <w:rPr>
          <w:rFonts w:ascii="GHEA Grapalat" w:hAnsi="GHEA Grapalat"/>
          <w:b/>
          <w:bCs/>
          <w:i/>
          <w:iCs/>
          <w:sz w:val="16"/>
          <w:szCs w:val="16"/>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847FEB" w:rsidRPr="0096097F">
        <w:rPr>
          <w:rFonts w:ascii="GHEA Grapalat" w:eastAsia="Microsoft JhengHei" w:hAnsi="GHEA Grapalat" w:cs="Microsoft JhengHei"/>
          <w:b/>
          <w:bCs/>
          <w:i/>
          <w:iCs/>
          <w:sz w:val="16"/>
          <w:szCs w:val="16"/>
          <w:lang w:val="hy-AM"/>
        </w:rPr>
        <w:t>0</w:t>
      </w:r>
      <w:r w:rsidR="00847FEB">
        <w:rPr>
          <w:rFonts w:ascii="GHEA Grapalat" w:eastAsia="Microsoft JhengHei" w:hAnsi="GHEA Grapalat" w:cs="Microsoft JhengHei"/>
          <w:b/>
          <w:bCs/>
          <w:i/>
          <w:iCs/>
          <w:sz w:val="16"/>
          <w:szCs w:val="16"/>
          <w:lang w:val="hy-AM"/>
        </w:rPr>
        <w:t>93</w:t>
      </w:r>
      <w:r w:rsidR="00847FEB" w:rsidRPr="0096097F">
        <w:rPr>
          <w:rFonts w:ascii="GHEA Grapalat" w:eastAsia="Microsoft JhengHei" w:hAnsi="GHEA Grapalat" w:cs="Microsoft JhengHei"/>
          <w:b/>
          <w:bCs/>
          <w:i/>
          <w:iCs/>
          <w:sz w:val="16"/>
          <w:szCs w:val="16"/>
          <w:lang w:val="hy-AM"/>
        </w:rPr>
        <w:t>-</w:t>
      </w:r>
      <w:r w:rsidR="00847FEB">
        <w:rPr>
          <w:rFonts w:ascii="GHEA Grapalat" w:eastAsia="Microsoft JhengHei" w:hAnsi="GHEA Grapalat" w:cs="Microsoft JhengHei"/>
          <w:b/>
          <w:bCs/>
          <w:i/>
          <w:iCs/>
          <w:sz w:val="16"/>
          <w:szCs w:val="16"/>
          <w:lang w:val="hy-AM"/>
        </w:rPr>
        <w:t>09</w:t>
      </w:r>
      <w:r w:rsidR="00847FEB" w:rsidRPr="0096097F">
        <w:rPr>
          <w:rFonts w:ascii="GHEA Grapalat" w:eastAsia="Microsoft JhengHei" w:hAnsi="GHEA Grapalat" w:cs="Microsoft JhengHei"/>
          <w:b/>
          <w:bCs/>
          <w:i/>
          <w:iCs/>
          <w:sz w:val="16"/>
          <w:szCs w:val="16"/>
          <w:lang w:val="hy-AM"/>
        </w:rPr>
        <w:t>-</w:t>
      </w:r>
      <w:r w:rsidR="00847FEB">
        <w:rPr>
          <w:rFonts w:ascii="GHEA Grapalat" w:eastAsia="Microsoft JhengHei" w:hAnsi="GHEA Grapalat" w:cs="Microsoft JhengHei"/>
          <w:b/>
          <w:bCs/>
          <w:i/>
          <w:iCs/>
          <w:sz w:val="16"/>
          <w:szCs w:val="16"/>
          <w:lang w:val="hy-AM"/>
        </w:rPr>
        <w:t>07</w:t>
      </w:r>
      <w:r w:rsidR="00847FEB" w:rsidRPr="0096097F">
        <w:rPr>
          <w:rFonts w:ascii="GHEA Grapalat" w:eastAsia="Microsoft JhengHei" w:hAnsi="GHEA Grapalat" w:cs="Microsoft JhengHei"/>
          <w:b/>
          <w:bCs/>
          <w:i/>
          <w:iCs/>
          <w:sz w:val="16"/>
          <w:szCs w:val="16"/>
          <w:lang w:val="hy-AM"/>
        </w:rPr>
        <w:t>-0</w:t>
      </w:r>
      <w:r w:rsidR="00847FEB">
        <w:rPr>
          <w:rFonts w:ascii="GHEA Grapalat" w:eastAsia="Microsoft JhengHei" w:hAnsi="GHEA Grapalat" w:cs="Microsoft JhengHei"/>
          <w:b/>
          <w:bCs/>
          <w:i/>
          <w:iCs/>
          <w:sz w:val="16"/>
          <w:szCs w:val="16"/>
          <w:lang w:val="hy-AM"/>
        </w:rPr>
        <w:t xml:space="preserve">1, </w:t>
      </w:r>
      <w:r w:rsidR="00847FEB" w:rsidRPr="009643A4">
        <w:rPr>
          <w:rFonts w:ascii="GHEA Grapalat" w:hAnsi="GHEA Grapalat"/>
          <w:b/>
          <w:bCs/>
          <w:i/>
          <w:iCs/>
          <w:sz w:val="16"/>
          <w:szCs w:val="16"/>
          <w:lang w:val="hy-AM"/>
        </w:rPr>
        <w:t>0</w:t>
      </w:r>
      <w:r w:rsidR="00847FEB">
        <w:rPr>
          <w:rFonts w:ascii="GHEA Grapalat" w:hAnsi="GHEA Grapalat"/>
          <w:b/>
          <w:bCs/>
          <w:i/>
          <w:iCs/>
          <w:sz w:val="16"/>
          <w:szCs w:val="16"/>
          <w:lang w:val="hy-AM"/>
        </w:rPr>
        <w:t>94</w:t>
      </w:r>
      <w:r w:rsidR="00847FEB" w:rsidRPr="009643A4">
        <w:rPr>
          <w:rFonts w:ascii="GHEA Grapalat" w:hAnsi="GHEA Grapalat"/>
          <w:b/>
          <w:bCs/>
          <w:i/>
          <w:iCs/>
          <w:sz w:val="16"/>
          <w:szCs w:val="16"/>
          <w:lang w:val="hy-AM"/>
        </w:rPr>
        <w:t>-</w:t>
      </w:r>
      <w:r w:rsidR="00847FEB">
        <w:rPr>
          <w:rFonts w:ascii="GHEA Grapalat" w:hAnsi="GHEA Grapalat"/>
          <w:b/>
          <w:bCs/>
          <w:i/>
          <w:iCs/>
          <w:sz w:val="16"/>
          <w:szCs w:val="16"/>
          <w:lang w:val="hy-AM"/>
        </w:rPr>
        <w:t>81</w:t>
      </w:r>
      <w:r w:rsidR="00847FEB" w:rsidRPr="009643A4">
        <w:rPr>
          <w:rFonts w:ascii="GHEA Grapalat" w:hAnsi="GHEA Grapalat"/>
          <w:b/>
          <w:bCs/>
          <w:i/>
          <w:iCs/>
          <w:sz w:val="16"/>
          <w:szCs w:val="16"/>
          <w:lang w:val="hy-AM"/>
        </w:rPr>
        <w:t>-</w:t>
      </w:r>
      <w:r w:rsidR="00847FEB">
        <w:rPr>
          <w:rFonts w:ascii="GHEA Grapalat" w:hAnsi="GHEA Grapalat"/>
          <w:b/>
          <w:bCs/>
          <w:i/>
          <w:iCs/>
          <w:sz w:val="16"/>
          <w:szCs w:val="16"/>
          <w:lang w:val="hy-AM"/>
        </w:rPr>
        <w:t>57</w:t>
      </w:r>
      <w:r w:rsidR="00847FEB" w:rsidRPr="009643A4">
        <w:rPr>
          <w:rFonts w:ascii="GHEA Grapalat" w:hAnsi="GHEA Grapalat"/>
          <w:b/>
          <w:bCs/>
          <w:i/>
          <w:iCs/>
          <w:sz w:val="16"/>
          <w:szCs w:val="16"/>
          <w:lang w:val="hy-AM"/>
        </w:rPr>
        <w:t>-</w:t>
      </w:r>
      <w:r w:rsidR="00847FEB">
        <w:rPr>
          <w:rFonts w:ascii="GHEA Grapalat" w:hAnsi="GHEA Grapalat"/>
          <w:b/>
          <w:bCs/>
          <w:i/>
          <w:iCs/>
          <w:sz w:val="16"/>
          <w:szCs w:val="16"/>
          <w:lang w:val="hy-AM"/>
        </w:rPr>
        <w:t>99</w:t>
      </w:r>
      <w:r w:rsidR="00847FEB" w:rsidRPr="0096097F">
        <w:rPr>
          <w:rFonts w:ascii="GHEA Grapalat" w:eastAsia="Microsoft JhengHei" w:hAnsi="GHEA Grapalat" w:cs="Microsoft JhengHei"/>
          <w:b/>
          <w:bCs/>
          <w:i/>
          <w:iCs/>
          <w:sz w:val="16"/>
          <w:szCs w:val="16"/>
          <w:lang w:val="hy-AM"/>
        </w:rPr>
        <w:t xml:space="preserve">, </w:t>
      </w:r>
      <w:r w:rsidR="00847FEB">
        <w:rPr>
          <w:rFonts w:ascii="GHEA Grapalat" w:eastAsia="Microsoft JhengHei" w:hAnsi="GHEA Grapalat" w:cs="Microsoft JhengHei"/>
          <w:b/>
          <w:bCs/>
          <w:i/>
          <w:iCs/>
          <w:sz w:val="16"/>
          <w:szCs w:val="16"/>
          <w:lang w:val="hy-AM"/>
        </w:rPr>
        <w:t xml:space="preserve"> </w:t>
      </w:r>
      <w:r w:rsidR="00847FEB" w:rsidRPr="0096097F">
        <w:rPr>
          <w:rFonts w:ascii="GHEA Grapalat" w:hAnsi="GHEA Grapalat"/>
          <w:b/>
          <w:bCs/>
          <w:i/>
          <w:iCs/>
          <w:sz w:val="16"/>
          <w:szCs w:val="16"/>
          <w:lang w:val="hy-AM"/>
        </w:rPr>
        <w:t>հեռախոսահամարներին</w:t>
      </w:r>
      <w:r w:rsidR="00847FEB" w:rsidRPr="00ED17A5">
        <w:rPr>
          <w:rFonts w:ascii="GHEA Grapalat" w:hAnsi="GHEA Grapalat"/>
          <w:b/>
          <w:bCs/>
          <w:i/>
          <w:iCs/>
          <w:sz w:val="16"/>
          <w:szCs w:val="16"/>
          <w:lang w:val="hy-AM"/>
        </w:rPr>
        <w:t xml:space="preserve"> </w:t>
      </w:r>
      <w:r w:rsidRPr="00ED17A5">
        <w:rPr>
          <w:rFonts w:ascii="GHEA Grapalat" w:hAnsi="GHEA Grapalat"/>
          <w:b/>
          <w:bCs/>
          <w:i/>
          <w:iCs/>
          <w:sz w:val="16"/>
          <w:szCs w:val="16"/>
          <w:lang w:val="hy-AM"/>
        </w:rPr>
        <w:t xml:space="preserve">կամ այցելել </w:t>
      </w:r>
      <w:r w:rsidR="00847FEB" w:rsidRPr="002F76E3">
        <w:rPr>
          <w:rFonts w:ascii="GHEA Grapalat" w:hAnsi="GHEA Grapalat"/>
          <w:b/>
          <w:bCs/>
          <w:i/>
          <w:iCs/>
          <w:sz w:val="16"/>
          <w:szCs w:val="16"/>
          <w:lang w:val="hy-AM"/>
        </w:rPr>
        <w:t xml:space="preserve">Հայաստանի Հանրապետության </w:t>
      </w:r>
      <w:r w:rsidR="00847FEB" w:rsidRPr="001E1C4E">
        <w:rPr>
          <w:rFonts w:ascii="GHEA Grapalat" w:hAnsi="GHEA Grapalat"/>
          <w:b/>
          <w:bCs/>
          <w:i/>
          <w:iCs/>
          <w:sz w:val="16"/>
          <w:szCs w:val="16"/>
          <w:lang w:val="hy-AM"/>
        </w:rPr>
        <w:t>Սյունիքի մարզի Կապանի համայնքապետարան</w:t>
      </w:r>
      <w:r w:rsidR="00847FEB" w:rsidRPr="00D757A4">
        <w:rPr>
          <w:rFonts w:ascii="GHEA Grapalat" w:hAnsi="GHEA Grapalat"/>
          <w:b/>
          <w:bCs/>
          <w:i/>
          <w:iCs/>
          <w:sz w:val="16"/>
          <w:szCs w:val="16"/>
          <w:lang w:val="hy-AM"/>
        </w:rPr>
        <w:t xml:space="preserve"> </w:t>
      </w:r>
      <w:r w:rsidR="00847FEB" w:rsidRPr="002F76E3">
        <w:rPr>
          <w:rFonts w:ascii="GHEA Grapalat" w:hAnsi="GHEA Grapalat"/>
          <w:b/>
          <w:bCs/>
          <w:i/>
          <w:iCs/>
          <w:sz w:val="16"/>
          <w:szCs w:val="16"/>
          <w:lang w:val="hy-AM"/>
        </w:rPr>
        <w:t>՝ ք.</w:t>
      </w:r>
      <w:r w:rsidR="00847FEB">
        <w:rPr>
          <w:rFonts w:ascii="GHEA Grapalat" w:hAnsi="GHEA Grapalat"/>
          <w:b/>
          <w:bCs/>
          <w:i/>
          <w:iCs/>
          <w:sz w:val="16"/>
          <w:szCs w:val="16"/>
          <w:lang w:val="hy-AM"/>
        </w:rPr>
        <w:t>Կապան</w:t>
      </w:r>
      <w:r w:rsidR="00847FEB" w:rsidRPr="002F76E3">
        <w:rPr>
          <w:rFonts w:ascii="GHEA Grapalat" w:hAnsi="GHEA Grapalat"/>
          <w:b/>
          <w:bCs/>
          <w:i/>
          <w:iCs/>
          <w:sz w:val="16"/>
          <w:szCs w:val="16"/>
          <w:lang w:val="hy-AM"/>
        </w:rPr>
        <w:t xml:space="preserve">, </w:t>
      </w:r>
      <w:r w:rsidR="00847FEB">
        <w:rPr>
          <w:rFonts w:ascii="GHEA Grapalat" w:hAnsi="GHEA Grapalat"/>
          <w:b/>
          <w:bCs/>
          <w:i/>
          <w:iCs/>
          <w:sz w:val="16"/>
          <w:szCs w:val="16"/>
          <w:lang w:val="hy-AM"/>
        </w:rPr>
        <w:t>Ա</w:t>
      </w:r>
      <w:r w:rsidR="00847FEB">
        <w:rPr>
          <w:rFonts w:ascii="Cambria Math" w:hAnsi="Cambria Math"/>
          <w:b/>
          <w:bCs/>
          <w:i/>
          <w:iCs/>
          <w:sz w:val="16"/>
          <w:szCs w:val="16"/>
          <w:lang w:val="hy-AM"/>
        </w:rPr>
        <w:t>․Մանուկյան 5ա</w:t>
      </w:r>
      <w:r w:rsidR="00847FEB" w:rsidRPr="002F76E3">
        <w:rPr>
          <w:rFonts w:ascii="GHEA Grapalat" w:hAnsi="GHEA Grapalat"/>
          <w:b/>
          <w:bCs/>
          <w:i/>
          <w:iCs/>
          <w:sz w:val="16"/>
          <w:szCs w:val="16"/>
          <w:lang w:val="hy-AM"/>
        </w:rPr>
        <w:t xml:space="preserve"> ։</w:t>
      </w:r>
    </w:p>
    <w:p w14:paraId="493B396E" w14:textId="77777777" w:rsidR="00745395" w:rsidRPr="00D50329" w:rsidRDefault="00745395" w:rsidP="00745395">
      <w:pPr>
        <w:spacing w:line="240" w:lineRule="auto"/>
        <w:ind w:left="-284" w:firstLine="284"/>
        <w:jc w:val="both"/>
        <w:rPr>
          <w:rFonts w:ascii="GHEA Grapalat" w:hAnsi="GHEA Grapalat"/>
          <w:sz w:val="16"/>
          <w:szCs w:val="16"/>
          <w:lang w:val="hy-AM"/>
        </w:rPr>
      </w:pPr>
      <w:r w:rsidRPr="00D50329">
        <w:rPr>
          <w:rFonts w:ascii="GHEA Grapalat" w:hAnsi="GHEA Grapalat"/>
          <w:b/>
          <w:bCs/>
          <w:i/>
          <w:iCs/>
          <w:sz w:val="16"/>
          <w:szCs w:val="16"/>
          <w:lang w:val="hy-AM"/>
        </w:rPr>
        <w:t xml:space="preserve">Աճուրդի մասնակցության հայտերի ներկայացնելը և պայմանները՝ </w:t>
      </w:r>
    </w:p>
    <w:p w14:paraId="00170CFA" w14:textId="77777777" w:rsidR="00745395" w:rsidRPr="00D50329" w:rsidRDefault="00745395" w:rsidP="00745395">
      <w:pPr>
        <w:spacing w:line="240" w:lineRule="auto"/>
        <w:jc w:val="both"/>
        <w:rPr>
          <w:rFonts w:ascii="GHEA Grapalat" w:hAnsi="GHEA Grapalat"/>
          <w:sz w:val="16"/>
          <w:szCs w:val="16"/>
          <w:lang w:val="hy-AM"/>
        </w:rPr>
      </w:pPr>
      <w:r w:rsidRPr="00D50329">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14:paraId="0F598866" w14:textId="77777777" w:rsidR="00745395" w:rsidRPr="00D50329" w:rsidRDefault="00745395" w:rsidP="00745395">
      <w:pPr>
        <w:spacing w:line="240" w:lineRule="auto"/>
        <w:jc w:val="both"/>
        <w:rPr>
          <w:rFonts w:ascii="GHEA Grapalat" w:hAnsi="GHEA Grapalat"/>
          <w:i/>
          <w:iCs/>
          <w:sz w:val="16"/>
          <w:szCs w:val="16"/>
          <w:lang w:val="hy-AM"/>
        </w:rPr>
      </w:pPr>
      <w:r w:rsidRPr="00D50329">
        <w:rPr>
          <w:rFonts w:ascii="GHEA Grapalat" w:hAnsi="GHEA Grapalat"/>
          <w:i/>
          <w:iCs/>
          <w:sz w:val="16"/>
          <w:szCs w:val="16"/>
          <w:lang w:val="hy-AM"/>
        </w:rPr>
        <w:lastRenderedPageBreak/>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1"/>
    <w:p w14:paraId="78D25FA9"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Աճուրդի անցկացման և աճուրդում հաղթողին որոշելու կարգը՝</w:t>
      </w:r>
    </w:p>
    <w:p w14:paraId="39ACBD24" w14:textId="77777777" w:rsidR="00745395" w:rsidRPr="00B846C0" w:rsidRDefault="00745395" w:rsidP="00745395">
      <w:pPr>
        <w:jc w:val="both"/>
        <w:rPr>
          <w:rFonts w:ascii="GHEA Grapalat" w:hAnsi="GHEA Grapalat"/>
          <w:i/>
          <w:iCs/>
          <w:sz w:val="16"/>
          <w:szCs w:val="16"/>
          <w:lang w:val="hy-AM"/>
        </w:rPr>
      </w:pPr>
      <w:r w:rsidRPr="002F76E3">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32E0E153" w14:textId="77777777" w:rsidR="00745395" w:rsidRPr="00B846C0" w:rsidRDefault="00745395" w:rsidP="00745395">
      <w:pPr>
        <w:jc w:val="both"/>
        <w:rPr>
          <w:rFonts w:ascii="GHEA Grapalat" w:hAnsi="GHEA Grapalat"/>
          <w:i/>
          <w:iCs/>
          <w:sz w:val="16"/>
          <w:szCs w:val="16"/>
          <w:lang w:val="hy-AM"/>
        </w:rPr>
      </w:pPr>
      <w:r w:rsidRPr="002F76E3">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7830FF6C" w14:textId="77777777" w:rsidR="00745395" w:rsidRPr="00B846C0" w:rsidRDefault="00745395" w:rsidP="00745395">
      <w:pPr>
        <w:jc w:val="both"/>
        <w:rPr>
          <w:rFonts w:ascii="GHEA Grapalat" w:hAnsi="GHEA Grapalat"/>
          <w:b/>
          <w:bCs/>
          <w:i/>
          <w:iCs/>
          <w:sz w:val="16"/>
          <w:szCs w:val="16"/>
          <w:lang w:val="hy-AM"/>
        </w:rPr>
      </w:pPr>
      <w:r w:rsidRPr="002F76E3">
        <w:rPr>
          <w:rFonts w:ascii="GHEA Grapalat" w:hAnsi="GHEA Grapalat"/>
          <w:i/>
          <w:iCs/>
          <w:sz w:val="16"/>
          <w:szCs w:val="16"/>
          <w:lang w:val="hy-AM"/>
        </w:rPr>
        <w:t xml:space="preserve">- </w:t>
      </w:r>
      <w:r w:rsidRPr="002F76E3">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AC3BD03" w14:textId="7E19DFD8" w:rsidR="00745395" w:rsidRDefault="00745395" w:rsidP="00745395">
      <w:pPr>
        <w:jc w:val="both"/>
        <w:rPr>
          <w:rFonts w:ascii="GHEA Grapalat" w:hAnsi="GHEA Grapalat"/>
          <w:b/>
          <w:bCs/>
          <w:i/>
          <w:iCs/>
          <w:sz w:val="16"/>
          <w:szCs w:val="16"/>
          <w:lang w:val="hy-AM"/>
        </w:rPr>
      </w:pPr>
      <w:r w:rsidRPr="002F76E3">
        <w:rPr>
          <w:rFonts w:ascii="GHEA Grapalat" w:hAnsi="GHEA Grapalat"/>
          <w:b/>
          <w:bCs/>
          <w:i/>
          <w:iCs/>
          <w:sz w:val="16"/>
          <w:szCs w:val="16"/>
          <w:lang w:val="hy-AM"/>
        </w:rPr>
        <w:t>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w:t>
      </w:r>
      <w:r w:rsidR="00694826">
        <w:rPr>
          <w:rFonts w:ascii="GHEA Grapalat" w:hAnsi="GHEA Grapalat"/>
          <w:b/>
          <w:bCs/>
          <w:i/>
          <w:iCs/>
          <w:sz w:val="16"/>
          <w:szCs w:val="16"/>
          <w:lang w:val="hy-AM"/>
        </w:rPr>
        <w:t xml:space="preserve">315201393 </w:t>
      </w:r>
      <w:r w:rsidRPr="002F76E3">
        <w:rPr>
          <w:rFonts w:ascii="GHEA Grapalat" w:hAnsi="GHEA Grapalat"/>
          <w:b/>
          <w:bCs/>
          <w:i/>
          <w:iCs/>
          <w:sz w:val="16"/>
          <w:szCs w:val="16"/>
          <w:lang w:val="hy-AM"/>
        </w:rPr>
        <w:t xml:space="preserve">հաշվեհամարին։ </w:t>
      </w:r>
      <w:r w:rsidRPr="002F76E3">
        <w:rPr>
          <w:rFonts w:ascii="GHEA Grapalat" w:hAnsi="GHEA Grapalat"/>
          <w:b/>
          <w:bCs/>
          <w:i/>
          <w:iCs/>
          <w:sz w:val="16"/>
          <w:szCs w:val="16"/>
          <w:lang w:val="hy-AM"/>
        </w:rPr>
        <w:br/>
      </w:r>
    </w:p>
    <w:p w14:paraId="1236C96D" w14:textId="77777777" w:rsidR="00745395" w:rsidRPr="00B846C0" w:rsidRDefault="00745395" w:rsidP="00745395">
      <w:pPr>
        <w:jc w:val="both"/>
        <w:rPr>
          <w:rFonts w:ascii="GHEA Grapalat" w:hAnsi="GHEA Grapalat"/>
          <w:b/>
          <w:bCs/>
          <w:i/>
          <w:iCs/>
          <w:sz w:val="16"/>
          <w:szCs w:val="16"/>
          <w:lang w:val="hy-AM"/>
        </w:rPr>
      </w:pPr>
      <w:r w:rsidRPr="002F76E3">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5ADA09F3" w14:textId="77777777" w:rsidR="00745395" w:rsidRPr="0026003B"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w:t>
      </w:r>
      <w:r w:rsidRPr="00AB4026">
        <w:rPr>
          <w:rFonts w:ascii="GHEA Grapalat" w:hAnsi="GHEA Grapalat"/>
          <w:b/>
          <w:bCs/>
          <w:i/>
          <w:iCs/>
          <w:sz w:val="16"/>
          <w:szCs w:val="16"/>
          <w:lang w:val="hy-AM"/>
        </w:rPr>
        <w:t xml:space="preserve">ներկայացվում է համակարգն սպասարկող անձի </w:t>
      </w:r>
      <w:r w:rsidRPr="0026003B">
        <w:rPr>
          <w:rFonts w:ascii="GHEA Grapalat" w:hAnsi="GHEA Grapalat"/>
          <w:b/>
          <w:bCs/>
          <w:i/>
          <w:iCs/>
          <w:sz w:val="16"/>
          <w:szCs w:val="16"/>
          <w:lang w:val="hy-AM"/>
        </w:rPr>
        <w:t>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79BCA7AF" w14:textId="67D068D8" w:rsidR="00745395" w:rsidRPr="0026003B" w:rsidRDefault="00745395" w:rsidP="00745395">
      <w:pPr>
        <w:jc w:val="both"/>
        <w:rPr>
          <w:rFonts w:ascii="GHEA Grapalat" w:hAnsi="GHEA Grapalat"/>
          <w:b/>
          <w:bCs/>
          <w:i/>
          <w:iCs/>
          <w:sz w:val="16"/>
          <w:szCs w:val="16"/>
          <w:lang w:val="hy-AM"/>
        </w:rPr>
      </w:pPr>
      <w:r w:rsidRPr="0026003B">
        <w:rPr>
          <w:rFonts w:ascii="GHEA Grapalat" w:hAnsi="GHEA Grapalat"/>
          <w:b/>
          <w:bCs/>
          <w:i/>
          <w:iCs/>
          <w:sz w:val="16"/>
          <w:szCs w:val="16"/>
          <w:lang w:val="hy-AM"/>
        </w:rPr>
        <w:t xml:space="preserve">  * Համաձայն ՀՀ կառավարության 2023 թվականի սեպտեմբերի 28-ի N1667-Ն </w:t>
      </w:r>
      <w:r w:rsidRPr="00800C34">
        <w:rPr>
          <w:rFonts w:ascii="GHEA Grapalat" w:hAnsi="GHEA Grapalat"/>
          <w:b/>
          <w:bCs/>
          <w:i/>
          <w:iCs/>
          <w:sz w:val="16"/>
          <w:szCs w:val="16"/>
          <w:lang w:val="hy-AM"/>
        </w:rPr>
        <w:t xml:space="preserve">որոշման  և ՀՀ կառավարության </w:t>
      </w:r>
      <w:r w:rsidR="00503C7E" w:rsidRPr="00503C7E">
        <w:rPr>
          <w:rFonts w:ascii="GHEA Grapalat" w:hAnsi="GHEA Grapalat"/>
          <w:b/>
          <w:bCs/>
          <w:i/>
          <w:iCs/>
          <w:sz w:val="16"/>
          <w:szCs w:val="16"/>
          <w:lang w:val="hy-AM"/>
        </w:rPr>
        <w:t>2026 թվականի մարտի 19-ի N 327-Ա</w:t>
      </w:r>
      <w:r w:rsidR="00503C7E">
        <w:rPr>
          <w:rFonts w:ascii="GHEA Grapalat" w:hAnsi="GHEA Grapalat"/>
          <w:b/>
          <w:bCs/>
          <w:i/>
          <w:iCs/>
          <w:sz w:val="16"/>
          <w:szCs w:val="16"/>
          <w:lang w:val="hy-AM"/>
        </w:rPr>
        <w:t xml:space="preserve"> </w:t>
      </w:r>
      <w:r w:rsidRPr="0026003B">
        <w:rPr>
          <w:rFonts w:ascii="GHEA Grapalat" w:hAnsi="GHEA Grapalat"/>
          <w:b/>
          <w:bCs/>
          <w:i/>
          <w:iCs/>
          <w:sz w:val="16"/>
          <w:szCs w:val="16"/>
          <w:lang w:val="hy-AM"/>
        </w:rPr>
        <w:t xml:space="preserve">որոշման՝ </w:t>
      </w:r>
    </w:p>
    <w:p w14:paraId="5579E0CE" w14:textId="77777777" w:rsidR="00745395" w:rsidRPr="002F76E3" w:rsidRDefault="00745395" w:rsidP="00745395">
      <w:pPr>
        <w:jc w:val="both"/>
        <w:rPr>
          <w:rFonts w:ascii="GHEA Grapalat" w:hAnsi="GHEA Grapalat"/>
          <w:sz w:val="16"/>
          <w:szCs w:val="16"/>
          <w:lang w:val="hy-AM"/>
        </w:rPr>
      </w:pPr>
      <w:r w:rsidRPr="0026003B">
        <w:rPr>
          <w:rFonts w:ascii="GHEA Grapalat" w:hAnsi="GHEA Grapalat"/>
          <w:b/>
          <w:bCs/>
          <w:i/>
          <w:iCs/>
          <w:sz w:val="16"/>
          <w:szCs w:val="16"/>
          <w:lang w:val="hy-AM"/>
        </w:rPr>
        <w:t xml:space="preserve"> </w:t>
      </w:r>
      <w:r w:rsidRPr="0026003B">
        <w:rPr>
          <w:rFonts w:ascii="GHEA Grapalat" w:hAnsi="GHEA Grapalat"/>
          <w:i/>
          <w:iCs/>
          <w:sz w:val="16"/>
          <w:szCs w:val="16"/>
          <w:lang w:val="hy-AM"/>
        </w:rPr>
        <w:t>- Աճուրդը կանցկացվի Էլեկտրոնային (գնի ավելացման) եղանակով։</w:t>
      </w:r>
    </w:p>
    <w:p w14:paraId="3FB21EF8"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F5AEBA8" w14:textId="11D857C3"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bookmarkStart w:id="2" w:name="_Hlk228353523"/>
      <w:r w:rsidR="00245118">
        <w:rPr>
          <w:rFonts w:ascii="GHEA Grapalat" w:hAnsi="GHEA Grapalat"/>
          <w:i/>
          <w:iCs/>
          <w:sz w:val="16"/>
          <w:szCs w:val="16"/>
          <w:lang w:val="hy-AM"/>
        </w:rPr>
        <w:t xml:space="preserve">Կապանի համայնքապետարանի </w:t>
      </w:r>
      <w:bookmarkEnd w:id="2"/>
      <w:r w:rsidR="00245118" w:rsidRPr="00245118">
        <w:rPr>
          <w:rFonts w:ascii="GHEA Grapalat" w:hAnsi="GHEA Grapalat"/>
          <w:i/>
          <w:iCs/>
          <w:sz w:val="16"/>
          <w:szCs w:val="16"/>
          <w:lang w:val="hy-AM"/>
        </w:rPr>
        <w:t>ՀՀ ֆինանսների նախարարության գանձապետական թիվ 1 բաժանմունքի 900315201</w:t>
      </w:r>
      <w:r w:rsidR="00216B7C">
        <w:rPr>
          <w:rFonts w:ascii="GHEA Grapalat" w:hAnsi="GHEA Grapalat"/>
          <w:i/>
          <w:iCs/>
          <w:sz w:val="16"/>
          <w:szCs w:val="16"/>
          <w:lang w:val="hy-AM"/>
        </w:rPr>
        <w:t>120</w:t>
      </w:r>
      <w:r w:rsidR="00245118" w:rsidRPr="00245118">
        <w:rPr>
          <w:rFonts w:ascii="GHEA Grapalat" w:hAnsi="GHEA Grapalat"/>
          <w:i/>
          <w:iCs/>
          <w:sz w:val="16"/>
          <w:szCs w:val="16"/>
          <w:lang w:val="hy-AM"/>
        </w:rPr>
        <w:t xml:space="preserve"> </w:t>
      </w:r>
      <w:r w:rsidRPr="002F76E3">
        <w:rPr>
          <w:rFonts w:ascii="GHEA Grapalat" w:hAnsi="GHEA Grapalat"/>
          <w:i/>
          <w:iCs/>
          <w:sz w:val="16"/>
          <w:szCs w:val="16"/>
          <w:lang w:val="hy-AM"/>
        </w:rPr>
        <w:t>հաշվեհամարին՝ պարտադիր նշելով օտարվող գույքի հասցեի (նշելով գույքի հասցեն) որոշման արժեքի ծառայության  համար։</w:t>
      </w:r>
      <w:r w:rsidRPr="002F76E3">
        <w:rPr>
          <w:rFonts w:ascii="GHEA Grapalat" w:hAnsi="GHEA Grapalat"/>
          <w:i/>
          <w:iCs/>
          <w:sz w:val="16"/>
          <w:szCs w:val="16"/>
          <w:lang w:val="hy-AM"/>
        </w:rPr>
        <w:b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4E0F6485" w14:textId="77777777" w:rsidR="00745395"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3F903003"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br/>
        <w:t>* Ծանուցում</w:t>
      </w:r>
      <w:r w:rsidRPr="002F76E3">
        <w:rPr>
          <w:rFonts w:ascii="Cambria Math" w:hAnsi="Cambria Math" w:cs="Cambria Math"/>
          <w:b/>
          <w:bCs/>
          <w:i/>
          <w:iCs/>
          <w:sz w:val="16"/>
          <w:szCs w:val="16"/>
          <w:lang w:val="hy-AM"/>
        </w:rPr>
        <w:t>․</w:t>
      </w:r>
      <w:r w:rsidRPr="002F76E3">
        <w:rPr>
          <w:rFonts w:ascii="GHEA Grapalat" w:hAnsi="GHEA Grapalat"/>
          <w:b/>
          <w:bCs/>
          <w:i/>
          <w:iCs/>
          <w:sz w:val="16"/>
          <w:szCs w:val="16"/>
          <w:lang w:val="hy-AM"/>
        </w:rPr>
        <w:t xml:space="preserve"> </w:t>
      </w:r>
    </w:p>
    <w:p w14:paraId="198EB9EF"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Հրապարակային սակարկությունների մասին օրենքի 9-րդ հոդված</w:t>
      </w:r>
      <w:r w:rsidRPr="002F76E3">
        <w:rPr>
          <w:rFonts w:ascii="Cambria Math" w:hAnsi="Cambria Math" w:cs="Cambria Math"/>
          <w:b/>
          <w:bCs/>
          <w:i/>
          <w:iCs/>
          <w:sz w:val="16"/>
          <w:szCs w:val="16"/>
          <w:lang w:val="hy-AM"/>
        </w:rPr>
        <w:t>․</w:t>
      </w:r>
    </w:p>
    <w:p w14:paraId="137FCD4F"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lastRenderedPageBreak/>
        <w:t>1. Այն պայմանները և տեղեկությունները, որոնք նշվել են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նախատեսվել է փոփոխությունների հնարավորությունը:</w:t>
      </w:r>
    </w:p>
    <w:p w14:paraId="28F40E1E"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փոփոխություններ և լրացումներ (այսուհետ`</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 այն ձևով, ինչպես կատարվել էր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ծանուցումը:</w:t>
      </w:r>
    </w:p>
    <w:p w14:paraId="35CE5424"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Եթե</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477EA83E"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3.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 կատարելուց հետո թույլատրվում է</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նշված էական պայմանները:</w:t>
      </w:r>
    </w:p>
    <w:p w14:paraId="61093115"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Քրեական օրենսգրքի 283 հոդված</w:t>
      </w:r>
      <w:r w:rsidRPr="002F76E3">
        <w:rPr>
          <w:rFonts w:ascii="Cambria Math" w:hAnsi="Cambria Math" w:cs="Cambria Math"/>
          <w:b/>
          <w:bCs/>
          <w:i/>
          <w:iCs/>
          <w:sz w:val="16"/>
          <w:szCs w:val="16"/>
          <w:lang w:val="hy-AM"/>
        </w:rPr>
        <w:t>․</w:t>
      </w:r>
    </w:p>
    <w:p w14:paraId="38ACD54F"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59801A01"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22727E31"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Սույն հոդվածի 1-ին մասով նախատեսված արարքը, որը՝</w:t>
      </w:r>
    </w:p>
    <w:p w14:paraId="1D5FF1DF"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14:paraId="04CECA36"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14:paraId="2D2884ED" w14:textId="41532639" w:rsidR="002F76E3" w:rsidRPr="00173AF7" w:rsidRDefault="00745395" w:rsidP="00745395">
      <w:pPr>
        <w:jc w:val="both"/>
        <w:rPr>
          <w:rFonts w:ascii="GHEA Grapalat" w:hAnsi="GHEA Grapalat"/>
          <w:sz w:val="20"/>
          <w:szCs w:val="20"/>
          <w:lang w:val="hy-AM"/>
        </w:rPr>
      </w:pPr>
      <w:r w:rsidRPr="002F76E3">
        <w:rPr>
          <w:rFonts w:ascii="GHEA Grapalat" w:hAnsi="GHEA Grapalat"/>
          <w:b/>
          <w:bCs/>
          <w:i/>
          <w:iCs/>
          <w:sz w:val="16"/>
          <w:szCs w:val="16"/>
          <w:lang w:val="hy-AM"/>
        </w:rPr>
        <w:t xml:space="preserve">*Ուշադրություն. աճուրդի ընթացքը կարող եք հետևել առցանց եղանակով </w:t>
      </w:r>
      <w:r w:rsidRPr="00173AF7">
        <w:rPr>
          <w:rFonts w:ascii="GHEA Grapalat" w:hAnsi="GHEA Grapalat"/>
          <w:b/>
          <w:bCs/>
          <w:i/>
          <w:iCs/>
          <w:sz w:val="16"/>
          <w:szCs w:val="16"/>
          <w:lang w:val="hy-AM"/>
        </w:rPr>
        <w:t>https://www.e-auctions.am</w:t>
      </w:r>
      <w:r w:rsidRPr="002F76E3">
        <w:rPr>
          <w:rFonts w:ascii="GHEA Grapalat" w:hAnsi="GHEA Grapalat"/>
          <w:b/>
          <w:bCs/>
          <w:i/>
          <w:iCs/>
          <w:sz w:val="16"/>
          <w:szCs w:val="16"/>
          <w:lang w:val="hy-AM"/>
        </w:rPr>
        <w:t xml:space="preserve"> կայքում։</w:t>
      </w:r>
    </w:p>
    <w:sectPr w:rsidR="002F76E3" w:rsidRPr="00173AF7"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MS Mincho">
    <w:altName w:val="MS Mincho"/>
    <w:panose1 w:val="02020609040205080304"/>
    <w:charset w:val="80"/>
    <w:family w:val="modern"/>
    <w:pitch w:val="fixed"/>
    <w:sig w:usb0="E00002FF" w:usb1="6AC7FDFB" w:usb2="08000012" w:usb3="00000000" w:csb0="0002009F" w:csb1="00000000"/>
  </w:font>
  <w:font w:name="Cambria Math">
    <w:panose1 w:val="02040503050406030204"/>
    <w:charset w:val="CC"/>
    <w:family w:val="roman"/>
    <w:pitch w:val="variable"/>
    <w:sig w:usb0="E00006FF" w:usb1="420024FF" w:usb2="02000000" w:usb3="00000000" w:csb0="0000019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11207"/>
    <w:rsid w:val="00035341"/>
    <w:rsid w:val="00044070"/>
    <w:rsid w:val="0007276D"/>
    <w:rsid w:val="000A1591"/>
    <w:rsid w:val="000A1770"/>
    <w:rsid w:val="000C4E0B"/>
    <w:rsid w:val="000D0688"/>
    <w:rsid w:val="000E5E11"/>
    <w:rsid w:val="000F2721"/>
    <w:rsid w:val="000F4031"/>
    <w:rsid w:val="00102F02"/>
    <w:rsid w:val="001230CC"/>
    <w:rsid w:val="00123D01"/>
    <w:rsid w:val="0013506E"/>
    <w:rsid w:val="001435FF"/>
    <w:rsid w:val="00157278"/>
    <w:rsid w:val="00162326"/>
    <w:rsid w:val="00173AF7"/>
    <w:rsid w:val="00183631"/>
    <w:rsid w:val="001A0E84"/>
    <w:rsid w:val="001B7098"/>
    <w:rsid w:val="001C6860"/>
    <w:rsid w:val="001E3FBF"/>
    <w:rsid w:val="001F5969"/>
    <w:rsid w:val="00201B0D"/>
    <w:rsid w:val="00205B89"/>
    <w:rsid w:val="00216B7C"/>
    <w:rsid w:val="00217874"/>
    <w:rsid w:val="00232FFD"/>
    <w:rsid w:val="00245118"/>
    <w:rsid w:val="00251BB0"/>
    <w:rsid w:val="002568BF"/>
    <w:rsid w:val="00263B35"/>
    <w:rsid w:val="0026524F"/>
    <w:rsid w:val="00265E61"/>
    <w:rsid w:val="00273F8C"/>
    <w:rsid w:val="00285162"/>
    <w:rsid w:val="00292F5C"/>
    <w:rsid w:val="002A616C"/>
    <w:rsid w:val="002A7400"/>
    <w:rsid w:val="002B43E2"/>
    <w:rsid w:val="002C6C93"/>
    <w:rsid w:val="002D2588"/>
    <w:rsid w:val="002D50FE"/>
    <w:rsid w:val="002E7E50"/>
    <w:rsid w:val="002F100A"/>
    <w:rsid w:val="002F76E3"/>
    <w:rsid w:val="002F7CDF"/>
    <w:rsid w:val="0030041C"/>
    <w:rsid w:val="003354C7"/>
    <w:rsid w:val="003468F8"/>
    <w:rsid w:val="003566C0"/>
    <w:rsid w:val="00373550"/>
    <w:rsid w:val="003A0F4B"/>
    <w:rsid w:val="003B3796"/>
    <w:rsid w:val="003F0D2D"/>
    <w:rsid w:val="003F4AFF"/>
    <w:rsid w:val="004427C9"/>
    <w:rsid w:val="00444CCD"/>
    <w:rsid w:val="00444DE0"/>
    <w:rsid w:val="00460F92"/>
    <w:rsid w:val="00470081"/>
    <w:rsid w:val="00471902"/>
    <w:rsid w:val="00492EE7"/>
    <w:rsid w:val="00495BEA"/>
    <w:rsid w:val="004961A5"/>
    <w:rsid w:val="00497C1E"/>
    <w:rsid w:val="004B19D3"/>
    <w:rsid w:val="004B3E1B"/>
    <w:rsid w:val="004B6CF7"/>
    <w:rsid w:val="004C2761"/>
    <w:rsid w:val="004C3173"/>
    <w:rsid w:val="004D1C41"/>
    <w:rsid w:val="004D26AD"/>
    <w:rsid w:val="004D674E"/>
    <w:rsid w:val="004E0F50"/>
    <w:rsid w:val="00503C7E"/>
    <w:rsid w:val="005519EA"/>
    <w:rsid w:val="00560142"/>
    <w:rsid w:val="00566486"/>
    <w:rsid w:val="00570664"/>
    <w:rsid w:val="00571B60"/>
    <w:rsid w:val="00594B24"/>
    <w:rsid w:val="00594F50"/>
    <w:rsid w:val="00595FF3"/>
    <w:rsid w:val="00596817"/>
    <w:rsid w:val="00596D2A"/>
    <w:rsid w:val="005B4BA2"/>
    <w:rsid w:val="005B5690"/>
    <w:rsid w:val="005B643C"/>
    <w:rsid w:val="005C16F3"/>
    <w:rsid w:val="005D0494"/>
    <w:rsid w:val="005D1BE9"/>
    <w:rsid w:val="00601EBE"/>
    <w:rsid w:val="00610BE6"/>
    <w:rsid w:val="006406E8"/>
    <w:rsid w:val="0064329D"/>
    <w:rsid w:val="006453A4"/>
    <w:rsid w:val="00655331"/>
    <w:rsid w:val="006557AE"/>
    <w:rsid w:val="00661546"/>
    <w:rsid w:val="00661AD4"/>
    <w:rsid w:val="00664281"/>
    <w:rsid w:val="00667BB4"/>
    <w:rsid w:val="006723D0"/>
    <w:rsid w:val="00674EF5"/>
    <w:rsid w:val="006800FF"/>
    <w:rsid w:val="00681847"/>
    <w:rsid w:val="00691B96"/>
    <w:rsid w:val="00694826"/>
    <w:rsid w:val="00695679"/>
    <w:rsid w:val="0069729F"/>
    <w:rsid w:val="006B13E7"/>
    <w:rsid w:val="006C0505"/>
    <w:rsid w:val="006C0F6E"/>
    <w:rsid w:val="006E1B71"/>
    <w:rsid w:val="006F6116"/>
    <w:rsid w:val="0070481B"/>
    <w:rsid w:val="00707EDC"/>
    <w:rsid w:val="0071019C"/>
    <w:rsid w:val="00715CAD"/>
    <w:rsid w:val="00720FC1"/>
    <w:rsid w:val="00721886"/>
    <w:rsid w:val="007260E3"/>
    <w:rsid w:val="0073369D"/>
    <w:rsid w:val="007347D7"/>
    <w:rsid w:val="00737E4A"/>
    <w:rsid w:val="00744621"/>
    <w:rsid w:val="00745395"/>
    <w:rsid w:val="007522AE"/>
    <w:rsid w:val="0077017E"/>
    <w:rsid w:val="00786C70"/>
    <w:rsid w:val="00787A69"/>
    <w:rsid w:val="007972D5"/>
    <w:rsid w:val="007A2DC5"/>
    <w:rsid w:val="007D2D53"/>
    <w:rsid w:val="007E57D3"/>
    <w:rsid w:val="007E768C"/>
    <w:rsid w:val="007F0308"/>
    <w:rsid w:val="00800C34"/>
    <w:rsid w:val="0082141D"/>
    <w:rsid w:val="008350B2"/>
    <w:rsid w:val="00847FEB"/>
    <w:rsid w:val="0085320F"/>
    <w:rsid w:val="00874E5E"/>
    <w:rsid w:val="00893E78"/>
    <w:rsid w:val="008A494F"/>
    <w:rsid w:val="008B0E58"/>
    <w:rsid w:val="008C4A70"/>
    <w:rsid w:val="008D125F"/>
    <w:rsid w:val="008D5F96"/>
    <w:rsid w:val="00937278"/>
    <w:rsid w:val="00941D8F"/>
    <w:rsid w:val="00972AB1"/>
    <w:rsid w:val="009A1E02"/>
    <w:rsid w:val="009A25DB"/>
    <w:rsid w:val="009B2107"/>
    <w:rsid w:val="009C2638"/>
    <w:rsid w:val="009D5C39"/>
    <w:rsid w:val="009E5EB8"/>
    <w:rsid w:val="009E648F"/>
    <w:rsid w:val="009F21A7"/>
    <w:rsid w:val="009F2AAE"/>
    <w:rsid w:val="009F74A0"/>
    <w:rsid w:val="00A1483C"/>
    <w:rsid w:val="00A45396"/>
    <w:rsid w:val="00A4715B"/>
    <w:rsid w:val="00A53AF7"/>
    <w:rsid w:val="00A54720"/>
    <w:rsid w:val="00A65BD8"/>
    <w:rsid w:val="00A66558"/>
    <w:rsid w:val="00A67D35"/>
    <w:rsid w:val="00A74D74"/>
    <w:rsid w:val="00A90301"/>
    <w:rsid w:val="00AA133E"/>
    <w:rsid w:val="00AB4026"/>
    <w:rsid w:val="00AC5E67"/>
    <w:rsid w:val="00AD220F"/>
    <w:rsid w:val="00AE217F"/>
    <w:rsid w:val="00AE36FB"/>
    <w:rsid w:val="00AE5317"/>
    <w:rsid w:val="00AE6FCD"/>
    <w:rsid w:val="00B06F79"/>
    <w:rsid w:val="00B21C3A"/>
    <w:rsid w:val="00B42775"/>
    <w:rsid w:val="00B617A1"/>
    <w:rsid w:val="00B618C9"/>
    <w:rsid w:val="00B71100"/>
    <w:rsid w:val="00B73B56"/>
    <w:rsid w:val="00B7414D"/>
    <w:rsid w:val="00B75A73"/>
    <w:rsid w:val="00B846C0"/>
    <w:rsid w:val="00BA09C6"/>
    <w:rsid w:val="00BA5EC5"/>
    <w:rsid w:val="00BE3A9B"/>
    <w:rsid w:val="00BF0B4B"/>
    <w:rsid w:val="00C020F0"/>
    <w:rsid w:val="00C218C4"/>
    <w:rsid w:val="00C33523"/>
    <w:rsid w:val="00C473D6"/>
    <w:rsid w:val="00C513FA"/>
    <w:rsid w:val="00C51FCA"/>
    <w:rsid w:val="00C630FE"/>
    <w:rsid w:val="00C6450F"/>
    <w:rsid w:val="00C81335"/>
    <w:rsid w:val="00C902E3"/>
    <w:rsid w:val="00CA678A"/>
    <w:rsid w:val="00CB5D69"/>
    <w:rsid w:val="00CC3045"/>
    <w:rsid w:val="00CC6BB9"/>
    <w:rsid w:val="00CD2678"/>
    <w:rsid w:val="00CE3818"/>
    <w:rsid w:val="00CF27AF"/>
    <w:rsid w:val="00D00653"/>
    <w:rsid w:val="00D064C0"/>
    <w:rsid w:val="00D112A9"/>
    <w:rsid w:val="00D11AD8"/>
    <w:rsid w:val="00D21BF9"/>
    <w:rsid w:val="00D261AA"/>
    <w:rsid w:val="00D30163"/>
    <w:rsid w:val="00D3646A"/>
    <w:rsid w:val="00D41AAF"/>
    <w:rsid w:val="00D650E3"/>
    <w:rsid w:val="00D704F2"/>
    <w:rsid w:val="00D87A28"/>
    <w:rsid w:val="00DA0073"/>
    <w:rsid w:val="00DB05F6"/>
    <w:rsid w:val="00DB2DD1"/>
    <w:rsid w:val="00DC1CF9"/>
    <w:rsid w:val="00DC2DB8"/>
    <w:rsid w:val="00DC4D9A"/>
    <w:rsid w:val="00DC60A0"/>
    <w:rsid w:val="00DD31CF"/>
    <w:rsid w:val="00DF16F9"/>
    <w:rsid w:val="00DF5CF8"/>
    <w:rsid w:val="00DF7635"/>
    <w:rsid w:val="00E047A9"/>
    <w:rsid w:val="00E22626"/>
    <w:rsid w:val="00E36756"/>
    <w:rsid w:val="00E440F7"/>
    <w:rsid w:val="00E53ADB"/>
    <w:rsid w:val="00E558E2"/>
    <w:rsid w:val="00E829D2"/>
    <w:rsid w:val="00E853B1"/>
    <w:rsid w:val="00E873E7"/>
    <w:rsid w:val="00EA6C1A"/>
    <w:rsid w:val="00EB4AC0"/>
    <w:rsid w:val="00EC13C6"/>
    <w:rsid w:val="00ED2824"/>
    <w:rsid w:val="00ED7C8A"/>
    <w:rsid w:val="00EF4741"/>
    <w:rsid w:val="00F16831"/>
    <w:rsid w:val="00F16B1D"/>
    <w:rsid w:val="00F17256"/>
    <w:rsid w:val="00F54676"/>
    <w:rsid w:val="00F77423"/>
    <w:rsid w:val="00F82E76"/>
    <w:rsid w:val="00F86D1D"/>
    <w:rsid w:val="00F9477F"/>
    <w:rsid w:val="00FA6CB3"/>
    <w:rsid w:val="00FB2FF1"/>
    <w:rsid w:val="00FB3B34"/>
    <w:rsid w:val="00FB44B3"/>
    <w:rsid w:val="00FB7D11"/>
    <w:rsid w:val="00FC7B31"/>
    <w:rsid w:val="00FD046C"/>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C4D9A"/>
    <w:rPr>
      <w:color w:val="0563C1" w:themeColor="hyperlink"/>
      <w:u w:val="single"/>
    </w:rPr>
  </w:style>
  <w:style w:type="character" w:styleId="a4">
    <w:name w:val="Unresolved Mention"/>
    <w:basedOn w:val="a0"/>
    <w:uiPriority w:val="99"/>
    <w:semiHidden/>
    <w:unhideWhenUsed/>
    <w:rsid w:val="00DC4D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521</TotalTime>
  <Pages>3</Pages>
  <Words>1358</Words>
  <Characters>7741</Characters>
  <Application>Microsoft Office Word</Application>
  <DocSecurity>0</DocSecurity>
  <Lines>64</Lines>
  <Paragraphs>18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355</cp:revision>
  <dcterms:created xsi:type="dcterms:W3CDTF">2024-12-26T12:44:00Z</dcterms:created>
  <dcterms:modified xsi:type="dcterms:W3CDTF">2026-09-11T10:07:00Z</dcterms:modified>
</cp:coreProperties>
</file>