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840"/>
        <w:gridCol w:w="851"/>
        <w:gridCol w:w="1175"/>
        <w:gridCol w:w="1499"/>
        <w:gridCol w:w="1578"/>
        <w:gridCol w:w="1560"/>
        <w:gridCol w:w="1506"/>
        <w:gridCol w:w="1389"/>
        <w:gridCol w:w="1307"/>
      </w:tblGrid>
      <w:tr w:rsidR="00BD2979" w:rsidRPr="00C27E3E" w14:paraId="2A926B95" w14:textId="77777777" w:rsidTr="00A71ED8">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578"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A655B9" w:rsidRPr="005E08B9" w14:paraId="1C036BB0" w14:textId="77777777" w:rsidTr="00A71ED8">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A655B9" w:rsidRPr="0014217F"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2DBECE60" w:rsidR="00A655B9" w:rsidRPr="0014217F" w:rsidRDefault="003A186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09</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356E3125" w:rsidR="00A655B9" w:rsidRPr="00095CE2" w:rsidRDefault="0064740C" w:rsidP="00A655B9">
            <w:pPr>
              <w:spacing w:line="276" w:lineRule="auto"/>
              <w:rPr>
                <w:rFonts w:ascii="GHEA Grapalat" w:hAnsi="GHEA Grapalat" w:cs="Calibri"/>
                <w:kern w:val="2"/>
                <w:sz w:val="22"/>
                <w:szCs w:val="22"/>
                <w:highlight w:val="yellow"/>
                <w:lang w:val="hy-AM"/>
                <w14:ligatures w14:val="standardContextual"/>
              </w:rPr>
            </w:pPr>
            <w:r>
              <w:rPr>
                <w:rFonts w:ascii="GHEA Grapalat" w:hAnsi="GHEA Grapalat"/>
                <w:color w:val="000000" w:themeColor="text1"/>
                <w:lang w:val="hy-AM"/>
              </w:rPr>
              <w:t>բնակավայրերի նպատակային բնակելի կառուցապատման գործառնական նշանակության հողամասը</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3EE9E178" w:rsidR="00A655B9" w:rsidRPr="00095CE2" w:rsidRDefault="0064740C" w:rsidP="00A655B9">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գ</w:t>
            </w:r>
            <w:r>
              <w:rPr>
                <w:rFonts w:ascii="Cambria Math" w:hAnsi="Cambria Math" w:cs="Cambria Math"/>
                <w:color w:val="000000" w:themeColor="text1"/>
                <w:lang w:val="hy-AM"/>
              </w:rPr>
              <w:t>․</w:t>
            </w:r>
            <w:r>
              <w:rPr>
                <w:rFonts w:ascii="GHEA Grapalat" w:hAnsi="GHEA Grapalat"/>
                <w:color w:val="000000" w:themeColor="text1"/>
                <w:lang w:val="hy-AM"/>
              </w:rPr>
              <w:t xml:space="preserve"> </w:t>
            </w:r>
            <w:r>
              <w:rPr>
                <w:rFonts w:ascii="GHEA Grapalat" w:hAnsi="GHEA Grapalat" w:cs="GHEA Grapalat"/>
                <w:color w:val="000000" w:themeColor="text1"/>
                <w:lang w:val="hy-AM"/>
              </w:rPr>
              <w:t>Ջրահովիտ</w:t>
            </w:r>
            <w:r>
              <w:rPr>
                <w:rFonts w:ascii="GHEA Grapalat" w:hAnsi="GHEA Grapalat"/>
                <w:color w:val="000000" w:themeColor="text1"/>
                <w:lang w:val="hy-AM"/>
              </w:rPr>
              <w:t xml:space="preserve"> 5-</w:t>
            </w:r>
            <w:r>
              <w:rPr>
                <w:rFonts w:ascii="GHEA Grapalat" w:hAnsi="GHEA Grapalat" w:cs="GHEA Grapalat"/>
                <w:color w:val="000000" w:themeColor="text1"/>
                <w:lang w:val="hy-AM"/>
              </w:rPr>
              <w:t>ր</w:t>
            </w:r>
            <w:r>
              <w:rPr>
                <w:rFonts w:ascii="GHEA Grapalat" w:hAnsi="GHEA Grapalat"/>
                <w:color w:val="000000" w:themeColor="text1"/>
                <w:lang w:val="hy-AM"/>
              </w:rPr>
              <w:t>դ փողոց 26  հողամաս</w:t>
            </w:r>
            <w:r w:rsidRPr="00095CE2">
              <w:rPr>
                <w:rFonts w:ascii="GHEA Grapalat" w:hAnsi="GHEA Grapalat"/>
                <w:color w:val="000000"/>
                <w:sz w:val="22"/>
                <w:szCs w:val="22"/>
                <w:shd w:val="clear" w:color="auto" w:fill="FFFFFF"/>
                <w:lang w:val="hy-AM"/>
              </w:rPr>
              <w:t xml:space="preserve"> </w:t>
            </w:r>
            <w:r w:rsidR="00A655B9" w:rsidRPr="00095CE2">
              <w:rPr>
                <w:rFonts w:ascii="GHEA Grapalat" w:hAnsi="GHEA Grapalat"/>
                <w:color w:val="000000"/>
                <w:sz w:val="22"/>
                <w:szCs w:val="22"/>
                <w:shd w:val="clear" w:color="auto" w:fill="FFFFFF"/>
                <w:lang w:val="hy-AM"/>
              </w:rPr>
              <w:t>(վկայական՝</w:t>
            </w:r>
          </w:p>
          <w:p w14:paraId="0BD407EB" w14:textId="29BDFE85" w:rsidR="00A655B9" w:rsidRPr="00095CE2" w:rsidRDefault="00A655B9" w:rsidP="00A655B9">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64740C">
              <w:rPr>
                <w:rFonts w:ascii="GHEA Grapalat" w:hAnsi="GHEA Grapalat"/>
                <w:color w:val="000000"/>
                <w:sz w:val="22"/>
                <w:szCs w:val="22"/>
                <w:shd w:val="clear" w:color="auto" w:fill="FFFFFF"/>
                <w:lang w:val="hy-AM"/>
              </w:rPr>
              <w:t>07052024-03-0025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A655B9" w:rsidRPr="00141167" w:rsidRDefault="00A655B9" w:rsidP="00A655B9">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3C9DD0C4" w:rsidR="00A655B9" w:rsidRPr="0014217F" w:rsidRDefault="001C7656"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w:t>
            </w:r>
            <w:r w:rsidR="0064740C">
              <w:rPr>
                <w:rFonts w:ascii="GHEA Grapalat" w:hAnsi="GHEA Grapalat"/>
                <w:color w:val="000000" w:themeColor="text1"/>
                <w:lang w:val="hy-AM"/>
              </w:rPr>
              <w:t>04078</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6A18A25F" w:rsidR="00A655B9" w:rsidRPr="0014217F" w:rsidRDefault="0064740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4 662 000</w:t>
            </w:r>
          </w:p>
        </w:tc>
        <w:tc>
          <w:tcPr>
            <w:tcW w:w="15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41AA5BD6" w:rsidR="00A655B9" w:rsidRPr="00D51F85" w:rsidRDefault="0064740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4 662 000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09D0862F" w:rsidR="00A655B9" w:rsidRPr="00A71ED8" w:rsidRDefault="0064740C" w:rsidP="00A655B9">
            <w:pPr>
              <w:spacing w:line="276" w:lineRule="auto"/>
              <w:jc w:val="center"/>
              <w:rPr>
                <w:rFonts w:ascii="GHEA Grapalat" w:hAnsi="GHEA Grapalat" w:cs="Calibri"/>
                <w:kern w:val="2"/>
                <w:lang w:val="hy-AM"/>
                <w14:ligatures w14:val="standardContextual"/>
              </w:rPr>
            </w:pPr>
            <w:r>
              <w:rPr>
                <w:rFonts w:ascii="GHEA Grapalat" w:hAnsi="GHEA Grapalat" w:cs="GHEA Grapalat"/>
                <w:lang w:val="hy-AM"/>
              </w:rPr>
              <w:t>497 924</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6EC608AD" w:rsidR="00A655B9" w:rsidRPr="0014217F" w:rsidRDefault="0064740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4 662 000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38F34F8A" w:rsidR="00A655B9" w:rsidRPr="0014217F" w:rsidRDefault="0064740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1 398 600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25AB2CE9" w:rsidR="00A655B9" w:rsidRPr="00DC1A3E" w:rsidRDefault="0064740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50 0</w:t>
            </w:r>
            <w:r w:rsidR="001C7656">
              <w:rPr>
                <w:rFonts w:ascii="GHEA Grapalat" w:hAnsi="GHEA Grapalat"/>
                <w:color w:val="000000" w:themeColor="text1"/>
                <w:lang w:val="hy-AM"/>
              </w:rPr>
              <w:t>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4D7064CD"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A655B9">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3A1869">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95CE2"/>
    <w:rsid w:val="000D4980"/>
    <w:rsid w:val="00175130"/>
    <w:rsid w:val="0018227C"/>
    <w:rsid w:val="001C7656"/>
    <w:rsid w:val="001D7EA7"/>
    <w:rsid w:val="0024437D"/>
    <w:rsid w:val="0030592E"/>
    <w:rsid w:val="003A1869"/>
    <w:rsid w:val="004303FD"/>
    <w:rsid w:val="00554493"/>
    <w:rsid w:val="0064740C"/>
    <w:rsid w:val="006C4F0E"/>
    <w:rsid w:val="00857DF0"/>
    <w:rsid w:val="008735E0"/>
    <w:rsid w:val="008D6E97"/>
    <w:rsid w:val="009347ED"/>
    <w:rsid w:val="009A7C47"/>
    <w:rsid w:val="00A36CC7"/>
    <w:rsid w:val="00A655B9"/>
    <w:rsid w:val="00A71ED8"/>
    <w:rsid w:val="00AE6BF6"/>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1</Pages>
  <Words>1323</Words>
  <Characters>7547</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34</cp:revision>
  <dcterms:created xsi:type="dcterms:W3CDTF">2026-08-03T12:47:00Z</dcterms:created>
  <dcterms:modified xsi:type="dcterms:W3CDTF">2026-09-25T10:49:00Z</dcterms:modified>
</cp:coreProperties>
</file>