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652DE8">
        <w:rPr>
          <w:rFonts w:ascii="GHEA Grapalat" w:hAnsi="GHEA Grapalat"/>
          <w:b/>
          <w:bCs/>
          <w:lang w:val="hy-AM"/>
        </w:rPr>
        <w:t>նոյեմբերի</w:t>
      </w:r>
      <w:r>
        <w:rPr>
          <w:rFonts w:ascii="GHEA Grapalat" w:hAnsi="GHEA Grapalat"/>
          <w:b/>
          <w:bCs/>
          <w:lang w:val="hy-AM"/>
        </w:rPr>
        <w:t xml:space="preserve"> </w:t>
      </w:r>
      <w:r w:rsidR="00663B6F">
        <w:rPr>
          <w:rFonts w:ascii="GHEA Grapalat" w:hAnsi="GHEA Grapalat"/>
          <w:b/>
          <w:bCs/>
          <w:lang w:val="hy-AM"/>
        </w:rPr>
        <w:t>16</w:t>
      </w:r>
      <w:r>
        <w:rPr>
          <w:rFonts w:ascii="GHEA Grapalat" w:hAnsi="GHEA Grapalat"/>
          <w:b/>
          <w:bCs/>
          <w:lang w:val="hy-AM"/>
        </w:rPr>
        <w:t xml:space="preserve">-ին, ժամը՝ 11։00ին </w:t>
      </w:r>
      <w:r w:rsidR="000E00F3">
        <w:fldChar w:fldCharType="begin"/>
      </w:r>
      <w:r w:rsidR="000E00F3" w:rsidRPr="000E00F3">
        <w:rPr>
          <w:lang w:val="hy-AM"/>
        </w:rPr>
        <w:instrText xml:space="preserve"> HYPERLINK "https://www.e-auctions.am" </w:instrText>
      </w:r>
      <w:r w:rsidR="000E00F3">
        <w:fldChar w:fldCharType="separate"/>
      </w:r>
      <w:r w:rsidRPr="00214D0C">
        <w:rPr>
          <w:rStyle w:val="a3"/>
          <w:rFonts w:ascii="GHEA Grapalat" w:eastAsiaTheme="majorEastAsia" w:hAnsi="GHEA Grapalat"/>
          <w:b/>
          <w:bCs/>
          <w:lang w:val="hy-AM"/>
        </w:rPr>
        <w:t>https://www.e-auctions.am</w:t>
      </w:r>
      <w:r w:rsidR="000E00F3">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C01BF7">
        <w:rPr>
          <w:rFonts w:ascii="GHEA Grapalat" w:hAnsi="GHEA Grapalat"/>
          <w:b/>
          <w:bCs/>
          <w:lang w:val="hy-AM"/>
        </w:rPr>
        <w:t>սեպտեմբերի</w:t>
      </w:r>
      <w:r w:rsidR="00663B6F">
        <w:rPr>
          <w:rFonts w:ascii="GHEA Grapalat" w:hAnsi="GHEA Grapalat"/>
          <w:b/>
          <w:bCs/>
          <w:lang w:val="hy-AM"/>
        </w:rPr>
        <w:t xml:space="preserve"> </w:t>
      </w:r>
      <w:r w:rsidR="00C01BF7">
        <w:rPr>
          <w:rFonts w:ascii="GHEA Grapalat" w:hAnsi="GHEA Grapalat"/>
          <w:b/>
          <w:bCs/>
          <w:lang w:val="hy-AM"/>
        </w:rPr>
        <w:t>15</w:t>
      </w:r>
      <w:r w:rsidR="00663B6F">
        <w:rPr>
          <w:rFonts w:ascii="GHEA Grapalat" w:hAnsi="GHEA Grapalat"/>
          <w:b/>
          <w:bCs/>
          <w:lang w:val="hy-AM"/>
        </w:rPr>
        <w:t xml:space="preserve">-ի </w:t>
      </w:r>
      <w:r>
        <w:rPr>
          <w:rFonts w:ascii="GHEA Grapalat" w:hAnsi="GHEA Grapalat"/>
          <w:b/>
          <w:bCs/>
          <w:lang w:val="hy-AM"/>
        </w:rPr>
        <w:t xml:space="preserve">թիվ </w:t>
      </w:r>
      <w:r w:rsidR="00477C99">
        <w:rPr>
          <w:rFonts w:ascii="GHEA Grapalat" w:hAnsi="GHEA Grapalat"/>
          <w:b/>
          <w:bCs/>
          <w:lang w:val="hy-AM"/>
        </w:rPr>
        <w:t>152</w:t>
      </w:r>
      <w:r>
        <w:rPr>
          <w:rFonts w:ascii="GHEA Grapalat" w:hAnsi="GHEA Grapalat"/>
          <w:b/>
          <w:bCs/>
          <w:lang w:val="hy-AM"/>
        </w:rPr>
        <w:t xml:space="preserve">-Ա  և ՀՀ Շիրակի մարզի Գյումրի համայնքի ղեկավարի 2026 թվականի </w:t>
      </w:r>
      <w:r w:rsidR="00652DE8">
        <w:rPr>
          <w:rFonts w:ascii="GHEA Grapalat" w:hAnsi="GHEA Grapalat"/>
          <w:b/>
          <w:bCs/>
          <w:lang w:val="hy-AM"/>
        </w:rPr>
        <w:t>սեպտեմբերի</w:t>
      </w:r>
      <w:r>
        <w:rPr>
          <w:rFonts w:ascii="GHEA Grapalat" w:hAnsi="GHEA Grapalat"/>
          <w:b/>
          <w:bCs/>
          <w:lang w:val="hy-AM"/>
        </w:rPr>
        <w:t xml:space="preserve"> </w:t>
      </w:r>
      <w:r w:rsidR="00663B6F">
        <w:rPr>
          <w:rFonts w:ascii="GHEA Grapalat" w:hAnsi="GHEA Grapalat"/>
          <w:b/>
          <w:bCs/>
          <w:lang w:val="hy-AM"/>
        </w:rPr>
        <w:t>29</w:t>
      </w:r>
      <w:r>
        <w:rPr>
          <w:rFonts w:ascii="GHEA Grapalat" w:hAnsi="GHEA Grapalat"/>
          <w:b/>
          <w:bCs/>
          <w:lang w:val="hy-AM"/>
        </w:rPr>
        <w:t xml:space="preserve">-ի թիվ </w:t>
      </w:r>
      <w:r w:rsidR="00652DE8">
        <w:rPr>
          <w:rFonts w:ascii="GHEA Grapalat" w:hAnsi="GHEA Grapalat"/>
          <w:b/>
          <w:bCs/>
          <w:lang w:val="hy-AM"/>
        </w:rPr>
        <w:t>274</w:t>
      </w:r>
      <w:r w:rsidR="00663B6F">
        <w:rPr>
          <w:rFonts w:ascii="GHEA Grapalat" w:hAnsi="GHEA Grapalat"/>
          <w:b/>
          <w:bCs/>
          <w:lang w:val="hy-AM"/>
        </w:rPr>
        <w:t>2</w:t>
      </w:r>
      <w:r>
        <w:rPr>
          <w:rFonts w:ascii="GHEA Grapalat" w:hAnsi="GHEA Grapalat"/>
          <w:b/>
          <w:bCs/>
          <w:lang w:val="hy-AM"/>
        </w:rPr>
        <w:t>-Ա 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07"/>
        <w:gridCol w:w="1132"/>
        <w:gridCol w:w="1454"/>
        <w:gridCol w:w="1441"/>
        <w:gridCol w:w="1098"/>
        <w:gridCol w:w="1271"/>
        <w:gridCol w:w="1271"/>
        <w:gridCol w:w="1603"/>
        <w:gridCol w:w="1129"/>
        <w:gridCol w:w="1295"/>
        <w:gridCol w:w="1226"/>
      </w:tblGrid>
      <w:tr w:rsidR="00032F5E" w:rsidRPr="00C27E3E" w:rsidTr="00032F5E">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07"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132"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214D0C" w:rsidRDefault="00214D0C" w:rsidP="00827D4C">
            <w:pPr>
              <w:spacing w:line="276" w:lineRule="auto"/>
              <w:jc w:val="center"/>
              <w:rPr>
                <w:rFonts w:ascii="GHEA Grapalat" w:hAnsi="GHEA Grapalat" w:cs="Calibri"/>
                <w:b/>
                <w:bCs/>
                <w:kern w:val="2"/>
                <w:sz w:val="18"/>
                <w:szCs w:val="18"/>
                <w14:ligatures w14:val="standardContextual"/>
              </w:rPr>
            </w:pP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032F5E" w:rsidRPr="00214D0C" w:rsidTr="00577182">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214D0C" w:rsidRDefault="00214D0C"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4D0C" w:rsidRPr="00AC3217" w:rsidRDefault="00214D0C" w:rsidP="00214D0C">
            <w:pPr>
              <w:spacing w:line="276" w:lineRule="auto"/>
              <w:jc w:val="center"/>
              <w:rPr>
                <w:kern w:val="2"/>
                <w:sz w:val="22"/>
                <w:szCs w:val="22"/>
                <w:lang w:val="en-US"/>
                <w14:ligatures w14:val="standardContextual"/>
              </w:rPr>
            </w:pPr>
          </w:p>
        </w:tc>
        <w:tc>
          <w:tcPr>
            <w:tcW w:w="1132" w:type="dxa"/>
            <w:tcBorders>
              <w:top w:val="single" w:sz="4" w:space="0" w:color="auto"/>
              <w:left w:val="single" w:sz="4" w:space="0" w:color="auto"/>
              <w:bottom w:val="single" w:sz="4" w:space="0" w:color="auto"/>
              <w:right w:val="single" w:sz="4" w:space="0" w:color="auto"/>
            </w:tcBorders>
            <w:shd w:val="clear" w:color="auto" w:fill="FFFFFF"/>
            <w:vAlign w:val="center"/>
          </w:tcPr>
          <w:p w:rsidR="00214D0C" w:rsidRPr="00AC3217" w:rsidRDefault="00214D0C" w:rsidP="00214D0C">
            <w:pPr>
              <w:spacing w:line="276" w:lineRule="auto"/>
              <w:jc w:val="center"/>
              <w:rPr>
                <w:kern w:val="2"/>
                <w:sz w:val="22"/>
                <w:szCs w:val="22"/>
                <w:highlight w:val="yellow"/>
                <w:lang w:val="hy-AM"/>
                <w14:ligatures w14:val="standardContextual"/>
              </w:rPr>
            </w:pPr>
            <w:r w:rsidRPr="00AC3217">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vAlign w:val="center"/>
          </w:tcPr>
          <w:p w:rsidR="00214D0C" w:rsidRPr="00AC3217" w:rsidRDefault="00AA2185" w:rsidP="004A29F1">
            <w:pPr>
              <w:spacing w:line="276" w:lineRule="auto"/>
              <w:jc w:val="center"/>
              <w:rPr>
                <w:kern w:val="2"/>
                <w:sz w:val="22"/>
                <w:szCs w:val="22"/>
                <w:highlight w:val="yellow"/>
                <w:lang w:val="hy-AM"/>
                <w14:ligatures w14:val="standardContextual"/>
              </w:rPr>
            </w:pPr>
            <w:r w:rsidRPr="00AC3217">
              <w:rPr>
                <w:sz w:val="22"/>
                <w:szCs w:val="22"/>
                <w:lang w:val="hy-AM"/>
              </w:rPr>
              <w:t xml:space="preserve">Մարզ Շիրակ,Գյումրի  համայնք, </w:t>
            </w:r>
            <w:r w:rsidR="004A29F1">
              <w:rPr>
                <w:sz w:val="22"/>
                <w:szCs w:val="22"/>
                <w:lang w:val="hy-AM"/>
              </w:rPr>
              <w:t>Երևանյան խճուղի 159/7</w:t>
            </w:r>
            <w:r w:rsidR="00C01BF7">
              <w:rPr>
                <w:sz w:val="22"/>
                <w:szCs w:val="22"/>
                <w:lang w:val="hy-AM"/>
              </w:rPr>
              <w:t xml:space="preserve"> </w:t>
            </w:r>
            <w:r w:rsidRPr="00AC3217">
              <w:rPr>
                <w:sz w:val="22"/>
                <w:szCs w:val="22"/>
                <w:lang w:val="hy-AM"/>
              </w:rPr>
              <w:t>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214D0C" w:rsidRPr="00AC3217" w:rsidRDefault="00214D0C" w:rsidP="00214D0C">
            <w:pPr>
              <w:spacing w:line="276" w:lineRule="auto"/>
              <w:jc w:val="center"/>
              <w:rPr>
                <w:kern w:val="2"/>
                <w:sz w:val="22"/>
                <w:szCs w:val="22"/>
                <w:highlight w:val="yellow"/>
                <w:lang w:val="hy-AM"/>
                <w14:ligatures w14:val="standardContextual"/>
              </w:rPr>
            </w:pPr>
          </w:p>
        </w:tc>
        <w:tc>
          <w:tcPr>
            <w:tcW w:w="1098" w:type="dxa"/>
            <w:tcBorders>
              <w:top w:val="single" w:sz="4" w:space="0" w:color="auto"/>
              <w:left w:val="single" w:sz="4" w:space="0" w:color="auto"/>
              <w:bottom w:val="single" w:sz="4" w:space="0" w:color="auto"/>
              <w:right w:val="single" w:sz="4" w:space="0" w:color="auto"/>
            </w:tcBorders>
            <w:vAlign w:val="center"/>
          </w:tcPr>
          <w:p w:rsidR="00214D0C" w:rsidRPr="00663B6F" w:rsidRDefault="004A29F1" w:rsidP="00412D1B">
            <w:pPr>
              <w:spacing w:line="276" w:lineRule="auto"/>
              <w:jc w:val="center"/>
              <w:rPr>
                <w:kern w:val="2"/>
                <w:sz w:val="22"/>
                <w:szCs w:val="22"/>
                <w:highlight w:val="yellow"/>
                <w:lang w:val="hy-AM"/>
                <w14:ligatures w14:val="standardContextual"/>
              </w:rPr>
            </w:pPr>
            <w:r>
              <w:rPr>
                <w:lang w:val="hy-AM"/>
              </w:rPr>
              <w:t>0,0024</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663B6F" w:rsidRDefault="004A29F1" w:rsidP="00214D0C">
            <w:pPr>
              <w:spacing w:line="276" w:lineRule="auto"/>
              <w:jc w:val="center"/>
              <w:rPr>
                <w:lang w:val="hy-AM"/>
              </w:rPr>
            </w:pPr>
            <w:r>
              <w:rPr>
                <w:lang w:val="hy-AM"/>
              </w:rPr>
              <w:t>350000</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081099" w:rsidRDefault="00214D0C" w:rsidP="00214D0C">
            <w:pPr>
              <w:spacing w:line="276" w:lineRule="auto"/>
              <w:jc w:val="center"/>
            </w:pPr>
            <w:r w:rsidRPr="00081099">
              <w:t>0</w:t>
            </w:r>
          </w:p>
        </w:tc>
        <w:tc>
          <w:tcPr>
            <w:tcW w:w="1603" w:type="dxa"/>
            <w:tcBorders>
              <w:top w:val="single" w:sz="4" w:space="0" w:color="auto"/>
              <w:left w:val="single" w:sz="4" w:space="0" w:color="auto"/>
              <w:bottom w:val="single" w:sz="4" w:space="0" w:color="auto"/>
              <w:right w:val="single" w:sz="4" w:space="0" w:color="auto"/>
            </w:tcBorders>
            <w:vAlign w:val="center"/>
          </w:tcPr>
          <w:p w:rsidR="00214D0C" w:rsidRPr="00663B6F" w:rsidRDefault="004A29F1" w:rsidP="00214D0C">
            <w:pPr>
              <w:spacing w:line="276" w:lineRule="auto"/>
              <w:jc w:val="center"/>
              <w:rPr>
                <w:lang w:val="hy-AM"/>
              </w:rPr>
            </w:pPr>
            <w:r>
              <w:rPr>
                <w:lang w:val="hy-AM"/>
              </w:rPr>
              <w:t>164023,20</w:t>
            </w:r>
            <w:bookmarkStart w:id="2" w:name="_GoBack"/>
            <w:bookmarkEnd w:id="2"/>
          </w:p>
        </w:tc>
        <w:tc>
          <w:tcPr>
            <w:tcW w:w="1129" w:type="dxa"/>
            <w:tcBorders>
              <w:top w:val="single" w:sz="4" w:space="0" w:color="auto"/>
              <w:left w:val="single" w:sz="4" w:space="0" w:color="auto"/>
              <w:bottom w:val="single" w:sz="4" w:space="0" w:color="auto"/>
              <w:right w:val="single" w:sz="4" w:space="0" w:color="auto"/>
            </w:tcBorders>
            <w:vAlign w:val="center"/>
          </w:tcPr>
          <w:p w:rsidR="00214D0C" w:rsidRPr="00081099" w:rsidRDefault="004A29F1" w:rsidP="00663B6F">
            <w:pPr>
              <w:spacing w:line="276" w:lineRule="auto"/>
              <w:jc w:val="center"/>
              <w:rPr>
                <w:lang w:val="hy-AM"/>
              </w:rPr>
            </w:pPr>
            <w:r>
              <w:rPr>
                <w:lang w:val="hy-AM"/>
              </w:rPr>
              <w:t>455000</w:t>
            </w:r>
          </w:p>
        </w:tc>
        <w:tc>
          <w:tcPr>
            <w:tcW w:w="1295" w:type="dxa"/>
            <w:tcBorders>
              <w:top w:val="single" w:sz="4" w:space="0" w:color="auto"/>
              <w:left w:val="single" w:sz="4" w:space="0" w:color="auto"/>
              <w:bottom w:val="single" w:sz="4" w:space="0" w:color="auto"/>
              <w:right w:val="single" w:sz="4" w:space="0" w:color="auto"/>
            </w:tcBorders>
            <w:vAlign w:val="center"/>
          </w:tcPr>
          <w:p w:rsidR="00214D0C" w:rsidRPr="00081099" w:rsidRDefault="004A29F1" w:rsidP="00214D0C">
            <w:pPr>
              <w:spacing w:line="276" w:lineRule="auto"/>
              <w:jc w:val="center"/>
              <w:rPr>
                <w:lang w:val="hy-AM"/>
              </w:rPr>
            </w:pPr>
            <w:r>
              <w:rPr>
                <w:lang w:val="hy-AM"/>
              </w:rPr>
              <w:t>176000</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14D0C" w:rsidRPr="00081099" w:rsidRDefault="004A29F1" w:rsidP="00827D4C">
            <w:pPr>
              <w:spacing w:line="276" w:lineRule="auto"/>
              <w:jc w:val="center"/>
            </w:pPr>
            <w:r>
              <w:rPr>
                <w:lang w:val="hy-AM"/>
              </w:rPr>
              <w:t>1</w:t>
            </w:r>
            <w:r w:rsidR="00577182" w:rsidRPr="00081099">
              <w:t>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w:t>
      </w:r>
      <w:r>
        <w:rPr>
          <w:rFonts w:ascii="GHEA Grapalat" w:hAnsi="GHEA Grapalat"/>
          <w:b/>
          <w:bCs/>
          <w:i/>
          <w:iCs/>
          <w:color w:val="000000" w:themeColor="text1"/>
          <w:sz w:val="20"/>
          <w:szCs w:val="20"/>
          <w:lang w:val="hy-AM"/>
        </w:rPr>
        <w:lastRenderedPageBreak/>
        <w:t>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C01BF7">
        <w:rPr>
          <w:rFonts w:ascii="GHEA Grapalat" w:hAnsi="GHEA Grapalat"/>
          <w:b/>
          <w:bCs/>
          <w:i/>
          <w:iCs/>
          <w:color w:val="000000" w:themeColor="text1"/>
          <w:sz w:val="20"/>
          <w:szCs w:val="20"/>
          <w:lang w:val="hy-AM"/>
        </w:rPr>
        <w:t>սեպտեմբերի</w:t>
      </w:r>
      <w:r w:rsidR="00032F5E" w:rsidRPr="00032F5E">
        <w:rPr>
          <w:rFonts w:ascii="GHEA Grapalat" w:hAnsi="GHEA Grapalat"/>
          <w:b/>
          <w:bCs/>
          <w:i/>
          <w:iCs/>
          <w:color w:val="000000" w:themeColor="text1"/>
          <w:sz w:val="20"/>
          <w:szCs w:val="20"/>
          <w:lang w:val="hy-AM"/>
        </w:rPr>
        <w:t xml:space="preserve"> </w:t>
      </w:r>
      <w:r w:rsidR="00C01BF7">
        <w:rPr>
          <w:rFonts w:ascii="GHEA Grapalat" w:hAnsi="GHEA Grapalat"/>
          <w:b/>
          <w:bCs/>
          <w:i/>
          <w:iCs/>
          <w:color w:val="000000" w:themeColor="text1"/>
          <w:sz w:val="20"/>
          <w:szCs w:val="20"/>
          <w:lang w:val="hy-AM"/>
        </w:rPr>
        <w:t>15</w:t>
      </w:r>
      <w:r w:rsidR="00032F5E" w:rsidRPr="00032F5E">
        <w:rPr>
          <w:rFonts w:ascii="GHEA Grapalat" w:hAnsi="GHEA Grapalat"/>
          <w:b/>
          <w:bCs/>
          <w:i/>
          <w:iCs/>
          <w:color w:val="000000" w:themeColor="text1"/>
          <w:sz w:val="20"/>
          <w:szCs w:val="20"/>
          <w:lang w:val="hy-AM"/>
        </w:rPr>
        <w:t xml:space="preserve">-ի թիվ </w:t>
      </w:r>
      <w:r w:rsidR="00C01BF7">
        <w:rPr>
          <w:rFonts w:ascii="GHEA Grapalat" w:hAnsi="GHEA Grapalat"/>
          <w:b/>
          <w:bCs/>
          <w:i/>
          <w:iCs/>
          <w:color w:val="000000" w:themeColor="text1"/>
          <w:sz w:val="20"/>
          <w:szCs w:val="20"/>
          <w:lang w:val="hy-AM"/>
        </w:rPr>
        <w:t>152</w:t>
      </w:r>
      <w:r w:rsidR="00032F5E" w:rsidRPr="00032F5E">
        <w:rPr>
          <w:rFonts w:ascii="GHEA Grapalat" w:hAnsi="GHEA Grapalat"/>
          <w:b/>
          <w:bCs/>
          <w:i/>
          <w:iCs/>
          <w:color w:val="000000" w:themeColor="text1"/>
          <w:sz w:val="20"/>
          <w:szCs w:val="20"/>
          <w:lang w:val="hy-AM"/>
        </w:rPr>
        <w:t xml:space="preserve">-Ա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w:t>
      </w:r>
      <w:r>
        <w:rPr>
          <w:rFonts w:ascii="GHEA Grapalat" w:hAnsi="GHEA Grapalat"/>
          <w:i/>
          <w:iCs/>
          <w:color w:val="000000" w:themeColor="text1"/>
          <w:sz w:val="20"/>
          <w:szCs w:val="20"/>
          <w:lang w:val="hy-AM"/>
        </w:rPr>
        <w:lastRenderedPageBreak/>
        <w:t>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81099"/>
    <w:rsid w:val="000B4B7E"/>
    <w:rsid w:val="000E00F3"/>
    <w:rsid w:val="0020354C"/>
    <w:rsid w:val="00214D0C"/>
    <w:rsid w:val="00230B34"/>
    <w:rsid w:val="00244ED1"/>
    <w:rsid w:val="00412D1B"/>
    <w:rsid w:val="00477C99"/>
    <w:rsid w:val="004A29F1"/>
    <w:rsid w:val="004C3570"/>
    <w:rsid w:val="004C6742"/>
    <w:rsid w:val="005476C8"/>
    <w:rsid w:val="00577182"/>
    <w:rsid w:val="005F5D12"/>
    <w:rsid w:val="00652DE8"/>
    <w:rsid w:val="00663B6F"/>
    <w:rsid w:val="00674DD8"/>
    <w:rsid w:val="00693521"/>
    <w:rsid w:val="00904B7D"/>
    <w:rsid w:val="00A42746"/>
    <w:rsid w:val="00AA2185"/>
    <w:rsid w:val="00AC3217"/>
    <w:rsid w:val="00B11106"/>
    <w:rsid w:val="00C01BF7"/>
    <w:rsid w:val="00D45CC2"/>
    <w:rsid w:val="00DF15D7"/>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4</Pages>
  <Words>1321</Words>
  <Characters>7535</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26</cp:revision>
  <dcterms:created xsi:type="dcterms:W3CDTF">2026-06-12T06:39:00Z</dcterms:created>
  <dcterms:modified xsi:type="dcterms:W3CDTF">2026-10-05T06:18:00Z</dcterms:modified>
</cp:coreProperties>
</file>