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652DE8">
        <w:rPr>
          <w:rFonts w:ascii="GHEA Grapalat" w:hAnsi="GHEA Grapalat"/>
          <w:b/>
          <w:bCs/>
          <w:lang w:val="hy-AM"/>
        </w:rPr>
        <w:t>նոյեմբերի</w:t>
      </w:r>
      <w:r>
        <w:rPr>
          <w:rFonts w:ascii="GHEA Grapalat" w:hAnsi="GHEA Grapalat"/>
          <w:b/>
          <w:bCs/>
          <w:lang w:val="hy-AM"/>
        </w:rPr>
        <w:t xml:space="preserve"> </w:t>
      </w:r>
      <w:r w:rsidR="00663B6F">
        <w:rPr>
          <w:rFonts w:ascii="GHEA Grapalat" w:hAnsi="GHEA Grapalat"/>
          <w:b/>
          <w:bCs/>
          <w:lang w:val="hy-AM"/>
        </w:rPr>
        <w:t>16</w:t>
      </w:r>
      <w:r>
        <w:rPr>
          <w:rFonts w:ascii="GHEA Grapalat" w:hAnsi="GHEA Grapalat"/>
          <w:b/>
          <w:bCs/>
          <w:lang w:val="hy-AM"/>
        </w:rPr>
        <w:t xml:space="preserve">-ին, ժամը՝ 11։00ին </w:t>
      </w:r>
      <w:r w:rsidR="000E00F3">
        <w:fldChar w:fldCharType="begin"/>
      </w:r>
      <w:r w:rsidR="000E00F3" w:rsidRPr="000E00F3">
        <w:rPr>
          <w:lang w:val="hy-AM"/>
        </w:rPr>
        <w:instrText xml:space="preserve"> HYPERLINK "https://www.e-auctions.am" </w:instrText>
      </w:r>
      <w:r w:rsidR="000E00F3">
        <w:fldChar w:fldCharType="separate"/>
      </w:r>
      <w:r w:rsidRPr="00214D0C">
        <w:rPr>
          <w:rStyle w:val="a3"/>
          <w:rFonts w:ascii="GHEA Grapalat" w:eastAsiaTheme="majorEastAsia" w:hAnsi="GHEA Grapalat"/>
          <w:b/>
          <w:bCs/>
          <w:lang w:val="hy-AM"/>
        </w:rPr>
        <w:t>https://www.e-auctions.am</w:t>
      </w:r>
      <w:r w:rsidR="000E00F3">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663B6F">
        <w:rPr>
          <w:rFonts w:ascii="GHEA Grapalat" w:hAnsi="GHEA Grapalat"/>
          <w:b/>
          <w:bCs/>
          <w:lang w:val="hy-AM"/>
        </w:rPr>
        <w:t xml:space="preserve">սեպտեմբերի 15-ի </w:t>
      </w:r>
      <w:r>
        <w:rPr>
          <w:rFonts w:ascii="GHEA Grapalat" w:hAnsi="GHEA Grapalat"/>
          <w:b/>
          <w:bCs/>
          <w:lang w:val="hy-AM"/>
        </w:rPr>
        <w:t xml:space="preserve">թիվ </w:t>
      </w:r>
      <w:r w:rsidR="00663B6F">
        <w:rPr>
          <w:rFonts w:ascii="GHEA Grapalat" w:hAnsi="GHEA Grapalat"/>
          <w:b/>
          <w:bCs/>
          <w:lang w:val="hy-AM"/>
        </w:rPr>
        <w:t>152</w:t>
      </w:r>
      <w:r>
        <w:rPr>
          <w:rFonts w:ascii="GHEA Grapalat" w:hAnsi="GHEA Grapalat"/>
          <w:b/>
          <w:bCs/>
          <w:lang w:val="hy-AM"/>
        </w:rPr>
        <w:t xml:space="preserve">-Ա  և ՀՀ Շիրակի մարզի Գյումրի համայնքի ղեկավարի 2026 թվականի </w:t>
      </w:r>
      <w:r w:rsidR="00652DE8">
        <w:rPr>
          <w:rFonts w:ascii="GHEA Grapalat" w:hAnsi="GHEA Grapalat"/>
          <w:b/>
          <w:bCs/>
          <w:lang w:val="hy-AM"/>
        </w:rPr>
        <w:t>սեպտեմբերի</w:t>
      </w:r>
      <w:r>
        <w:rPr>
          <w:rFonts w:ascii="GHEA Grapalat" w:hAnsi="GHEA Grapalat"/>
          <w:b/>
          <w:bCs/>
          <w:lang w:val="hy-AM"/>
        </w:rPr>
        <w:t xml:space="preserve"> </w:t>
      </w:r>
      <w:r w:rsidR="00663B6F">
        <w:rPr>
          <w:rFonts w:ascii="GHEA Grapalat" w:hAnsi="GHEA Grapalat"/>
          <w:b/>
          <w:bCs/>
          <w:lang w:val="hy-AM"/>
        </w:rPr>
        <w:t>29</w:t>
      </w:r>
      <w:r>
        <w:rPr>
          <w:rFonts w:ascii="GHEA Grapalat" w:hAnsi="GHEA Grapalat"/>
          <w:b/>
          <w:bCs/>
          <w:lang w:val="hy-AM"/>
        </w:rPr>
        <w:t xml:space="preserve">-ի թիվ </w:t>
      </w:r>
      <w:r w:rsidR="00652DE8">
        <w:rPr>
          <w:rFonts w:ascii="GHEA Grapalat" w:hAnsi="GHEA Grapalat"/>
          <w:b/>
          <w:bCs/>
          <w:lang w:val="hy-AM"/>
        </w:rPr>
        <w:t>274</w:t>
      </w:r>
      <w:r w:rsidR="00663B6F">
        <w:rPr>
          <w:rFonts w:ascii="GHEA Grapalat" w:hAnsi="GHEA Grapalat"/>
          <w:b/>
          <w:bCs/>
          <w:lang w:val="hy-AM"/>
        </w:rPr>
        <w:t>2</w:t>
      </w:r>
      <w:r>
        <w:rPr>
          <w:rFonts w:ascii="GHEA Grapalat" w:hAnsi="GHEA Grapalat"/>
          <w:b/>
          <w:bCs/>
          <w:lang w:val="hy-AM"/>
        </w:rPr>
        <w:t>-Ա որոշման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07"/>
        <w:gridCol w:w="1132"/>
        <w:gridCol w:w="1454"/>
        <w:gridCol w:w="1441"/>
        <w:gridCol w:w="1098"/>
        <w:gridCol w:w="1271"/>
        <w:gridCol w:w="1271"/>
        <w:gridCol w:w="1603"/>
        <w:gridCol w:w="1129"/>
        <w:gridCol w:w="1295"/>
        <w:gridCol w:w="1226"/>
      </w:tblGrid>
      <w:tr w:rsidR="00032F5E" w:rsidRPr="00C27E3E" w:rsidTr="00032F5E">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07"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132"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098"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214D0C" w:rsidRDefault="00214D0C" w:rsidP="00827D4C">
            <w:pPr>
              <w:spacing w:line="276" w:lineRule="auto"/>
              <w:jc w:val="center"/>
              <w:rPr>
                <w:rFonts w:ascii="GHEA Grapalat" w:hAnsi="GHEA Grapalat" w:cs="Calibri"/>
                <w:b/>
                <w:bCs/>
                <w:kern w:val="2"/>
                <w:sz w:val="18"/>
                <w:szCs w:val="18"/>
                <w14:ligatures w14:val="standardContextual"/>
              </w:rPr>
            </w:pP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proofErr w:type="gram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032F5E" w:rsidRPr="00214D0C" w:rsidTr="00577182">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214D0C" w:rsidRDefault="00214D0C"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4D0C" w:rsidRPr="00AC3217" w:rsidRDefault="00214D0C" w:rsidP="00214D0C">
            <w:pPr>
              <w:spacing w:line="276" w:lineRule="auto"/>
              <w:jc w:val="center"/>
              <w:rPr>
                <w:kern w:val="2"/>
                <w:sz w:val="22"/>
                <w:szCs w:val="22"/>
                <w:lang w:val="en-US"/>
                <w14:ligatures w14:val="standardContextual"/>
              </w:rPr>
            </w:pPr>
          </w:p>
        </w:tc>
        <w:tc>
          <w:tcPr>
            <w:tcW w:w="1132" w:type="dxa"/>
            <w:tcBorders>
              <w:top w:val="single" w:sz="4" w:space="0" w:color="auto"/>
              <w:left w:val="single" w:sz="4" w:space="0" w:color="auto"/>
              <w:bottom w:val="single" w:sz="4" w:space="0" w:color="auto"/>
              <w:right w:val="single" w:sz="4" w:space="0" w:color="auto"/>
            </w:tcBorders>
            <w:shd w:val="clear" w:color="auto" w:fill="FFFFFF"/>
            <w:vAlign w:val="center"/>
          </w:tcPr>
          <w:p w:rsidR="00214D0C" w:rsidRPr="00AC3217" w:rsidRDefault="00214D0C" w:rsidP="00214D0C">
            <w:pPr>
              <w:spacing w:line="276" w:lineRule="auto"/>
              <w:jc w:val="center"/>
              <w:rPr>
                <w:kern w:val="2"/>
                <w:sz w:val="22"/>
                <w:szCs w:val="22"/>
                <w:highlight w:val="yellow"/>
                <w:lang w:val="hy-AM"/>
                <w14:ligatures w14:val="standardContextual"/>
              </w:rPr>
            </w:pPr>
            <w:r w:rsidRPr="00AC3217">
              <w:rPr>
                <w:sz w:val="22"/>
                <w:szCs w:val="22"/>
                <w:lang w:val="hy-AM"/>
              </w:rPr>
              <w:t>Հողամաս</w:t>
            </w:r>
          </w:p>
        </w:tc>
        <w:tc>
          <w:tcPr>
            <w:tcW w:w="1454" w:type="dxa"/>
            <w:tcBorders>
              <w:top w:val="single" w:sz="4" w:space="0" w:color="auto"/>
              <w:left w:val="single" w:sz="4" w:space="0" w:color="auto"/>
              <w:bottom w:val="single" w:sz="4" w:space="0" w:color="auto"/>
              <w:right w:val="single" w:sz="4" w:space="0" w:color="auto"/>
            </w:tcBorders>
            <w:vAlign w:val="center"/>
          </w:tcPr>
          <w:p w:rsidR="00214D0C" w:rsidRPr="00AC3217" w:rsidRDefault="00AA2185" w:rsidP="00803B31">
            <w:pPr>
              <w:spacing w:line="276" w:lineRule="auto"/>
              <w:jc w:val="center"/>
              <w:rPr>
                <w:kern w:val="2"/>
                <w:sz w:val="22"/>
                <w:szCs w:val="22"/>
                <w:highlight w:val="yellow"/>
                <w:lang w:val="hy-AM"/>
                <w14:ligatures w14:val="standardContextual"/>
              </w:rPr>
            </w:pPr>
            <w:r w:rsidRPr="00AC3217">
              <w:rPr>
                <w:sz w:val="22"/>
                <w:szCs w:val="22"/>
                <w:lang w:val="hy-AM"/>
              </w:rPr>
              <w:t xml:space="preserve">Մարզ Շիրակ,Գյումրի  համայնք, </w:t>
            </w:r>
            <w:r w:rsidR="00803B31">
              <w:rPr>
                <w:sz w:val="22"/>
                <w:szCs w:val="22"/>
                <w:lang w:val="hy-AM"/>
              </w:rPr>
              <w:t>Մարմաշենի խճուղի 14/9</w:t>
            </w:r>
            <w:r w:rsidR="00A25E4B">
              <w:rPr>
                <w:sz w:val="22"/>
                <w:szCs w:val="22"/>
                <w:lang w:val="hy-AM"/>
              </w:rPr>
              <w:t xml:space="preserve"> </w:t>
            </w:r>
            <w:r w:rsidRPr="00AC3217">
              <w:rPr>
                <w:sz w:val="22"/>
                <w:szCs w:val="22"/>
                <w:lang w:val="hy-AM"/>
              </w:rPr>
              <w:t>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214D0C" w:rsidRPr="00AC3217" w:rsidRDefault="00214D0C" w:rsidP="00214D0C">
            <w:pPr>
              <w:spacing w:line="276" w:lineRule="auto"/>
              <w:jc w:val="center"/>
              <w:rPr>
                <w:kern w:val="2"/>
                <w:sz w:val="22"/>
                <w:szCs w:val="22"/>
                <w:highlight w:val="yellow"/>
                <w:lang w:val="hy-AM"/>
                <w14:ligatures w14:val="standardContextual"/>
              </w:rPr>
            </w:pPr>
          </w:p>
        </w:tc>
        <w:tc>
          <w:tcPr>
            <w:tcW w:w="1098" w:type="dxa"/>
            <w:tcBorders>
              <w:top w:val="single" w:sz="4" w:space="0" w:color="auto"/>
              <w:left w:val="single" w:sz="4" w:space="0" w:color="auto"/>
              <w:bottom w:val="single" w:sz="4" w:space="0" w:color="auto"/>
              <w:right w:val="single" w:sz="4" w:space="0" w:color="auto"/>
            </w:tcBorders>
            <w:vAlign w:val="center"/>
          </w:tcPr>
          <w:p w:rsidR="00214D0C" w:rsidRPr="00663B6F" w:rsidRDefault="00803B31" w:rsidP="00214D0C">
            <w:pPr>
              <w:spacing w:line="276" w:lineRule="auto"/>
              <w:jc w:val="center"/>
              <w:rPr>
                <w:kern w:val="2"/>
                <w:sz w:val="22"/>
                <w:szCs w:val="22"/>
                <w:highlight w:val="yellow"/>
                <w:lang w:val="hy-AM"/>
                <w14:ligatures w14:val="standardContextual"/>
              </w:rPr>
            </w:pPr>
            <w:r>
              <w:rPr>
                <w:lang w:val="hy-AM"/>
              </w:rPr>
              <w:t>0,060202</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Pr="00663B6F" w:rsidRDefault="00803B31" w:rsidP="00214D0C">
            <w:pPr>
              <w:spacing w:line="276" w:lineRule="auto"/>
              <w:jc w:val="center"/>
              <w:rPr>
                <w:lang w:val="hy-AM"/>
              </w:rPr>
            </w:pPr>
            <w:r>
              <w:rPr>
                <w:lang w:val="hy-AM"/>
              </w:rPr>
              <w:t>8300000</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Pr="00081099" w:rsidRDefault="00214D0C" w:rsidP="00214D0C">
            <w:pPr>
              <w:spacing w:line="276" w:lineRule="auto"/>
              <w:jc w:val="center"/>
            </w:pPr>
            <w:r w:rsidRPr="00081099">
              <w:t>0</w:t>
            </w:r>
          </w:p>
        </w:tc>
        <w:tc>
          <w:tcPr>
            <w:tcW w:w="1603" w:type="dxa"/>
            <w:tcBorders>
              <w:top w:val="single" w:sz="4" w:space="0" w:color="auto"/>
              <w:left w:val="single" w:sz="4" w:space="0" w:color="auto"/>
              <w:bottom w:val="single" w:sz="4" w:space="0" w:color="auto"/>
              <w:right w:val="single" w:sz="4" w:space="0" w:color="auto"/>
            </w:tcBorders>
            <w:vAlign w:val="center"/>
          </w:tcPr>
          <w:p w:rsidR="00214D0C" w:rsidRPr="00663B6F" w:rsidRDefault="00803B31" w:rsidP="00214D0C">
            <w:pPr>
              <w:spacing w:line="276" w:lineRule="auto"/>
              <w:jc w:val="center"/>
              <w:rPr>
                <w:lang w:val="hy-AM"/>
              </w:rPr>
            </w:pPr>
            <w:r>
              <w:rPr>
                <w:lang w:val="hy-AM"/>
              </w:rPr>
              <w:t>1738</w:t>
            </w:r>
            <w:r w:rsidRPr="00803B31">
              <w:rPr>
                <w:lang w:val="hy-AM"/>
              </w:rPr>
              <w:t>332.75</w:t>
            </w:r>
          </w:p>
        </w:tc>
        <w:tc>
          <w:tcPr>
            <w:tcW w:w="1129" w:type="dxa"/>
            <w:tcBorders>
              <w:top w:val="single" w:sz="4" w:space="0" w:color="auto"/>
              <w:left w:val="single" w:sz="4" w:space="0" w:color="auto"/>
              <w:bottom w:val="single" w:sz="4" w:space="0" w:color="auto"/>
              <w:right w:val="single" w:sz="4" w:space="0" w:color="auto"/>
            </w:tcBorders>
            <w:vAlign w:val="center"/>
          </w:tcPr>
          <w:p w:rsidR="00214D0C" w:rsidRPr="00081099" w:rsidRDefault="00803B31" w:rsidP="00663B6F">
            <w:pPr>
              <w:spacing w:line="276" w:lineRule="auto"/>
              <w:jc w:val="center"/>
              <w:rPr>
                <w:lang w:val="hy-AM"/>
              </w:rPr>
            </w:pPr>
            <w:r>
              <w:rPr>
                <w:lang w:val="hy-AM"/>
              </w:rPr>
              <w:t>10800000</w:t>
            </w:r>
          </w:p>
        </w:tc>
        <w:tc>
          <w:tcPr>
            <w:tcW w:w="1295" w:type="dxa"/>
            <w:tcBorders>
              <w:top w:val="single" w:sz="4" w:space="0" w:color="auto"/>
              <w:left w:val="single" w:sz="4" w:space="0" w:color="auto"/>
              <w:bottom w:val="single" w:sz="4" w:space="0" w:color="auto"/>
              <w:right w:val="single" w:sz="4" w:space="0" w:color="auto"/>
            </w:tcBorders>
            <w:vAlign w:val="center"/>
          </w:tcPr>
          <w:p w:rsidR="00214D0C" w:rsidRPr="00081099" w:rsidRDefault="00803B31" w:rsidP="00214D0C">
            <w:pPr>
              <w:spacing w:line="276" w:lineRule="auto"/>
              <w:jc w:val="center"/>
              <w:rPr>
                <w:lang w:val="hy-AM"/>
              </w:rPr>
            </w:pPr>
            <w:r>
              <w:rPr>
                <w:lang w:val="hy-AM"/>
              </w:rPr>
              <w:t>2160000</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14D0C" w:rsidRPr="00803B31" w:rsidRDefault="00803B31" w:rsidP="00827D4C">
            <w:pPr>
              <w:spacing w:line="276" w:lineRule="auto"/>
              <w:jc w:val="center"/>
              <w:rPr>
                <w:lang w:val="hy-AM"/>
              </w:rPr>
            </w:pPr>
            <w:r>
              <w:rPr>
                <w:lang w:val="hy-AM"/>
              </w:rPr>
              <w:t>108000</w:t>
            </w:r>
            <w:bookmarkStart w:id="2" w:name="_GoBack"/>
            <w:bookmarkEnd w:id="2"/>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w:t>
      </w:r>
      <w:r>
        <w:rPr>
          <w:rFonts w:ascii="GHEA Grapalat" w:hAnsi="GHEA Grapalat"/>
          <w:b/>
          <w:bCs/>
          <w:i/>
          <w:iCs/>
          <w:color w:val="000000" w:themeColor="text1"/>
          <w:sz w:val="20"/>
          <w:szCs w:val="20"/>
          <w:lang w:val="hy-AM"/>
        </w:rPr>
        <w:lastRenderedPageBreak/>
        <w:t>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w:t>
      </w:r>
      <w:r w:rsidR="00663B6F">
        <w:rPr>
          <w:rFonts w:ascii="GHEA Grapalat" w:hAnsi="GHEA Grapalat"/>
          <w:b/>
          <w:bCs/>
          <w:i/>
          <w:iCs/>
          <w:color w:val="000000" w:themeColor="text1"/>
          <w:sz w:val="20"/>
          <w:szCs w:val="20"/>
          <w:lang w:val="hy-AM"/>
        </w:rPr>
        <w:t>սեպտեմբերի</w:t>
      </w:r>
      <w:r w:rsidR="00032F5E" w:rsidRPr="00032F5E">
        <w:rPr>
          <w:rFonts w:ascii="GHEA Grapalat" w:hAnsi="GHEA Grapalat"/>
          <w:b/>
          <w:bCs/>
          <w:i/>
          <w:iCs/>
          <w:color w:val="000000" w:themeColor="text1"/>
          <w:sz w:val="20"/>
          <w:szCs w:val="20"/>
          <w:lang w:val="hy-AM"/>
        </w:rPr>
        <w:t xml:space="preserve"> </w:t>
      </w:r>
      <w:r w:rsidR="00663B6F">
        <w:rPr>
          <w:rFonts w:ascii="GHEA Grapalat" w:hAnsi="GHEA Grapalat"/>
          <w:b/>
          <w:bCs/>
          <w:i/>
          <w:iCs/>
          <w:color w:val="000000" w:themeColor="text1"/>
          <w:sz w:val="20"/>
          <w:szCs w:val="20"/>
          <w:lang w:val="hy-AM"/>
        </w:rPr>
        <w:t>15</w:t>
      </w:r>
      <w:r w:rsidR="00032F5E" w:rsidRPr="00032F5E">
        <w:rPr>
          <w:rFonts w:ascii="GHEA Grapalat" w:hAnsi="GHEA Grapalat"/>
          <w:b/>
          <w:bCs/>
          <w:i/>
          <w:iCs/>
          <w:color w:val="000000" w:themeColor="text1"/>
          <w:sz w:val="20"/>
          <w:szCs w:val="20"/>
          <w:lang w:val="hy-AM"/>
        </w:rPr>
        <w:t xml:space="preserve">-ի թիվ </w:t>
      </w:r>
      <w:r w:rsidR="00663B6F">
        <w:rPr>
          <w:rFonts w:ascii="GHEA Grapalat" w:hAnsi="GHEA Grapalat"/>
          <w:b/>
          <w:bCs/>
          <w:i/>
          <w:iCs/>
          <w:color w:val="000000" w:themeColor="text1"/>
          <w:sz w:val="20"/>
          <w:szCs w:val="20"/>
          <w:lang w:val="hy-AM"/>
        </w:rPr>
        <w:t>152</w:t>
      </w:r>
      <w:r w:rsidR="00032F5E" w:rsidRPr="00032F5E">
        <w:rPr>
          <w:rFonts w:ascii="GHEA Grapalat" w:hAnsi="GHEA Grapalat"/>
          <w:b/>
          <w:bCs/>
          <w:i/>
          <w:iCs/>
          <w:color w:val="000000" w:themeColor="text1"/>
          <w:sz w:val="20"/>
          <w:szCs w:val="20"/>
          <w:lang w:val="hy-AM"/>
        </w:rPr>
        <w:t xml:space="preserve">-Ա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w:t>
      </w:r>
      <w:r>
        <w:rPr>
          <w:rFonts w:ascii="GHEA Grapalat" w:hAnsi="GHEA Grapalat"/>
          <w:i/>
          <w:iCs/>
          <w:color w:val="000000" w:themeColor="text1"/>
          <w:sz w:val="20"/>
          <w:szCs w:val="20"/>
          <w:lang w:val="hy-AM"/>
        </w:rPr>
        <w:lastRenderedPageBreak/>
        <w:t>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081099"/>
    <w:rsid w:val="000E00F3"/>
    <w:rsid w:val="0020354C"/>
    <w:rsid w:val="00214D0C"/>
    <w:rsid w:val="00244ED1"/>
    <w:rsid w:val="004C6742"/>
    <w:rsid w:val="00545FC5"/>
    <w:rsid w:val="00577182"/>
    <w:rsid w:val="005F5D12"/>
    <w:rsid w:val="00652DE8"/>
    <w:rsid w:val="00663B6F"/>
    <w:rsid w:val="00674DD8"/>
    <w:rsid w:val="00803B31"/>
    <w:rsid w:val="008140E7"/>
    <w:rsid w:val="00904B7D"/>
    <w:rsid w:val="00A25E4B"/>
    <w:rsid w:val="00A42746"/>
    <w:rsid w:val="00AA2185"/>
    <w:rsid w:val="00AC3217"/>
    <w:rsid w:val="00D45CC2"/>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4</Pages>
  <Words>1323</Words>
  <Characters>7542</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19</cp:revision>
  <dcterms:created xsi:type="dcterms:W3CDTF">2026-06-12T06:39:00Z</dcterms:created>
  <dcterms:modified xsi:type="dcterms:W3CDTF">2026-10-01T11:53:00Z</dcterms:modified>
</cp:coreProperties>
</file>